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52"/>
      </w:tblGrid>
      <w:tr w:rsidR="00483428" w:rsidRPr="00023F00" w:rsidTr="00146F17">
        <w:tc>
          <w:tcPr>
            <w:tcW w:w="4552" w:type="dxa"/>
          </w:tcPr>
          <w:p w:rsidR="00806C82" w:rsidRPr="00BE03CF" w:rsidRDefault="00806C82" w:rsidP="00744E12">
            <w:pPr>
              <w:tabs>
                <w:tab w:val="left" w:pos="6711"/>
              </w:tabs>
              <w:ind w:left="-2694" w:firstLine="3544"/>
              <w:rPr>
                <w:b/>
                <w:bCs/>
                <w:sz w:val="24"/>
                <w:szCs w:val="24"/>
              </w:rPr>
            </w:pPr>
            <w:bookmarkStart w:id="0" w:name="_Toc377389961"/>
          </w:p>
          <w:p w:rsidR="00483428" w:rsidRPr="00023F00" w:rsidRDefault="00483428" w:rsidP="00744E12">
            <w:pPr>
              <w:tabs>
                <w:tab w:val="left" w:pos="6711"/>
              </w:tabs>
              <w:ind w:left="-2694" w:firstLine="3544"/>
              <w:rPr>
                <w:b/>
                <w:bCs/>
                <w:sz w:val="24"/>
                <w:szCs w:val="24"/>
              </w:rPr>
            </w:pPr>
          </w:p>
        </w:tc>
        <w:tc>
          <w:tcPr>
            <w:tcW w:w="4552" w:type="dxa"/>
            <w:shd w:val="clear" w:color="auto" w:fill="auto"/>
          </w:tcPr>
          <w:p w:rsidR="00483428" w:rsidRPr="00023F00" w:rsidRDefault="00483428" w:rsidP="00744E12">
            <w:pPr>
              <w:tabs>
                <w:tab w:val="left" w:pos="6711"/>
              </w:tabs>
              <w:ind w:left="-2694" w:firstLine="3544"/>
              <w:jc w:val="right"/>
              <w:rPr>
                <w:sz w:val="24"/>
                <w:szCs w:val="24"/>
              </w:rPr>
            </w:pPr>
            <w:r w:rsidRPr="00023F00">
              <w:rPr>
                <w:b/>
                <w:bCs/>
                <w:sz w:val="24"/>
                <w:szCs w:val="24"/>
              </w:rPr>
              <w:t xml:space="preserve">                                                                                                                        УТВЕРЖДАЮ:</w:t>
            </w:r>
          </w:p>
          <w:p w:rsidR="00483428" w:rsidRPr="00023F00" w:rsidRDefault="00483428" w:rsidP="00744E12">
            <w:pPr>
              <w:tabs>
                <w:tab w:val="left" w:pos="6711"/>
              </w:tabs>
              <w:ind w:left="-2694" w:firstLine="3544"/>
              <w:jc w:val="right"/>
              <w:rPr>
                <w:sz w:val="24"/>
                <w:szCs w:val="24"/>
              </w:rPr>
            </w:pPr>
            <w:r w:rsidRPr="00023F00">
              <w:rPr>
                <w:sz w:val="24"/>
                <w:szCs w:val="24"/>
              </w:rPr>
              <w:t xml:space="preserve">Начальник </w:t>
            </w:r>
            <w:proofErr w:type="gramStart"/>
            <w:r w:rsidRPr="00023F00">
              <w:rPr>
                <w:sz w:val="24"/>
                <w:szCs w:val="24"/>
              </w:rPr>
              <w:t>управления  образования</w:t>
            </w:r>
            <w:proofErr w:type="gramEnd"/>
            <w:r w:rsidRPr="00023F00">
              <w:rPr>
                <w:sz w:val="24"/>
                <w:szCs w:val="24"/>
              </w:rPr>
              <w:t xml:space="preserve"> </w:t>
            </w:r>
          </w:p>
          <w:p w:rsidR="00483428" w:rsidRPr="00023F00" w:rsidRDefault="00483428" w:rsidP="00744E12">
            <w:pPr>
              <w:tabs>
                <w:tab w:val="left" w:pos="6711"/>
              </w:tabs>
              <w:ind w:left="-2694" w:firstLine="3544"/>
              <w:jc w:val="right"/>
              <w:rPr>
                <w:sz w:val="24"/>
                <w:szCs w:val="24"/>
              </w:rPr>
            </w:pPr>
            <w:r w:rsidRPr="00023F00">
              <w:rPr>
                <w:sz w:val="24"/>
                <w:szCs w:val="24"/>
              </w:rPr>
              <w:t xml:space="preserve">_________ С. </w:t>
            </w:r>
            <w:proofErr w:type="spellStart"/>
            <w:r w:rsidRPr="00023F00">
              <w:rPr>
                <w:sz w:val="24"/>
                <w:szCs w:val="24"/>
              </w:rPr>
              <w:t>Ю.Авдеева</w:t>
            </w:r>
            <w:proofErr w:type="spellEnd"/>
          </w:p>
          <w:p w:rsidR="00452624" w:rsidRPr="00023F00" w:rsidRDefault="00452624" w:rsidP="00744E12">
            <w:pPr>
              <w:tabs>
                <w:tab w:val="left" w:pos="6711"/>
              </w:tabs>
              <w:ind w:left="-2694" w:firstLine="3544"/>
              <w:jc w:val="right"/>
              <w:rPr>
                <w:b/>
                <w:bCs/>
                <w:sz w:val="24"/>
                <w:szCs w:val="24"/>
              </w:rPr>
            </w:pPr>
          </w:p>
        </w:tc>
      </w:tr>
    </w:tbl>
    <w:p w:rsidR="00FF4B32" w:rsidRDefault="000C4723" w:rsidP="00146F17">
      <w:pPr>
        <w:tabs>
          <w:tab w:val="left" w:pos="6711"/>
        </w:tabs>
        <w:ind w:left="-2694" w:firstLine="3544"/>
        <w:jc w:val="right"/>
        <w:rPr>
          <w:sz w:val="24"/>
          <w:szCs w:val="24"/>
        </w:rPr>
      </w:pPr>
      <w:r>
        <w:rPr>
          <w:sz w:val="24"/>
          <w:szCs w:val="24"/>
        </w:rPr>
        <w:t>Приложение к п</w:t>
      </w:r>
      <w:r w:rsidR="00EE2CFF" w:rsidRPr="00023F00">
        <w:rPr>
          <w:sz w:val="24"/>
          <w:szCs w:val="24"/>
        </w:rPr>
        <w:t>риказ</w:t>
      </w:r>
      <w:r>
        <w:rPr>
          <w:sz w:val="24"/>
          <w:szCs w:val="24"/>
        </w:rPr>
        <w:t>у</w:t>
      </w:r>
      <w:r w:rsidR="00EE2CFF" w:rsidRPr="00023F00">
        <w:rPr>
          <w:sz w:val="24"/>
          <w:szCs w:val="24"/>
        </w:rPr>
        <w:t xml:space="preserve"> РУО</w:t>
      </w:r>
      <w:r w:rsidR="00991421">
        <w:rPr>
          <w:sz w:val="24"/>
          <w:szCs w:val="24"/>
        </w:rPr>
        <w:t xml:space="preserve"> от </w:t>
      </w:r>
      <w:r w:rsidR="00146F17">
        <w:rPr>
          <w:sz w:val="24"/>
          <w:szCs w:val="24"/>
        </w:rPr>
        <w:t xml:space="preserve">28.12.2023 </w:t>
      </w:r>
      <w:r w:rsidR="00200284" w:rsidRPr="00023F00">
        <w:rPr>
          <w:sz w:val="24"/>
          <w:szCs w:val="24"/>
        </w:rPr>
        <w:t>№</w:t>
      </w:r>
      <w:r w:rsidR="00146F17">
        <w:rPr>
          <w:sz w:val="24"/>
          <w:szCs w:val="24"/>
        </w:rPr>
        <w:t xml:space="preserve"> </w:t>
      </w:r>
      <w:r w:rsidR="00993A1D">
        <w:rPr>
          <w:sz w:val="24"/>
          <w:szCs w:val="24"/>
        </w:rPr>
        <w:t>2</w:t>
      </w:r>
      <w:bookmarkStart w:id="1" w:name="_GoBack"/>
      <w:bookmarkEnd w:id="1"/>
      <w:r w:rsidR="00146F17">
        <w:rPr>
          <w:sz w:val="24"/>
          <w:szCs w:val="24"/>
        </w:rPr>
        <w:t>29</w:t>
      </w:r>
    </w:p>
    <w:p w:rsidR="00865503" w:rsidRPr="00023F00" w:rsidRDefault="00865503" w:rsidP="00744E12">
      <w:pPr>
        <w:tabs>
          <w:tab w:val="left" w:pos="6711"/>
        </w:tabs>
        <w:ind w:left="-2694" w:firstLine="3544"/>
        <w:jc w:val="right"/>
        <w:rPr>
          <w:sz w:val="24"/>
          <w:szCs w:val="24"/>
        </w:rPr>
      </w:pPr>
    </w:p>
    <w:p w:rsidR="00FF4B32" w:rsidRPr="00023F00" w:rsidRDefault="00FF4B32" w:rsidP="006609EF">
      <w:pPr>
        <w:pStyle w:val="1"/>
        <w:ind w:left="-2694" w:firstLine="3544"/>
        <w:jc w:val="center"/>
        <w:rPr>
          <w:sz w:val="24"/>
          <w:szCs w:val="24"/>
        </w:rPr>
      </w:pPr>
      <w:r w:rsidRPr="00023F00">
        <w:rPr>
          <w:sz w:val="24"/>
          <w:szCs w:val="24"/>
        </w:rPr>
        <w:t>П Л А Н</w:t>
      </w:r>
    </w:p>
    <w:p w:rsidR="00FF4B32" w:rsidRPr="00023F00" w:rsidRDefault="00FF4B32" w:rsidP="006609EF">
      <w:pPr>
        <w:ind w:left="-2694" w:firstLine="3544"/>
        <w:jc w:val="center"/>
        <w:rPr>
          <w:b/>
          <w:bCs/>
          <w:sz w:val="24"/>
          <w:szCs w:val="24"/>
        </w:rPr>
      </w:pPr>
      <w:r w:rsidRPr="00023F00">
        <w:rPr>
          <w:b/>
          <w:bCs/>
          <w:sz w:val="24"/>
          <w:szCs w:val="24"/>
        </w:rPr>
        <w:t>работы управления образования по дошкольному образованию</w:t>
      </w:r>
    </w:p>
    <w:p w:rsidR="00FF4B32" w:rsidRDefault="008117A5" w:rsidP="006609EF">
      <w:pPr>
        <w:ind w:left="-2694" w:firstLine="3544"/>
        <w:jc w:val="center"/>
        <w:rPr>
          <w:b/>
          <w:bCs/>
          <w:sz w:val="24"/>
          <w:szCs w:val="24"/>
        </w:rPr>
      </w:pPr>
      <w:r>
        <w:rPr>
          <w:b/>
          <w:bCs/>
          <w:sz w:val="24"/>
          <w:szCs w:val="24"/>
        </w:rPr>
        <w:t>на 202</w:t>
      </w:r>
      <w:r w:rsidR="000638AD">
        <w:rPr>
          <w:b/>
          <w:bCs/>
          <w:sz w:val="24"/>
          <w:szCs w:val="24"/>
        </w:rPr>
        <w:t>4</w:t>
      </w:r>
      <w:r w:rsidR="00FF4B32" w:rsidRPr="00023F00">
        <w:rPr>
          <w:b/>
          <w:bCs/>
          <w:sz w:val="24"/>
          <w:szCs w:val="24"/>
        </w:rPr>
        <w:t>год.</w:t>
      </w:r>
    </w:p>
    <w:p w:rsidR="00D2646E" w:rsidRPr="00023F00" w:rsidRDefault="00D2646E" w:rsidP="006609EF">
      <w:pPr>
        <w:ind w:left="-2694" w:firstLine="3544"/>
        <w:jc w:val="center"/>
        <w:rPr>
          <w:b/>
          <w:bCs/>
          <w:sz w:val="24"/>
          <w:szCs w:val="24"/>
        </w:rPr>
      </w:pPr>
    </w:p>
    <w:p w:rsidR="00D2646E" w:rsidRDefault="0036200B" w:rsidP="006609EF">
      <w:pPr>
        <w:ind w:left="-2694" w:firstLine="3544"/>
        <w:jc w:val="center"/>
        <w:rPr>
          <w:b/>
          <w:sz w:val="24"/>
          <w:szCs w:val="24"/>
          <w:u w:val="single"/>
        </w:rPr>
      </w:pPr>
      <w:r>
        <w:rPr>
          <w:b/>
          <w:bCs/>
          <w:sz w:val="24"/>
          <w:szCs w:val="24"/>
        </w:rPr>
        <w:t xml:space="preserve">Раздел </w:t>
      </w:r>
      <w:r w:rsidR="00FF4B32" w:rsidRPr="00023F00">
        <w:rPr>
          <w:b/>
          <w:bCs/>
          <w:sz w:val="24"/>
          <w:szCs w:val="24"/>
        </w:rPr>
        <w:t>1</w:t>
      </w:r>
      <w:r w:rsidR="00D2646E">
        <w:rPr>
          <w:b/>
          <w:bCs/>
          <w:sz w:val="24"/>
          <w:szCs w:val="24"/>
        </w:rPr>
        <w:t>.</w:t>
      </w:r>
      <w:r w:rsidR="00D2646E" w:rsidRPr="00023F00">
        <w:rPr>
          <w:b/>
          <w:sz w:val="24"/>
          <w:szCs w:val="24"/>
          <w:u w:val="single"/>
        </w:rPr>
        <w:t>Анализ основных направлений работы</w:t>
      </w:r>
    </w:p>
    <w:p w:rsidR="00D2646E" w:rsidRDefault="00D2646E" w:rsidP="006609EF">
      <w:pPr>
        <w:ind w:left="-2694" w:firstLine="3544"/>
        <w:jc w:val="center"/>
        <w:rPr>
          <w:b/>
          <w:sz w:val="24"/>
          <w:szCs w:val="24"/>
          <w:u w:val="single"/>
        </w:rPr>
      </w:pPr>
      <w:r>
        <w:rPr>
          <w:b/>
          <w:sz w:val="24"/>
          <w:szCs w:val="24"/>
          <w:u w:val="single"/>
        </w:rPr>
        <w:t>п</w:t>
      </w:r>
      <w:r w:rsidR="000638AD">
        <w:rPr>
          <w:b/>
          <w:sz w:val="24"/>
          <w:szCs w:val="24"/>
          <w:u w:val="single"/>
        </w:rPr>
        <w:t>о дошкольному образованию в 2023</w:t>
      </w:r>
      <w:r w:rsidRPr="00023F00">
        <w:rPr>
          <w:b/>
          <w:sz w:val="24"/>
          <w:szCs w:val="24"/>
          <w:u w:val="single"/>
        </w:rPr>
        <w:t xml:space="preserve"> году.</w:t>
      </w:r>
    </w:p>
    <w:p w:rsidR="00A736C5" w:rsidRDefault="00A736C5" w:rsidP="006609EF">
      <w:pPr>
        <w:ind w:left="-2694" w:firstLine="3544"/>
        <w:jc w:val="center"/>
        <w:rPr>
          <w:b/>
          <w:sz w:val="24"/>
          <w:szCs w:val="24"/>
          <w:u w:val="single"/>
        </w:rPr>
      </w:pPr>
    </w:p>
    <w:p w:rsidR="000A2ADD" w:rsidRPr="00023F00" w:rsidRDefault="00D65D8E" w:rsidP="006609EF">
      <w:pPr>
        <w:pStyle w:val="ae"/>
        <w:widowControl w:val="0"/>
        <w:tabs>
          <w:tab w:val="left" w:pos="276"/>
        </w:tabs>
        <w:spacing w:after="236" w:line="274" w:lineRule="exact"/>
        <w:ind w:left="60" w:right="340"/>
        <w:jc w:val="both"/>
        <w:rPr>
          <w:b/>
          <w:bCs/>
          <w:sz w:val="24"/>
          <w:szCs w:val="24"/>
        </w:rPr>
      </w:pPr>
      <w:r>
        <w:rPr>
          <w:sz w:val="24"/>
          <w:szCs w:val="24"/>
        </w:rPr>
        <w:t>Обеспечение доступности дошкольного образования для всех слоёв населения, с</w:t>
      </w:r>
      <w:r w:rsidRPr="00CC4B2F">
        <w:rPr>
          <w:sz w:val="24"/>
          <w:szCs w:val="24"/>
        </w:rPr>
        <w:t>охранение и укрепление здоровья детей раннего и дошкольного возраста, обеспечение условий их безопасного комфортного пребывания в дошколь</w:t>
      </w:r>
      <w:r>
        <w:rPr>
          <w:sz w:val="24"/>
          <w:szCs w:val="24"/>
        </w:rPr>
        <w:t>ных образовательных учрежд</w:t>
      </w:r>
      <w:r w:rsidR="0036200B">
        <w:rPr>
          <w:sz w:val="24"/>
          <w:szCs w:val="24"/>
        </w:rPr>
        <w:t xml:space="preserve">ениях – первоочередные задачи </w:t>
      </w:r>
      <w:r>
        <w:rPr>
          <w:sz w:val="24"/>
          <w:szCs w:val="24"/>
        </w:rPr>
        <w:t>над которыми работало управление образо</w:t>
      </w:r>
      <w:r w:rsidR="00A47382">
        <w:rPr>
          <w:sz w:val="24"/>
          <w:szCs w:val="24"/>
        </w:rPr>
        <w:t>в</w:t>
      </w:r>
      <w:r w:rsidR="000638AD">
        <w:rPr>
          <w:sz w:val="24"/>
          <w:szCs w:val="24"/>
        </w:rPr>
        <w:t>ания в течении 2023</w:t>
      </w:r>
      <w:r>
        <w:rPr>
          <w:sz w:val="24"/>
          <w:szCs w:val="24"/>
        </w:rPr>
        <w:t xml:space="preserve"> года.</w:t>
      </w:r>
      <w:r w:rsidR="006B1CEA" w:rsidRPr="006B1CEA">
        <w:rPr>
          <w:rStyle w:val="14"/>
          <w:color w:val="000000"/>
        </w:rPr>
        <w:t xml:space="preserve"> </w:t>
      </w:r>
      <w:r w:rsidR="006B1CEA">
        <w:rPr>
          <w:rStyle w:val="14"/>
          <w:color w:val="000000"/>
        </w:rPr>
        <w:t>Продолжалась работа по</w:t>
      </w:r>
      <w:r w:rsidR="006B1CEA" w:rsidRPr="004224F7">
        <w:rPr>
          <w:rStyle w:val="14"/>
          <w:color w:val="000000"/>
          <w:sz w:val="24"/>
          <w:szCs w:val="24"/>
        </w:rPr>
        <w:t xml:space="preserve"> </w:t>
      </w:r>
      <w:r w:rsidR="006B1CEA">
        <w:rPr>
          <w:rStyle w:val="14"/>
          <w:color w:val="000000"/>
          <w:sz w:val="24"/>
          <w:szCs w:val="24"/>
        </w:rPr>
        <w:t xml:space="preserve">созданию </w:t>
      </w:r>
      <w:r w:rsidR="006B1CEA" w:rsidRPr="008117BD">
        <w:rPr>
          <w:rStyle w:val="14"/>
          <w:color w:val="000000"/>
          <w:sz w:val="24"/>
          <w:szCs w:val="24"/>
        </w:rPr>
        <w:t xml:space="preserve">условий для получения качественного дошкольного образования детьми, в том числе детьми – </w:t>
      </w:r>
      <w:r w:rsidR="006B1CEA">
        <w:rPr>
          <w:rStyle w:val="14"/>
          <w:color w:val="000000"/>
          <w:sz w:val="24"/>
          <w:szCs w:val="24"/>
        </w:rPr>
        <w:t>инвалидами,</w:t>
      </w:r>
      <w:r w:rsidR="006B1CEA" w:rsidRPr="008117BD">
        <w:rPr>
          <w:rStyle w:val="14"/>
          <w:color w:val="000000"/>
          <w:sz w:val="24"/>
          <w:szCs w:val="24"/>
        </w:rPr>
        <w:t xml:space="preserve"> детьми с ограниченными возможностями здоровья.</w:t>
      </w:r>
    </w:p>
    <w:p w:rsidR="006609EF" w:rsidRDefault="00FF4B32" w:rsidP="006609EF">
      <w:pPr>
        <w:ind w:left="-2694" w:firstLine="3544"/>
        <w:jc w:val="center"/>
        <w:rPr>
          <w:b/>
          <w:i/>
          <w:sz w:val="24"/>
          <w:szCs w:val="24"/>
        </w:rPr>
      </w:pPr>
      <w:r w:rsidRPr="000A2ADD">
        <w:rPr>
          <w:b/>
          <w:i/>
          <w:sz w:val="24"/>
          <w:szCs w:val="24"/>
        </w:rPr>
        <w:t xml:space="preserve">Сравнительный анализ </w:t>
      </w:r>
    </w:p>
    <w:p w:rsidR="006609EF" w:rsidRDefault="00FF4B32" w:rsidP="006609EF">
      <w:pPr>
        <w:ind w:left="-2694" w:firstLine="3544"/>
        <w:jc w:val="center"/>
        <w:rPr>
          <w:b/>
          <w:i/>
          <w:sz w:val="24"/>
          <w:szCs w:val="24"/>
        </w:rPr>
      </w:pPr>
      <w:r w:rsidRPr="000A2ADD">
        <w:rPr>
          <w:b/>
          <w:i/>
          <w:sz w:val="24"/>
          <w:szCs w:val="24"/>
        </w:rPr>
        <w:t>дошкольных образовательных учреждений рай</w:t>
      </w:r>
      <w:r w:rsidR="00101008" w:rsidRPr="000A2ADD">
        <w:rPr>
          <w:b/>
          <w:i/>
          <w:sz w:val="24"/>
          <w:szCs w:val="24"/>
        </w:rPr>
        <w:t>она</w:t>
      </w:r>
    </w:p>
    <w:p w:rsidR="00FF4B32" w:rsidRPr="000A2ADD" w:rsidRDefault="00101008" w:rsidP="006609EF">
      <w:pPr>
        <w:ind w:left="-2694" w:firstLine="3544"/>
        <w:jc w:val="center"/>
        <w:rPr>
          <w:b/>
          <w:i/>
          <w:sz w:val="24"/>
          <w:szCs w:val="24"/>
        </w:rPr>
      </w:pPr>
      <w:r w:rsidRPr="000A2ADD">
        <w:rPr>
          <w:b/>
          <w:i/>
          <w:sz w:val="24"/>
          <w:szCs w:val="24"/>
        </w:rPr>
        <w:t xml:space="preserve"> по </w:t>
      </w:r>
      <w:r w:rsidR="00200284" w:rsidRPr="000A2ADD">
        <w:rPr>
          <w:b/>
          <w:i/>
          <w:sz w:val="24"/>
          <w:szCs w:val="24"/>
        </w:rPr>
        <w:t xml:space="preserve">количеству ДОО и количеству групп </w:t>
      </w:r>
      <w:r w:rsidR="008117A5">
        <w:rPr>
          <w:b/>
          <w:i/>
          <w:sz w:val="24"/>
          <w:szCs w:val="24"/>
        </w:rPr>
        <w:t>201</w:t>
      </w:r>
      <w:r w:rsidR="00630B6A">
        <w:rPr>
          <w:b/>
          <w:i/>
          <w:sz w:val="24"/>
          <w:szCs w:val="24"/>
        </w:rPr>
        <w:t>9</w:t>
      </w:r>
      <w:r w:rsidR="008117A5">
        <w:rPr>
          <w:b/>
          <w:i/>
          <w:sz w:val="24"/>
          <w:szCs w:val="24"/>
        </w:rPr>
        <w:t>-20</w:t>
      </w:r>
      <w:r w:rsidR="0036200B">
        <w:rPr>
          <w:b/>
          <w:i/>
          <w:sz w:val="24"/>
          <w:szCs w:val="24"/>
        </w:rPr>
        <w:t>23</w:t>
      </w:r>
      <w:r w:rsidR="00200284" w:rsidRPr="000A2ADD">
        <w:rPr>
          <w:b/>
          <w:i/>
          <w:sz w:val="24"/>
          <w:szCs w:val="24"/>
        </w:rPr>
        <w:t>г.г.</w:t>
      </w:r>
    </w:p>
    <w:p w:rsidR="00FF4B32" w:rsidRPr="0091134C" w:rsidRDefault="00FF4B32" w:rsidP="006609EF">
      <w:pPr>
        <w:ind w:left="-2694" w:firstLine="3544"/>
        <w:rPr>
          <w:sz w:val="22"/>
          <w:szCs w:val="22"/>
        </w:rPr>
      </w:pPr>
      <w:r w:rsidRPr="0091134C">
        <w:rPr>
          <w:sz w:val="22"/>
          <w:szCs w:val="22"/>
        </w:rPr>
        <w:t>Таблица № 1</w:t>
      </w:r>
    </w:p>
    <w:tbl>
      <w:tblPr>
        <w:tblW w:w="7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850"/>
        <w:gridCol w:w="850"/>
        <w:gridCol w:w="850"/>
        <w:gridCol w:w="850"/>
        <w:gridCol w:w="850"/>
      </w:tblGrid>
      <w:tr w:rsidR="00146F17" w:rsidRPr="0091134C" w:rsidTr="00146F17">
        <w:trPr>
          <w:trHeight w:val="663"/>
        </w:trPr>
        <w:tc>
          <w:tcPr>
            <w:tcW w:w="3369"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ind w:left="-2694" w:firstLine="3544"/>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rPr>
            </w:pPr>
            <w:r w:rsidRPr="0091134C">
              <w:rPr>
                <w:sz w:val="22"/>
                <w:szCs w:val="22"/>
              </w:rPr>
              <w:t>2019</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 xml:space="preserve">2020                                            </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 xml:space="preserve">2021                                            </w:t>
            </w:r>
          </w:p>
        </w:tc>
        <w:tc>
          <w:tcPr>
            <w:tcW w:w="850" w:type="dxa"/>
            <w:tcBorders>
              <w:top w:val="single" w:sz="4" w:space="0" w:color="auto"/>
              <w:left w:val="single" w:sz="4" w:space="0" w:color="auto"/>
              <w:bottom w:val="single" w:sz="4" w:space="0" w:color="auto"/>
              <w:right w:val="single" w:sz="4" w:space="0" w:color="auto"/>
            </w:tcBorders>
          </w:tcPr>
          <w:p w:rsidR="00146F17" w:rsidRPr="009F042E" w:rsidRDefault="00146F17" w:rsidP="00146F17">
            <w:pPr>
              <w:rPr>
                <w:sz w:val="22"/>
                <w:szCs w:val="22"/>
                <w:lang w:val="en-US"/>
              </w:rPr>
            </w:pPr>
            <w:r>
              <w:rPr>
                <w:sz w:val="22"/>
                <w:szCs w:val="22"/>
                <w:lang w:val="en-US"/>
              </w:rPr>
              <w:t>2022</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rPr>
            </w:pPr>
            <w:r>
              <w:rPr>
                <w:sz w:val="22"/>
                <w:szCs w:val="22"/>
              </w:rPr>
              <w:t>2023</w:t>
            </w:r>
          </w:p>
        </w:tc>
      </w:tr>
      <w:tr w:rsidR="00146F17" w:rsidRPr="0091134C" w:rsidTr="00146F17">
        <w:trPr>
          <w:trHeight w:val="562"/>
        </w:trPr>
        <w:tc>
          <w:tcPr>
            <w:tcW w:w="3369" w:type="dxa"/>
            <w:tcBorders>
              <w:top w:val="single" w:sz="4" w:space="0" w:color="auto"/>
              <w:left w:val="single" w:sz="4" w:space="0" w:color="auto"/>
              <w:bottom w:val="single" w:sz="4" w:space="0" w:color="auto"/>
              <w:right w:val="single" w:sz="4" w:space="0" w:color="auto"/>
            </w:tcBorders>
            <w:hideMark/>
          </w:tcPr>
          <w:p w:rsidR="00146F17" w:rsidRPr="0091134C" w:rsidRDefault="00146F17" w:rsidP="00146F17">
            <w:pPr>
              <w:rPr>
                <w:sz w:val="22"/>
                <w:szCs w:val="22"/>
              </w:rPr>
            </w:pPr>
            <w:r w:rsidRPr="0091134C">
              <w:rPr>
                <w:sz w:val="22"/>
                <w:szCs w:val="22"/>
              </w:rPr>
              <w:t>Муниципальные ДОУ</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rPr>
            </w:pPr>
            <w:r w:rsidRPr="0091134C">
              <w:rPr>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10</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10</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10</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10</w:t>
            </w:r>
          </w:p>
        </w:tc>
      </w:tr>
      <w:tr w:rsidR="00146F17" w:rsidRPr="0091134C" w:rsidTr="00146F17">
        <w:trPr>
          <w:trHeight w:val="331"/>
        </w:trPr>
        <w:tc>
          <w:tcPr>
            <w:tcW w:w="3369" w:type="dxa"/>
            <w:tcBorders>
              <w:top w:val="single" w:sz="4" w:space="0" w:color="auto"/>
              <w:left w:val="single" w:sz="4" w:space="0" w:color="auto"/>
              <w:bottom w:val="single" w:sz="4" w:space="0" w:color="auto"/>
              <w:right w:val="single" w:sz="4" w:space="0" w:color="auto"/>
            </w:tcBorders>
            <w:hideMark/>
          </w:tcPr>
          <w:p w:rsidR="00146F17" w:rsidRPr="0091134C" w:rsidRDefault="00146F17" w:rsidP="00146F17">
            <w:pPr>
              <w:rPr>
                <w:sz w:val="22"/>
                <w:szCs w:val="22"/>
              </w:rPr>
            </w:pPr>
            <w:r w:rsidRPr="0091134C">
              <w:rPr>
                <w:sz w:val="22"/>
                <w:szCs w:val="22"/>
              </w:rPr>
              <w:t>Школы - д/сады</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rPr>
            </w:pPr>
            <w:r w:rsidRPr="0091134C">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w:t>
            </w:r>
          </w:p>
        </w:tc>
      </w:tr>
      <w:tr w:rsidR="00146F17" w:rsidRPr="0091134C" w:rsidTr="00146F17">
        <w:trPr>
          <w:trHeight w:val="331"/>
        </w:trPr>
        <w:tc>
          <w:tcPr>
            <w:tcW w:w="3369"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rPr>
            </w:pPr>
            <w:r w:rsidRPr="0091134C">
              <w:rPr>
                <w:sz w:val="22"/>
                <w:szCs w:val="22"/>
              </w:rPr>
              <w:t xml:space="preserve">Школы с </w:t>
            </w:r>
            <w:proofErr w:type="spellStart"/>
            <w:r w:rsidRPr="0091134C">
              <w:rPr>
                <w:sz w:val="22"/>
                <w:szCs w:val="22"/>
              </w:rPr>
              <w:t>дошк.гр</w:t>
            </w:r>
            <w:proofErr w:type="spellEnd"/>
            <w:r w:rsidRPr="0091134C">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rPr>
            </w:pPr>
            <w:r w:rsidRPr="0091134C">
              <w:rPr>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1</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1</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1</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1</w:t>
            </w:r>
          </w:p>
        </w:tc>
      </w:tr>
      <w:tr w:rsidR="00146F17" w:rsidRPr="0091134C" w:rsidTr="00146F17">
        <w:trPr>
          <w:trHeight w:val="483"/>
        </w:trPr>
        <w:tc>
          <w:tcPr>
            <w:tcW w:w="3369" w:type="dxa"/>
            <w:tcBorders>
              <w:top w:val="single" w:sz="4" w:space="0" w:color="auto"/>
              <w:left w:val="single" w:sz="4" w:space="0" w:color="auto"/>
              <w:bottom w:val="single" w:sz="4" w:space="0" w:color="auto"/>
              <w:right w:val="single" w:sz="4" w:space="0" w:color="auto"/>
            </w:tcBorders>
            <w:hideMark/>
          </w:tcPr>
          <w:p w:rsidR="00146F17" w:rsidRPr="0091134C" w:rsidRDefault="00146F17" w:rsidP="00146F17">
            <w:pPr>
              <w:rPr>
                <w:sz w:val="22"/>
                <w:szCs w:val="22"/>
              </w:rPr>
            </w:pPr>
            <w:r w:rsidRPr="0091134C">
              <w:rPr>
                <w:sz w:val="22"/>
                <w:szCs w:val="22"/>
              </w:rPr>
              <w:t>Ведомственные ДОУ</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rPr>
            </w:pPr>
            <w:r w:rsidRPr="0091134C">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w:t>
            </w:r>
          </w:p>
        </w:tc>
      </w:tr>
      <w:tr w:rsidR="00146F17" w:rsidRPr="0091134C" w:rsidTr="00146F17">
        <w:trPr>
          <w:trHeight w:val="680"/>
        </w:trPr>
        <w:tc>
          <w:tcPr>
            <w:tcW w:w="3369" w:type="dxa"/>
            <w:tcBorders>
              <w:top w:val="single" w:sz="4" w:space="0" w:color="auto"/>
              <w:left w:val="single" w:sz="4" w:space="0" w:color="auto"/>
              <w:bottom w:val="single" w:sz="4" w:space="0" w:color="auto"/>
              <w:right w:val="single" w:sz="4" w:space="0" w:color="auto"/>
            </w:tcBorders>
            <w:hideMark/>
          </w:tcPr>
          <w:p w:rsidR="00146F17" w:rsidRPr="0091134C" w:rsidRDefault="00146F17" w:rsidP="00146F17">
            <w:pPr>
              <w:rPr>
                <w:sz w:val="22"/>
                <w:szCs w:val="22"/>
              </w:rPr>
            </w:pPr>
            <w:r w:rsidRPr="0091134C">
              <w:rPr>
                <w:sz w:val="22"/>
                <w:szCs w:val="22"/>
              </w:rPr>
              <w:t xml:space="preserve">Количество групп </w:t>
            </w:r>
          </w:p>
          <w:p w:rsidR="00146F17" w:rsidRPr="0091134C" w:rsidRDefault="00146F17" w:rsidP="00146F17">
            <w:pPr>
              <w:rPr>
                <w:sz w:val="22"/>
                <w:szCs w:val="22"/>
              </w:rPr>
            </w:pPr>
            <w:r w:rsidRPr="0091134C">
              <w:rPr>
                <w:sz w:val="22"/>
                <w:szCs w:val="22"/>
              </w:rPr>
              <w:t>в ДОУ, ОУ</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rPr>
            </w:pPr>
            <w:r w:rsidRPr="0091134C">
              <w:rPr>
                <w:sz w:val="22"/>
                <w:szCs w:val="22"/>
              </w:rPr>
              <w:t>30</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29</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29</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2</w:t>
            </w:r>
            <w:r>
              <w:rPr>
                <w:sz w:val="22"/>
                <w:szCs w:val="22"/>
                <w:lang w:val="en-US"/>
              </w:rPr>
              <w:t>8</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2</w:t>
            </w:r>
            <w:r>
              <w:rPr>
                <w:sz w:val="22"/>
                <w:szCs w:val="22"/>
                <w:lang w:val="en-US"/>
              </w:rPr>
              <w:t>7</w:t>
            </w:r>
          </w:p>
        </w:tc>
      </w:tr>
      <w:tr w:rsidR="00146F17" w:rsidRPr="0091134C" w:rsidTr="00146F17">
        <w:trPr>
          <w:trHeight w:val="680"/>
        </w:trPr>
        <w:tc>
          <w:tcPr>
            <w:tcW w:w="3369" w:type="dxa"/>
            <w:tcBorders>
              <w:top w:val="single" w:sz="4" w:space="0" w:color="auto"/>
              <w:left w:val="single" w:sz="4" w:space="0" w:color="auto"/>
              <w:bottom w:val="single" w:sz="4" w:space="0" w:color="auto"/>
              <w:right w:val="single" w:sz="4" w:space="0" w:color="auto"/>
            </w:tcBorders>
            <w:hideMark/>
          </w:tcPr>
          <w:p w:rsidR="00146F17" w:rsidRPr="0091134C" w:rsidRDefault="00146F17" w:rsidP="00146F17">
            <w:pPr>
              <w:rPr>
                <w:sz w:val="22"/>
                <w:szCs w:val="22"/>
              </w:rPr>
            </w:pPr>
            <w:r w:rsidRPr="0091134C">
              <w:rPr>
                <w:sz w:val="22"/>
                <w:szCs w:val="22"/>
              </w:rPr>
              <w:t>Количество ясельных</w:t>
            </w:r>
          </w:p>
          <w:p w:rsidR="00146F17" w:rsidRPr="0091134C" w:rsidRDefault="00146F17" w:rsidP="00146F17">
            <w:pPr>
              <w:rPr>
                <w:sz w:val="22"/>
                <w:szCs w:val="22"/>
              </w:rPr>
            </w:pPr>
            <w:r w:rsidRPr="0091134C">
              <w:rPr>
                <w:sz w:val="22"/>
                <w:szCs w:val="22"/>
              </w:rPr>
              <w:t xml:space="preserve">групп </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rPr>
            </w:pPr>
            <w:r w:rsidRPr="0091134C">
              <w:rPr>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8</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8</w:t>
            </w:r>
          </w:p>
        </w:tc>
        <w:tc>
          <w:tcPr>
            <w:tcW w:w="850" w:type="dxa"/>
            <w:tcBorders>
              <w:top w:val="single" w:sz="4" w:space="0" w:color="auto"/>
              <w:left w:val="single" w:sz="4" w:space="0" w:color="auto"/>
              <w:bottom w:val="single" w:sz="4" w:space="0" w:color="auto"/>
              <w:right w:val="single" w:sz="4" w:space="0" w:color="auto"/>
            </w:tcBorders>
          </w:tcPr>
          <w:p w:rsidR="00146F17" w:rsidRPr="00861787" w:rsidRDefault="00146F17" w:rsidP="00146F17">
            <w:pPr>
              <w:rPr>
                <w:sz w:val="22"/>
                <w:szCs w:val="22"/>
              </w:rPr>
            </w:pPr>
            <w:r>
              <w:rPr>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146F17" w:rsidRPr="00861787" w:rsidRDefault="00146F17" w:rsidP="00146F17">
            <w:pPr>
              <w:rPr>
                <w:sz w:val="22"/>
                <w:szCs w:val="22"/>
              </w:rPr>
            </w:pPr>
            <w:r>
              <w:rPr>
                <w:sz w:val="22"/>
                <w:szCs w:val="22"/>
              </w:rPr>
              <w:t>8</w:t>
            </w:r>
          </w:p>
        </w:tc>
      </w:tr>
      <w:tr w:rsidR="00146F17" w:rsidRPr="0091134C" w:rsidTr="00146F17">
        <w:trPr>
          <w:trHeight w:val="409"/>
        </w:trPr>
        <w:tc>
          <w:tcPr>
            <w:tcW w:w="3369" w:type="dxa"/>
            <w:tcBorders>
              <w:top w:val="single" w:sz="4" w:space="0" w:color="auto"/>
              <w:left w:val="single" w:sz="4" w:space="0" w:color="auto"/>
              <w:bottom w:val="single" w:sz="4" w:space="0" w:color="auto"/>
              <w:right w:val="single" w:sz="4" w:space="0" w:color="auto"/>
            </w:tcBorders>
            <w:hideMark/>
          </w:tcPr>
          <w:p w:rsidR="00146F17" w:rsidRPr="0091134C" w:rsidRDefault="00146F17" w:rsidP="00146F17">
            <w:pPr>
              <w:rPr>
                <w:sz w:val="22"/>
                <w:szCs w:val="22"/>
              </w:rPr>
            </w:pPr>
            <w:r w:rsidRPr="0091134C">
              <w:rPr>
                <w:sz w:val="22"/>
                <w:szCs w:val="22"/>
              </w:rPr>
              <w:t>Количество дошкольных групп</w:t>
            </w:r>
          </w:p>
          <w:p w:rsidR="00146F17" w:rsidRPr="0091134C" w:rsidRDefault="00146F17" w:rsidP="00146F17">
            <w:pPr>
              <w:ind w:left="567"/>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rPr>
            </w:pPr>
            <w:r w:rsidRPr="0091134C">
              <w:rPr>
                <w:sz w:val="22"/>
                <w:szCs w:val="22"/>
              </w:rPr>
              <w:t>22</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21</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21</w:t>
            </w:r>
          </w:p>
        </w:tc>
        <w:tc>
          <w:tcPr>
            <w:tcW w:w="850" w:type="dxa"/>
            <w:tcBorders>
              <w:top w:val="single" w:sz="4" w:space="0" w:color="auto"/>
              <w:left w:val="single" w:sz="4" w:space="0" w:color="auto"/>
              <w:bottom w:val="single" w:sz="4" w:space="0" w:color="auto"/>
              <w:right w:val="single" w:sz="4" w:space="0" w:color="auto"/>
            </w:tcBorders>
          </w:tcPr>
          <w:p w:rsidR="00146F17" w:rsidRPr="0091134C" w:rsidRDefault="00146F17" w:rsidP="00146F17">
            <w:pPr>
              <w:rPr>
                <w:sz w:val="22"/>
                <w:szCs w:val="22"/>
                <w:lang w:val="en-US"/>
              </w:rPr>
            </w:pPr>
            <w:r w:rsidRPr="0091134C">
              <w:rPr>
                <w:sz w:val="22"/>
                <w:szCs w:val="22"/>
                <w:lang w:val="en-US"/>
              </w:rPr>
              <w:t>2</w:t>
            </w:r>
            <w:r>
              <w:rPr>
                <w:sz w:val="22"/>
                <w:szCs w:val="22"/>
                <w:lang w:val="en-US"/>
              </w:rPr>
              <w:t>0</w:t>
            </w:r>
          </w:p>
        </w:tc>
        <w:tc>
          <w:tcPr>
            <w:tcW w:w="850" w:type="dxa"/>
            <w:tcBorders>
              <w:top w:val="single" w:sz="4" w:space="0" w:color="auto"/>
              <w:left w:val="single" w:sz="4" w:space="0" w:color="auto"/>
              <w:bottom w:val="single" w:sz="4" w:space="0" w:color="auto"/>
              <w:right w:val="single" w:sz="4" w:space="0" w:color="auto"/>
            </w:tcBorders>
          </w:tcPr>
          <w:p w:rsidR="00146F17" w:rsidRPr="00146F17" w:rsidRDefault="00146F17" w:rsidP="00146F17">
            <w:pPr>
              <w:rPr>
                <w:sz w:val="22"/>
                <w:szCs w:val="22"/>
              </w:rPr>
            </w:pPr>
            <w:r>
              <w:rPr>
                <w:sz w:val="22"/>
                <w:szCs w:val="22"/>
              </w:rPr>
              <w:t>19</w:t>
            </w:r>
          </w:p>
        </w:tc>
      </w:tr>
    </w:tbl>
    <w:p w:rsidR="0091134C" w:rsidRPr="00023F00" w:rsidRDefault="004A5461" w:rsidP="006609EF">
      <w:pPr>
        <w:rPr>
          <w:sz w:val="24"/>
          <w:szCs w:val="24"/>
        </w:rPr>
      </w:pPr>
      <w:r>
        <w:rPr>
          <w:sz w:val="24"/>
          <w:szCs w:val="24"/>
        </w:rPr>
        <w:t xml:space="preserve">Вывод: </w:t>
      </w:r>
      <w:r w:rsidR="00135A2F">
        <w:rPr>
          <w:sz w:val="24"/>
          <w:szCs w:val="24"/>
        </w:rPr>
        <w:t xml:space="preserve">в </w:t>
      </w:r>
      <w:r w:rsidR="008117A5">
        <w:rPr>
          <w:sz w:val="24"/>
          <w:szCs w:val="24"/>
        </w:rPr>
        <w:t>20</w:t>
      </w:r>
      <w:r w:rsidR="00146F17">
        <w:rPr>
          <w:sz w:val="24"/>
          <w:szCs w:val="24"/>
        </w:rPr>
        <w:t>23</w:t>
      </w:r>
      <w:r w:rsidR="00997D57">
        <w:rPr>
          <w:sz w:val="24"/>
          <w:szCs w:val="24"/>
        </w:rPr>
        <w:t xml:space="preserve"> год</w:t>
      </w:r>
      <w:r w:rsidR="00135A2F">
        <w:rPr>
          <w:sz w:val="24"/>
          <w:szCs w:val="24"/>
        </w:rPr>
        <w:t>у</w:t>
      </w:r>
      <w:r w:rsidR="00861787">
        <w:rPr>
          <w:sz w:val="24"/>
          <w:szCs w:val="24"/>
        </w:rPr>
        <w:t xml:space="preserve"> Постановлением администрации Вар</w:t>
      </w:r>
      <w:r w:rsidR="00146F17">
        <w:rPr>
          <w:sz w:val="24"/>
          <w:szCs w:val="24"/>
        </w:rPr>
        <w:t>навинского муниципального округа от 14.11.2023 №869</w:t>
      </w:r>
      <w:r w:rsidR="00135A2F">
        <w:rPr>
          <w:sz w:val="24"/>
          <w:szCs w:val="24"/>
        </w:rPr>
        <w:t xml:space="preserve"> </w:t>
      </w:r>
      <w:r w:rsidR="005111B4">
        <w:rPr>
          <w:sz w:val="24"/>
          <w:szCs w:val="24"/>
        </w:rPr>
        <w:t>закрыта 1 разновозрастная группа в МБД</w:t>
      </w:r>
      <w:r w:rsidR="0036200B">
        <w:rPr>
          <w:sz w:val="24"/>
          <w:szCs w:val="24"/>
        </w:rPr>
        <w:t xml:space="preserve">ОУ </w:t>
      </w:r>
      <w:proofErr w:type="spellStart"/>
      <w:r w:rsidR="00146F17">
        <w:rPr>
          <w:sz w:val="24"/>
          <w:szCs w:val="24"/>
        </w:rPr>
        <w:t>Горкинском</w:t>
      </w:r>
      <w:proofErr w:type="spellEnd"/>
      <w:r w:rsidR="00146F17">
        <w:rPr>
          <w:sz w:val="24"/>
          <w:szCs w:val="24"/>
        </w:rPr>
        <w:t xml:space="preserve"> д/с </w:t>
      </w:r>
      <w:r w:rsidR="000752F9">
        <w:rPr>
          <w:sz w:val="24"/>
          <w:szCs w:val="24"/>
        </w:rPr>
        <w:t>№4 «Журавлик»</w:t>
      </w:r>
      <w:r w:rsidR="00861787">
        <w:rPr>
          <w:sz w:val="24"/>
          <w:szCs w:val="24"/>
        </w:rPr>
        <w:t xml:space="preserve">, </w:t>
      </w:r>
      <w:proofErr w:type="spellStart"/>
      <w:r w:rsidR="00861787">
        <w:rPr>
          <w:sz w:val="24"/>
          <w:szCs w:val="24"/>
        </w:rPr>
        <w:t>т.о</w:t>
      </w:r>
      <w:proofErr w:type="spellEnd"/>
      <w:r w:rsidR="00861787">
        <w:rPr>
          <w:sz w:val="24"/>
          <w:szCs w:val="24"/>
        </w:rPr>
        <w:t>. количество групп для детей от 3-х до 7 лет уменьшилось на 1 единицу.</w:t>
      </w:r>
      <w:r w:rsidR="00861787" w:rsidRPr="00023F00">
        <w:rPr>
          <w:sz w:val="24"/>
          <w:szCs w:val="24"/>
        </w:rPr>
        <w:t xml:space="preserve"> </w:t>
      </w:r>
    </w:p>
    <w:p w:rsidR="00FF4B32" w:rsidRPr="000A2ADD" w:rsidRDefault="00FF4B32" w:rsidP="006609EF">
      <w:pPr>
        <w:jc w:val="center"/>
        <w:rPr>
          <w:b/>
          <w:i/>
          <w:sz w:val="24"/>
          <w:szCs w:val="24"/>
        </w:rPr>
      </w:pPr>
      <w:r w:rsidRPr="000A2ADD">
        <w:rPr>
          <w:b/>
          <w:i/>
          <w:sz w:val="24"/>
          <w:szCs w:val="24"/>
        </w:rPr>
        <w:t>Сравнительный анализ</w:t>
      </w:r>
    </w:p>
    <w:p w:rsidR="006609EF" w:rsidRDefault="00FF4B32" w:rsidP="006609EF">
      <w:pPr>
        <w:jc w:val="center"/>
        <w:rPr>
          <w:b/>
          <w:i/>
          <w:sz w:val="24"/>
          <w:szCs w:val="24"/>
        </w:rPr>
      </w:pPr>
      <w:r w:rsidRPr="000A2ADD">
        <w:rPr>
          <w:b/>
          <w:i/>
          <w:sz w:val="24"/>
          <w:szCs w:val="24"/>
        </w:rPr>
        <w:t>контингента детей дошкольного воз</w:t>
      </w:r>
      <w:r w:rsidR="009D6065" w:rsidRPr="000A2ADD">
        <w:rPr>
          <w:b/>
          <w:i/>
          <w:sz w:val="24"/>
          <w:szCs w:val="24"/>
        </w:rPr>
        <w:t>раста</w:t>
      </w:r>
      <w:r w:rsidR="00922173" w:rsidRPr="000A2ADD">
        <w:rPr>
          <w:b/>
          <w:i/>
          <w:sz w:val="24"/>
          <w:szCs w:val="24"/>
        </w:rPr>
        <w:t xml:space="preserve"> </w:t>
      </w:r>
    </w:p>
    <w:p w:rsidR="00922173" w:rsidRPr="000A2ADD" w:rsidRDefault="00922173" w:rsidP="006609EF">
      <w:pPr>
        <w:jc w:val="center"/>
        <w:rPr>
          <w:b/>
          <w:i/>
          <w:sz w:val="24"/>
          <w:szCs w:val="24"/>
        </w:rPr>
      </w:pPr>
      <w:r w:rsidRPr="000A2ADD">
        <w:rPr>
          <w:b/>
          <w:i/>
          <w:sz w:val="24"/>
          <w:szCs w:val="24"/>
        </w:rPr>
        <w:t>в В</w:t>
      </w:r>
      <w:r w:rsidR="001C3EA2">
        <w:rPr>
          <w:b/>
          <w:i/>
          <w:sz w:val="24"/>
          <w:szCs w:val="24"/>
        </w:rPr>
        <w:t>арнавинском муниципальном округе</w:t>
      </w:r>
    </w:p>
    <w:p w:rsidR="00FF4B32" w:rsidRPr="0091134C" w:rsidRDefault="0006574B" w:rsidP="006609EF">
      <w:pPr>
        <w:rPr>
          <w:sz w:val="22"/>
          <w:szCs w:val="22"/>
        </w:rPr>
      </w:pPr>
      <w:r w:rsidRPr="0091134C">
        <w:rPr>
          <w:sz w:val="22"/>
          <w:szCs w:val="22"/>
        </w:rPr>
        <w:t xml:space="preserve">Таблица № 2                                                      </w:t>
      </w:r>
      <w:r w:rsidR="00630B6A">
        <w:rPr>
          <w:b/>
          <w:i/>
          <w:sz w:val="22"/>
          <w:szCs w:val="22"/>
        </w:rPr>
        <w:t>2019</w:t>
      </w:r>
      <w:r w:rsidR="0036200B">
        <w:rPr>
          <w:b/>
          <w:i/>
          <w:sz w:val="22"/>
          <w:szCs w:val="22"/>
        </w:rPr>
        <w:t>-2023</w:t>
      </w:r>
      <w:r w:rsidR="008117A5" w:rsidRPr="0091134C">
        <w:rPr>
          <w:b/>
          <w:i/>
          <w:sz w:val="22"/>
          <w:szCs w:val="22"/>
        </w:rPr>
        <w:t>г.г</w:t>
      </w:r>
      <w:r w:rsidR="00FF4B32" w:rsidRPr="0091134C">
        <w:rPr>
          <w:b/>
          <w:i/>
          <w:sz w:val="22"/>
          <w:szCs w:val="22"/>
        </w:rPr>
        <w:t>.</w:t>
      </w:r>
      <w:r w:rsidR="00233B7F" w:rsidRPr="0091134C">
        <w:rPr>
          <w:b/>
          <w:i/>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34"/>
        <w:gridCol w:w="1134"/>
        <w:gridCol w:w="1134"/>
        <w:gridCol w:w="1134"/>
        <w:gridCol w:w="1134"/>
      </w:tblGrid>
      <w:tr w:rsidR="001C3EA2" w:rsidRPr="0091134C" w:rsidTr="009F042E">
        <w:tc>
          <w:tcPr>
            <w:tcW w:w="3936"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2019</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2020</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2021</w:t>
            </w:r>
          </w:p>
        </w:tc>
        <w:tc>
          <w:tcPr>
            <w:tcW w:w="1134" w:type="dxa"/>
            <w:tcBorders>
              <w:top w:val="single" w:sz="4" w:space="0" w:color="auto"/>
              <w:left w:val="single" w:sz="4" w:space="0" w:color="auto"/>
              <w:bottom w:val="single" w:sz="4" w:space="0" w:color="auto"/>
              <w:right w:val="single" w:sz="4" w:space="0" w:color="auto"/>
            </w:tcBorders>
          </w:tcPr>
          <w:p w:rsidR="001C3EA2" w:rsidRPr="009F042E" w:rsidRDefault="001C3EA2" w:rsidP="001C3EA2">
            <w:pPr>
              <w:rPr>
                <w:sz w:val="22"/>
                <w:szCs w:val="22"/>
                <w:lang w:val="en-US"/>
              </w:rPr>
            </w:pPr>
            <w:r>
              <w:rPr>
                <w:sz w:val="22"/>
                <w:szCs w:val="22"/>
                <w:lang w:val="en-US"/>
              </w:rPr>
              <w:t>2022</w:t>
            </w:r>
          </w:p>
        </w:tc>
        <w:tc>
          <w:tcPr>
            <w:tcW w:w="1134" w:type="dxa"/>
            <w:tcBorders>
              <w:top w:val="single" w:sz="4" w:space="0" w:color="auto"/>
              <w:left w:val="single" w:sz="4" w:space="0" w:color="auto"/>
              <w:bottom w:val="single" w:sz="4" w:space="0" w:color="auto"/>
              <w:right w:val="single" w:sz="4" w:space="0" w:color="auto"/>
            </w:tcBorders>
          </w:tcPr>
          <w:p w:rsidR="001C3EA2" w:rsidRPr="001C3EA2" w:rsidRDefault="001C3EA2" w:rsidP="001C3EA2">
            <w:pPr>
              <w:rPr>
                <w:sz w:val="22"/>
                <w:szCs w:val="22"/>
              </w:rPr>
            </w:pPr>
            <w:r>
              <w:rPr>
                <w:sz w:val="22"/>
                <w:szCs w:val="22"/>
              </w:rPr>
              <w:t>2023</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hideMark/>
          </w:tcPr>
          <w:p w:rsidR="001C3EA2" w:rsidRPr="0091134C" w:rsidRDefault="001C3EA2" w:rsidP="001C3EA2">
            <w:pPr>
              <w:rPr>
                <w:sz w:val="22"/>
                <w:szCs w:val="22"/>
              </w:rPr>
            </w:pPr>
            <w:r w:rsidRPr="0091134C">
              <w:rPr>
                <w:sz w:val="22"/>
                <w:szCs w:val="22"/>
              </w:rPr>
              <w:t xml:space="preserve">Рождаемость детей в районе </w:t>
            </w:r>
          </w:p>
          <w:p w:rsidR="001C3EA2" w:rsidRPr="0091134C" w:rsidRDefault="001C3EA2" w:rsidP="001C3EA2">
            <w:pPr>
              <w:rPr>
                <w:sz w:val="22"/>
                <w:szCs w:val="22"/>
              </w:rPr>
            </w:pPr>
            <w:r w:rsidRPr="0091134C">
              <w:rPr>
                <w:sz w:val="22"/>
                <w:szCs w:val="22"/>
              </w:rPr>
              <w:t>(от 0-1г.)</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59</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71</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63</w:t>
            </w:r>
          </w:p>
        </w:tc>
        <w:tc>
          <w:tcPr>
            <w:tcW w:w="1134" w:type="dxa"/>
            <w:tcBorders>
              <w:top w:val="single" w:sz="4" w:space="0" w:color="auto"/>
              <w:left w:val="single" w:sz="4" w:space="0" w:color="auto"/>
              <w:bottom w:val="single" w:sz="4" w:space="0" w:color="auto"/>
              <w:right w:val="single" w:sz="4" w:space="0" w:color="auto"/>
            </w:tcBorders>
          </w:tcPr>
          <w:p w:rsidR="001C3EA2" w:rsidRPr="00483F5B" w:rsidRDefault="001C3EA2" w:rsidP="001C3EA2">
            <w:pPr>
              <w:rPr>
                <w:sz w:val="22"/>
                <w:szCs w:val="22"/>
                <w:lang w:val="en-US"/>
              </w:rPr>
            </w:pPr>
            <w:r>
              <w:rPr>
                <w:sz w:val="22"/>
                <w:szCs w:val="22"/>
                <w:lang w:val="en-US"/>
              </w:rPr>
              <w:t>56</w:t>
            </w:r>
          </w:p>
        </w:tc>
        <w:tc>
          <w:tcPr>
            <w:tcW w:w="1134" w:type="dxa"/>
            <w:tcBorders>
              <w:top w:val="single" w:sz="4" w:space="0" w:color="auto"/>
              <w:left w:val="single" w:sz="4" w:space="0" w:color="auto"/>
              <w:bottom w:val="single" w:sz="4" w:space="0" w:color="auto"/>
              <w:right w:val="single" w:sz="4" w:space="0" w:color="auto"/>
            </w:tcBorders>
          </w:tcPr>
          <w:p w:rsidR="001C3EA2" w:rsidRPr="001C3EA2" w:rsidRDefault="001C3EA2" w:rsidP="001C3EA2">
            <w:pPr>
              <w:rPr>
                <w:sz w:val="22"/>
                <w:szCs w:val="22"/>
              </w:rPr>
            </w:pPr>
            <w:r>
              <w:rPr>
                <w:sz w:val="22"/>
                <w:szCs w:val="22"/>
              </w:rPr>
              <w:t>52</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Детей от 1г.до 3-х л.</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135</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Pr>
                <w:sz w:val="22"/>
                <w:szCs w:val="22"/>
              </w:rPr>
              <w:t>123</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B504F5" w:rsidP="001C3EA2">
            <w:pPr>
              <w:rPr>
                <w:sz w:val="22"/>
                <w:szCs w:val="22"/>
              </w:rPr>
            </w:pPr>
            <w:r>
              <w:rPr>
                <w:sz w:val="22"/>
                <w:szCs w:val="22"/>
              </w:rPr>
              <w:t>110</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Детей от 3-х до 7-х л.</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355</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Pr>
                <w:sz w:val="22"/>
                <w:szCs w:val="22"/>
              </w:rPr>
              <w:t>295</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B504F5" w:rsidP="001C3EA2">
            <w:pPr>
              <w:rPr>
                <w:sz w:val="22"/>
                <w:szCs w:val="22"/>
              </w:rPr>
            </w:pPr>
            <w:r>
              <w:rPr>
                <w:sz w:val="22"/>
                <w:szCs w:val="22"/>
              </w:rPr>
              <w:t>308</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hideMark/>
          </w:tcPr>
          <w:p w:rsidR="001C3EA2" w:rsidRPr="0091134C" w:rsidRDefault="001C3EA2" w:rsidP="001C3EA2">
            <w:pPr>
              <w:rPr>
                <w:sz w:val="22"/>
                <w:szCs w:val="22"/>
              </w:rPr>
            </w:pPr>
            <w:r w:rsidRPr="0091134C">
              <w:rPr>
                <w:sz w:val="22"/>
                <w:szCs w:val="22"/>
              </w:rPr>
              <w:t>Всего детей дошкольного возраста в районе</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651</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592</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553</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Pr>
                <w:sz w:val="22"/>
                <w:szCs w:val="22"/>
              </w:rPr>
              <w:t>474</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B504F5" w:rsidP="001C3EA2">
            <w:pPr>
              <w:rPr>
                <w:sz w:val="22"/>
                <w:szCs w:val="22"/>
              </w:rPr>
            </w:pPr>
            <w:r>
              <w:rPr>
                <w:sz w:val="22"/>
                <w:szCs w:val="22"/>
              </w:rPr>
              <w:t>470</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hideMark/>
          </w:tcPr>
          <w:p w:rsidR="001C3EA2" w:rsidRPr="0091134C" w:rsidRDefault="001C3EA2" w:rsidP="001C3EA2">
            <w:pPr>
              <w:rPr>
                <w:sz w:val="22"/>
                <w:szCs w:val="22"/>
              </w:rPr>
            </w:pPr>
            <w:r w:rsidRPr="0091134C">
              <w:rPr>
                <w:sz w:val="22"/>
                <w:szCs w:val="22"/>
              </w:rPr>
              <w:lastRenderedPageBreak/>
              <w:t>Всего детей в МБДОУ района +</w:t>
            </w:r>
          </w:p>
          <w:p w:rsidR="001C3EA2" w:rsidRPr="0091134C" w:rsidRDefault="001C3EA2" w:rsidP="001C3EA2">
            <w:pPr>
              <w:rPr>
                <w:sz w:val="22"/>
                <w:szCs w:val="22"/>
              </w:rPr>
            </w:pPr>
            <w:proofErr w:type="spellStart"/>
            <w:r w:rsidRPr="0091134C">
              <w:rPr>
                <w:sz w:val="22"/>
                <w:szCs w:val="22"/>
              </w:rPr>
              <w:t>дошк.гр.МБОУ</w:t>
            </w:r>
            <w:proofErr w:type="spellEnd"/>
            <w:r w:rsidRPr="0091134C">
              <w:rPr>
                <w:sz w:val="22"/>
                <w:szCs w:val="22"/>
              </w:rPr>
              <w:t xml:space="preserve"> </w:t>
            </w:r>
            <w:proofErr w:type="spellStart"/>
            <w:r w:rsidRPr="0091134C">
              <w:rPr>
                <w:sz w:val="22"/>
                <w:szCs w:val="22"/>
              </w:rPr>
              <w:t>Кайская</w:t>
            </w:r>
            <w:proofErr w:type="spellEnd"/>
            <w:r w:rsidRPr="0091134C">
              <w:rPr>
                <w:sz w:val="22"/>
                <w:szCs w:val="22"/>
              </w:rPr>
              <w:t xml:space="preserve"> ООШ с 2018г.</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465</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446</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397</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Pr>
                <w:sz w:val="22"/>
                <w:szCs w:val="22"/>
              </w:rPr>
              <w:t>355</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3D7089" w:rsidP="001C3EA2">
            <w:pPr>
              <w:rPr>
                <w:sz w:val="22"/>
                <w:szCs w:val="22"/>
              </w:rPr>
            </w:pPr>
            <w:r>
              <w:rPr>
                <w:sz w:val="22"/>
                <w:szCs w:val="22"/>
              </w:rPr>
              <w:t>327</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Детей в МБДОУ от 1г.-3л.</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68</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Pr>
                <w:sz w:val="22"/>
                <w:szCs w:val="22"/>
              </w:rPr>
              <w:t>74</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3D7089" w:rsidP="001C3EA2">
            <w:pPr>
              <w:rPr>
                <w:sz w:val="22"/>
                <w:szCs w:val="22"/>
              </w:rPr>
            </w:pPr>
            <w:r>
              <w:rPr>
                <w:sz w:val="22"/>
                <w:szCs w:val="22"/>
              </w:rPr>
              <w:t>67</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Детей в МБДОУ от 3-х - 7л.</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329</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Pr>
                <w:sz w:val="22"/>
                <w:szCs w:val="22"/>
              </w:rPr>
              <w:t>281</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3D7089" w:rsidP="001C3EA2">
            <w:pPr>
              <w:rPr>
                <w:sz w:val="22"/>
                <w:szCs w:val="22"/>
              </w:rPr>
            </w:pPr>
            <w:r>
              <w:rPr>
                <w:sz w:val="22"/>
                <w:szCs w:val="22"/>
              </w:rPr>
              <w:t>260</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hideMark/>
          </w:tcPr>
          <w:p w:rsidR="001C3EA2" w:rsidRPr="0091134C" w:rsidRDefault="001C3EA2" w:rsidP="001C3EA2">
            <w:pPr>
              <w:rPr>
                <w:sz w:val="22"/>
                <w:szCs w:val="22"/>
              </w:rPr>
            </w:pPr>
            <w:r w:rsidRPr="0091134C">
              <w:rPr>
                <w:sz w:val="22"/>
                <w:szCs w:val="22"/>
              </w:rPr>
              <w:t>Количество неорганизованных детей в районе всего \ с1г.- 7л.</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186/121</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 xml:space="preserve"> 146/75</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156/93</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Pr>
                <w:sz w:val="22"/>
                <w:szCs w:val="22"/>
              </w:rPr>
              <w:t>119/63</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B504F5" w:rsidP="001C3EA2">
            <w:pPr>
              <w:rPr>
                <w:sz w:val="22"/>
                <w:szCs w:val="22"/>
              </w:rPr>
            </w:pPr>
            <w:r>
              <w:rPr>
                <w:sz w:val="22"/>
                <w:szCs w:val="22"/>
              </w:rPr>
              <w:t>143</w:t>
            </w:r>
            <w:r w:rsidR="007E1377">
              <w:rPr>
                <w:sz w:val="22"/>
                <w:szCs w:val="22"/>
              </w:rPr>
              <w:t xml:space="preserve"> /91</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hideMark/>
          </w:tcPr>
          <w:p w:rsidR="001C3EA2" w:rsidRPr="0091134C" w:rsidRDefault="001C3EA2" w:rsidP="001C3EA2">
            <w:pPr>
              <w:rPr>
                <w:sz w:val="22"/>
                <w:szCs w:val="22"/>
              </w:rPr>
            </w:pPr>
            <w:r w:rsidRPr="0091134C">
              <w:rPr>
                <w:sz w:val="22"/>
                <w:szCs w:val="22"/>
              </w:rPr>
              <w:t>Количество мест в ДОУ района</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538</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538</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525</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Pr>
                <w:sz w:val="22"/>
                <w:szCs w:val="22"/>
              </w:rPr>
              <w:t>525</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3D7089" w:rsidP="001C3EA2">
            <w:pPr>
              <w:rPr>
                <w:sz w:val="22"/>
                <w:szCs w:val="22"/>
              </w:rPr>
            </w:pPr>
            <w:r>
              <w:rPr>
                <w:sz w:val="22"/>
                <w:szCs w:val="22"/>
              </w:rPr>
              <w:t>512</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hideMark/>
          </w:tcPr>
          <w:p w:rsidR="001C3EA2" w:rsidRPr="0091134C" w:rsidRDefault="001C3EA2" w:rsidP="001C3EA2">
            <w:pPr>
              <w:rPr>
                <w:sz w:val="22"/>
                <w:szCs w:val="22"/>
              </w:rPr>
            </w:pPr>
            <w:r w:rsidRPr="0091134C">
              <w:rPr>
                <w:sz w:val="22"/>
                <w:szCs w:val="22"/>
              </w:rPr>
              <w:t xml:space="preserve">Процент охвата дошкольным </w:t>
            </w:r>
            <w:proofErr w:type="spellStart"/>
            <w:r w:rsidRPr="0091134C">
              <w:rPr>
                <w:sz w:val="22"/>
                <w:szCs w:val="22"/>
              </w:rPr>
              <w:t>образованиемс</w:t>
            </w:r>
            <w:proofErr w:type="spellEnd"/>
            <w:r w:rsidRPr="0091134C">
              <w:rPr>
                <w:sz w:val="22"/>
                <w:szCs w:val="22"/>
              </w:rPr>
              <w:t xml:space="preserve"> 1г.до 7л.</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79%</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85,4%</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81%</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Pr>
                <w:sz w:val="22"/>
                <w:szCs w:val="22"/>
              </w:rPr>
              <w:t>85%</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B504F5" w:rsidP="001C3EA2">
            <w:pPr>
              <w:rPr>
                <w:sz w:val="22"/>
                <w:szCs w:val="22"/>
              </w:rPr>
            </w:pPr>
            <w:r>
              <w:rPr>
                <w:sz w:val="22"/>
                <w:szCs w:val="22"/>
              </w:rPr>
              <w:t>78%</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Процент охвата дошкольным образованием с 3-х до 7 л.</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89%</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96%</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91%</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Pr>
                <w:sz w:val="22"/>
                <w:szCs w:val="22"/>
              </w:rPr>
              <w:t>95,3%</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B504F5" w:rsidP="001C3EA2">
            <w:pPr>
              <w:rPr>
                <w:sz w:val="22"/>
                <w:szCs w:val="22"/>
              </w:rPr>
            </w:pPr>
            <w:r>
              <w:rPr>
                <w:sz w:val="22"/>
                <w:szCs w:val="22"/>
              </w:rPr>
              <w:t>84%</w:t>
            </w:r>
          </w:p>
        </w:tc>
      </w:tr>
      <w:tr w:rsidR="001C3EA2" w:rsidRPr="0091134C" w:rsidTr="009F042E">
        <w:tc>
          <w:tcPr>
            <w:tcW w:w="3936"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Процент охвата дошкольным образованием от 0 до 3-х лет</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40%</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36%</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sidRPr="0091134C">
              <w:rPr>
                <w:sz w:val="22"/>
                <w:szCs w:val="22"/>
              </w:rPr>
              <w:t>34,3%</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1C3EA2" w:rsidP="001C3EA2">
            <w:pPr>
              <w:rPr>
                <w:sz w:val="22"/>
                <w:szCs w:val="22"/>
              </w:rPr>
            </w:pPr>
            <w:r>
              <w:rPr>
                <w:sz w:val="22"/>
                <w:szCs w:val="22"/>
              </w:rPr>
              <w:t>41,3%</w:t>
            </w:r>
          </w:p>
        </w:tc>
        <w:tc>
          <w:tcPr>
            <w:tcW w:w="1134" w:type="dxa"/>
            <w:tcBorders>
              <w:top w:val="single" w:sz="4" w:space="0" w:color="auto"/>
              <w:left w:val="single" w:sz="4" w:space="0" w:color="auto"/>
              <w:bottom w:val="single" w:sz="4" w:space="0" w:color="auto"/>
              <w:right w:val="single" w:sz="4" w:space="0" w:color="auto"/>
            </w:tcBorders>
          </w:tcPr>
          <w:p w:rsidR="001C3EA2" w:rsidRPr="0091134C" w:rsidRDefault="00B504F5" w:rsidP="001C3EA2">
            <w:pPr>
              <w:rPr>
                <w:sz w:val="22"/>
                <w:szCs w:val="22"/>
              </w:rPr>
            </w:pPr>
            <w:r>
              <w:rPr>
                <w:sz w:val="22"/>
                <w:szCs w:val="22"/>
              </w:rPr>
              <w:t>61%</w:t>
            </w:r>
          </w:p>
        </w:tc>
      </w:tr>
    </w:tbl>
    <w:p w:rsidR="0091134C" w:rsidRDefault="0091134C" w:rsidP="006609EF">
      <w:pPr>
        <w:ind w:left="-709" w:firstLine="425"/>
        <w:rPr>
          <w:b/>
          <w:bCs/>
          <w:sz w:val="24"/>
          <w:szCs w:val="24"/>
        </w:rPr>
      </w:pPr>
    </w:p>
    <w:p w:rsidR="009E5884" w:rsidRDefault="00FF4B32" w:rsidP="006609EF">
      <w:pPr>
        <w:ind w:left="-709" w:firstLine="425"/>
        <w:rPr>
          <w:bCs/>
          <w:sz w:val="24"/>
          <w:szCs w:val="24"/>
        </w:rPr>
      </w:pPr>
      <w:r w:rsidRPr="00023F00">
        <w:rPr>
          <w:b/>
          <w:bCs/>
          <w:sz w:val="24"/>
          <w:szCs w:val="24"/>
        </w:rPr>
        <w:t>Вывод:</w:t>
      </w:r>
      <w:r w:rsidR="00BD0AB5">
        <w:rPr>
          <w:b/>
          <w:bCs/>
          <w:sz w:val="24"/>
          <w:szCs w:val="24"/>
        </w:rPr>
        <w:t xml:space="preserve"> </w:t>
      </w:r>
      <w:r w:rsidR="001C3EA2">
        <w:rPr>
          <w:bCs/>
          <w:sz w:val="24"/>
          <w:szCs w:val="24"/>
        </w:rPr>
        <w:t xml:space="preserve">по данным ЦРБ, ЗАГС в 2023 </w:t>
      </w:r>
      <w:r w:rsidR="009E5884" w:rsidRPr="00023F00">
        <w:rPr>
          <w:bCs/>
          <w:sz w:val="24"/>
          <w:szCs w:val="24"/>
        </w:rPr>
        <w:t xml:space="preserve">году в районе </w:t>
      </w:r>
      <w:r w:rsidR="00703A05">
        <w:rPr>
          <w:bCs/>
          <w:sz w:val="24"/>
          <w:szCs w:val="24"/>
        </w:rPr>
        <w:t>продолжалось снижение</w:t>
      </w:r>
      <w:r w:rsidR="009E5884">
        <w:rPr>
          <w:bCs/>
          <w:sz w:val="24"/>
          <w:szCs w:val="24"/>
        </w:rPr>
        <w:t xml:space="preserve"> </w:t>
      </w:r>
      <w:r w:rsidR="00703A05">
        <w:rPr>
          <w:bCs/>
          <w:sz w:val="24"/>
          <w:szCs w:val="24"/>
        </w:rPr>
        <w:t xml:space="preserve">численности рождаемости, количества </w:t>
      </w:r>
      <w:r w:rsidR="009E5884" w:rsidRPr="00023F00">
        <w:rPr>
          <w:bCs/>
          <w:sz w:val="24"/>
          <w:szCs w:val="24"/>
        </w:rPr>
        <w:t>детей</w:t>
      </w:r>
      <w:r w:rsidR="00703A05">
        <w:rPr>
          <w:bCs/>
          <w:sz w:val="24"/>
          <w:szCs w:val="24"/>
        </w:rPr>
        <w:t xml:space="preserve"> дошкольного возраста.</w:t>
      </w:r>
    </w:p>
    <w:p w:rsidR="009E5884" w:rsidRDefault="009E5884" w:rsidP="006609EF">
      <w:pPr>
        <w:ind w:left="-709" w:firstLine="425"/>
        <w:rPr>
          <w:bCs/>
          <w:sz w:val="24"/>
          <w:szCs w:val="24"/>
        </w:rPr>
      </w:pPr>
      <w:r>
        <w:rPr>
          <w:bCs/>
          <w:sz w:val="24"/>
          <w:szCs w:val="24"/>
        </w:rPr>
        <w:t xml:space="preserve">В связи с этим, </w:t>
      </w:r>
      <w:r w:rsidR="00BD0AB5" w:rsidRPr="009E5884">
        <w:rPr>
          <w:bCs/>
          <w:sz w:val="24"/>
          <w:szCs w:val="24"/>
        </w:rPr>
        <w:t>продолжает уменьшаться</w:t>
      </w:r>
      <w:r w:rsidR="00BD0AB5">
        <w:rPr>
          <w:b/>
          <w:bCs/>
          <w:sz w:val="24"/>
          <w:szCs w:val="24"/>
        </w:rPr>
        <w:t xml:space="preserve"> </w:t>
      </w:r>
      <w:r w:rsidR="00452B0A">
        <w:rPr>
          <w:bCs/>
          <w:sz w:val="24"/>
          <w:szCs w:val="24"/>
        </w:rPr>
        <w:t>к</w:t>
      </w:r>
      <w:r w:rsidR="006A4F25" w:rsidRPr="00023F00">
        <w:rPr>
          <w:bCs/>
          <w:sz w:val="24"/>
          <w:szCs w:val="24"/>
        </w:rPr>
        <w:t>оличество детей в дошкольных учреждениях района</w:t>
      </w:r>
      <w:r>
        <w:rPr>
          <w:bCs/>
          <w:sz w:val="24"/>
          <w:szCs w:val="24"/>
        </w:rPr>
        <w:t>.</w:t>
      </w:r>
    </w:p>
    <w:p w:rsidR="0006574B" w:rsidRDefault="00B504F5" w:rsidP="006609EF">
      <w:pPr>
        <w:ind w:left="-709" w:firstLine="425"/>
        <w:rPr>
          <w:bCs/>
          <w:sz w:val="24"/>
          <w:szCs w:val="24"/>
        </w:rPr>
      </w:pPr>
      <w:r>
        <w:rPr>
          <w:bCs/>
          <w:sz w:val="24"/>
          <w:szCs w:val="24"/>
        </w:rPr>
        <w:t xml:space="preserve"> Согласно данных годового статистического отчёта 85-К за 2023год </w:t>
      </w:r>
      <w:r w:rsidR="00BD0AB5">
        <w:rPr>
          <w:bCs/>
          <w:sz w:val="24"/>
          <w:szCs w:val="24"/>
        </w:rPr>
        <w:t xml:space="preserve">  </w:t>
      </w:r>
      <w:r w:rsidR="003D7089">
        <w:rPr>
          <w:bCs/>
          <w:sz w:val="24"/>
          <w:szCs w:val="24"/>
        </w:rPr>
        <w:t xml:space="preserve">количество детей в детских садах </w:t>
      </w:r>
      <w:r>
        <w:rPr>
          <w:bCs/>
          <w:sz w:val="24"/>
          <w:szCs w:val="24"/>
        </w:rPr>
        <w:t xml:space="preserve">на 31.12.2023 г. </w:t>
      </w:r>
      <w:r w:rsidR="003D7089" w:rsidRPr="00023F00">
        <w:rPr>
          <w:bCs/>
          <w:sz w:val="24"/>
          <w:szCs w:val="24"/>
        </w:rPr>
        <w:t>уменьшилос</w:t>
      </w:r>
      <w:r w:rsidR="003D7089">
        <w:rPr>
          <w:bCs/>
          <w:sz w:val="24"/>
          <w:szCs w:val="24"/>
        </w:rPr>
        <w:t xml:space="preserve">ь </w:t>
      </w:r>
      <w:r w:rsidR="00926302">
        <w:rPr>
          <w:bCs/>
          <w:sz w:val="24"/>
          <w:szCs w:val="24"/>
        </w:rPr>
        <w:t>на 28 детей.</w:t>
      </w:r>
      <w:r w:rsidR="006A4F25" w:rsidRPr="00023F00">
        <w:rPr>
          <w:bCs/>
          <w:sz w:val="24"/>
          <w:szCs w:val="24"/>
        </w:rPr>
        <w:t xml:space="preserve"> </w:t>
      </w:r>
    </w:p>
    <w:p w:rsidR="007A6164" w:rsidRDefault="00B504F5" w:rsidP="006609EF">
      <w:pPr>
        <w:ind w:left="-567" w:firstLine="425"/>
        <w:rPr>
          <w:bCs/>
          <w:sz w:val="24"/>
          <w:szCs w:val="24"/>
        </w:rPr>
      </w:pPr>
      <w:r>
        <w:rPr>
          <w:bCs/>
          <w:sz w:val="24"/>
          <w:szCs w:val="24"/>
        </w:rPr>
        <w:t>Несколько снизился</w:t>
      </w:r>
      <w:r w:rsidR="00BD0AB5">
        <w:rPr>
          <w:bCs/>
          <w:sz w:val="24"/>
          <w:szCs w:val="24"/>
        </w:rPr>
        <w:t xml:space="preserve"> </w:t>
      </w:r>
      <w:r w:rsidR="006534FE">
        <w:rPr>
          <w:bCs/>
          <w:sz w:val="24"/>
          <w:szCs w:val="24"/>
        </w:rPr>
        <w:t>п</w:t>
      </w:r>
      <w:r w:rsidR="00BA76B7">
        <w:rPr>
          <w:bCs/>
          <w:sz w:val="24"/>
          <w:szCs w:val="24"/>
        </w:rPr>
        <w:t>роцент (</w:t>
      </w:r>
      <w:r w:rsidR="00D547A8" w:rsidRPr="00023F00">
        <w:rPr>
          <w:bCs/>
          <w:sz w:val="24"/>
          <w:szCs w:val="24"/>
        </w:rPr>
        <w:t>%</w:t>
      </w:r>
      <w:r w:rsidR="00BA76B7">
        <w:rPr>
          <w:bCs/>
          <w:sz w:val="24"/>
          <w:szCs w:val="24"/>
        </w:rPr>
        <w:t>)</w:t>
      </w:r>
      <w:r w:rsidR="00D547A8" w:rsidRPr="00023F00">
        <w:rPr>
          <w:bCs/>
          <w:sz w:val="24"/>
          <w:szCs w:val="24"/>
        </w:rPr>
        <w:t xml:space="preserve"> охвата </w:t>
      </w:r>
      <w:r w:rsidR="006A4F25">
        <w:rPr>
          <w:bCs/>
          <w:sz w:val="24"/>
          <w:szCs w:val="24"/>
        </w:rPr>
        <w:t>дошкольным образованием</w:t>
      </w:r>
      <w:r w:rsidR="00D547A8" w:rsidRPr="00023F00">
        <w:rPr>
          <w:bCs/>
          <w:sz w:val="24"/>
          <w:szCs w:val="24"/>
        </w:rPr>
        <w:t xml:space="preserve"> </w:t>
      </w:r>
      <w:r w:rsidR="006534FE">
        <w:rPr>
          <w:bCs/>
          <w:sz w:val="24"/>
          <w:szCs w:val="24"/>
        </w:rPr>
        <w:t>детей раннего и дошкольного возраста.</w:t>
      </w:r>
      <w:r w:rsidR="00D547A8" w:rsidRPr="00023F00">
        <w:rPr>
          <w:bCs/>
          <w:sz w:val="24"/>
          <w:szCs w:val="24"/>
        </w:rPr>
        <w:t xml:space="preserve"> </w:t>
      </w:r>
      <w:r w:rsidR="0006574B">
        <w:rPr>
          <w:bCs/>
          <w:sz w:val="24"/>
          <w:szCs w:val="24"/>
        </w:rPr>
        <w:t xml:space="preserve"> </w:t>
      </w:r>
      <w:r w:rsidR="00926302">
        <w:rPr>
          <w:bCs/>
          <w:sz w:val="24"/>
          <w:szCs w:val="24"/>
        </w:rPr>
        <w:t>В дошкольных учреждениях имеется 185</w:t>
      </w:r>
      <w:r w:rsidR="00BD0AB5">
        <w:rPr>
          <w:bCs/>
          <w:sz w:val="24"/>
          <w:szCs w:val="24"/>
        </w:rPr>
        <w:t>свободных мест. Свободные места</w:t>
      </w:r>
      <w:r w:rsidR="0006574B">
        <w:rPr>
          <w:bCs/>
          <w:sz w:val="24"/>
          <w:szCs w:val="24"/>
        </w:rPr>
        <w:t xml:space="preserve">    </w:t>
      </w:r>
      <w:r w:rsidR="00BD0AB5">
        <w:rPr>
          <w:bCs/>
          <w:sz w:val="24"/>
          <w:szCs w:val="24"/>
        </w:rPr>
        <w:t>имеются во всех</w:t>
      </w:r>
      <w:r w:rsidR="009E5884">
        <w:rPr>
          <w:bCs/>
          <w:sz w:val="24"/>
          <w:szCs w:val="24"/>
        </w:rPr>
        <w:t xml:space="preserve"> МБДОУ</w:t>
      </w:r>
      <w:r w:rsidR="00BD0AB5">
        <w:rPr>
          <w:bCs/>
          <w:sz w:val="24"/>
          <w:szCs w:val="24"/>
        </w:rPr>
        <w:t xml:space="preserve">. </w:t>
      </w:r>
      <w:r w:rsidR="007A6164" w:rsidRPr="00023F00">
        <w:rPr>
          <w:sz w:val="24"/>
          <w:szCs w:val="24"/>
        </w:rPr>
        <w:t>От</w:t>
      </w:r>
      <w:r w:rsidR="00C248B1">
        <w:rPr>
          <w:sz w:val="24"/>
          <w:szCs w:val="24"/>
        </w:rPr>
        <w:t>сутствует актуальная очередь</w:t>
      </w:r>
      <w:r w:rsidR="007A6164" w:rsidRPr="00023F00">
        <w:rPr>
          <w:sz w:val="24"/>
          <w:szCs w:val="24"/>
        </w:rPr>
        <w:t xml:space="preserve"> </w:t>
      </w:r>
      <w:r w:rsidR="00066D0A">
        <w:rPr>
          <w:sz w:val="24"/>
          <w:szCs w:val="24"/>
        </w:rPr>
        <w:t>в дошкольные образовательные учреждения</w:t>
      </w:r>
      <w:r w:rsidR="007A6164" w:rsidRPr="00023F00">
        <w:rPr>
          <w:sz w:val="24"/>
          <w:szCs w:val="24"/>
        </w:rPr>
        <w:t>.</w:t>
      </w:r>
      <w:r w:rsidR="00105F21" w:rsidRPr="00023F00">
        <w:rPr>
          <w:bCs/>
          <w:sz w:val="24"/>
          <w:szCs w:val="24"/>
        </w:rPr>
        <w:t xml:space="preserve"> </w:t>
      </w:r>
      <w:proofErr w:type="spellStart"/>
      <w:r w:rsidR="00C4537C">
        <w:rPr>
          <w:bCs/>
          <w:sz w:val="24"/>
          <w:szCs w:val="24"/>
        </w:rPr>
        <w:t>Т.о</w:t>
      </w:r>
      <w:proofErr w:type="spellEnd"/>
      <w:r w:rsidR="00C4537C">
        <w:rPr>
          <w:bCs/>
          <w:sz w:val="24"/>
          <w:szCs w:val="24"/>
        </w:rPr>
        <w:t>. в районе имеется возможность получения каждому ребёнку качественного дошкольного образования.</w:t>
      </w:r>
    </w:p>
    <w:p w:rsidR="00C4537C" w:rsidRDefault="00C4537C" w:rsidP="006609EF">
      <w:pPr>
        <w:ind w:left="-567" w:firstLine="425"/>
        <w:rPr>
          <w:bCs/>
          <w:sz w:val="24"/>
          <w:szCs w:val="24"/>
        </w:rPr>
      </w:pPr>
      <w:r>
        <w:rPr>
          <w:bCs/>
          <w:sz w:val="24"/>
          <w:szCs w:val="24"/>
        </w:rPr>
        <w:t>Дошкольные учреждения пользуются спросом среди родителей, подтверждением этому является показатель количества первоклассников</w:t>
      </w:r>
      <w:r w:rsidR="00630B6A">
        <w:rPr>
          <w:bCs/>
          <w:sz w:val="24"/>
          <w:szCs w:val="24"/>
        </w:rPr>
        <w:t>,</w:t>
      </w:r>
      <w:r>
        <w:rPr>
          <w:bCs/>
          <w:sz w:val="24"/>
          <w:szCs w:val="24"/>
        </w:rPr>
        <w:t xml:space="preserve"> поступивших в 1-й класс из детского сада.</w:t>
      </w:r>
    </w:p>
    <w:p w:rsidR="00BB2C71" w:rsidRPr="00023F00" w:rsidRDefault="00BB2C71" w:rsidP="006609EF">
      <w:pPr>
        <w:ind w:left="-709" w:firstLine="425"/>
        <w:rPr>
          <w:bCs/>
          <w:sz w:val="24"/>
          <w:szCs w:val="24"/>
        </w:rPr>
      </w:pPr>
    </w:p>
    <w:p w:rsidR="00FF4B32" w:rsidRPr="0091134C" w:rsidRDefault="00FF4B32" w:rsidP="006609EF">
      <w:pPr>
        <w:ind w:left="-1418"/>
        <w:jc w:val="center"/>
        <w:rPr>
          <w:sz w:val="22"/>
          <w:szCs w:val="22"/>
        </w:rPr>
      </w:pPr>
      <w:r w:rsidRPr="0091134C">
        <w:rPr>
          <w:b/>
          <w:i/>
          <w:sz w:val="22"/>
          <w:szCs w:val="22"/>
        </w:rPr>
        <w:t>Дети, посту</w:t>
      </w:r>
      <w:r w:rsidR="007A6164" w:rsidRPr="0091134C">
        <w:rPr>
          <w:b/>
          <w:i/>
          <w:sz w:val="22"/>
          <w:szCs w:val="22"/>
        </w:rPr>
        <w:t>пившие</w:t>
      </w:r>
      <w:r w:rsidR="00630B6A">
        <w:rPr>
          <w:b/>
          <w:i/>
          <w:sz w:val="22"/>
          <w:szCs w:val="22"/>
        </w:rPr>
        <w:t xml:space="preserve"> в школу из детского сада в 2019-2023</w:t>
      </w:r>
      <w:r w:rsidR="006A4F25" w:rsidRPr="0091134C">
        <w:rPr>
          <w:b/>
          <w:i/>
          <w:sz w:val="22"/>
          <w:szCs w:val="22"/>
        </w:rPr>
        <w:t xml:space="preserve"> </w:t>
      </w:r>
      <w:proofErr w:type="spellStart"/>
      <w:r w:rsidR="006A4F25" w:rsidRPr="0091134C">
        <w:rPr>
          <w:b/>
          <w:i/>
          <w:sz w:val="22"/>
          <w:szCs w:val="22"/>
        </w:rPr>
        <w:t>г</w:t>
      </w:r>
      <w:r w:rsidR="007A6164" w:rsidRPr="0091134C">
        <w:rPr>
          <w:b/>
          <w:i/>
          <w:sz w:val="22"/>
          <w:szCs w:val="22"/>
        </w:rPr>
        <w:t>.г</w:t>
      </w:r>
      <w:proofErr w:type="spellEnd"/>
      <w:r w:rsidR="007A6164" w:rsidRPr="0091134C">
        <w:rPr>
          <w:b/>
          <w:i/>
          <w:sz w:val="22"/>
          <w:szCs w:val="22"/>
        </w:rPr>
        <w:t>.</w:t>
      </w:r>
      <w:r w:rsidRPr="0091134C">
        <w:rPr>
          <w:b/>
          <w:i/>
          <w:sz w:val="22"/>
          <w:szCs w:val="22"/>
        </w:rPr>
        <w:t xml:space="preserve">          </w:t>
      </w:r>
      <w:r w:rsidRPr="0091134C">
        <w:rPr>
          <w:b/>
          <w:sz w:val="22"/>
          <w:szCs w:val="22"/>
        </w:rPr>
        <w:t xml:space="preserve">                                                                                                                                      </w:t>
      </w:r>
      <w:r w:rsidR="0091134C" w:rsidRPr="0091134C">
        <w:rPr>
          <w:b/>
          <w:sz w:val="22"/>
          <w:szCs w:val="22"/>
        </w:rPr>
        <w:t xml:space="preserve">   </w:t>
      </w:r>
      <w:r w:rsidRPr="0091134C">
        <w:rPr>
          <w:sz w:val="22"/>
          <w:szCs w:val="22"/>
        </w:rPr>
        <w:t>Таблица №3</w:t>
      </w:r>
    </w:p>
    <w:tbl>
      <w:tblPr>
        <w:tblW w:w="103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1559"/>
        <w:gridCol w:w="1559"/>
        <w:gridCol w:w="1559"/>
        <w:gridCol w:w="1559"/>
      </w:tblGrid>
      <w:tr w:rsidR="00926302" w:rsidRPr="0091134C" w:rsidTr="00926302">
        <w:tc>
          <w:tcPr>
            <w:tcW w:w="2552" w:type="dxa"/>
            <w:tcBorders>
              <w:top w:val="single" w:sz="4" w:space="0" w:color="auto"/>
              <w:left w:val="single" w:sz="4" w:space="0" w:color="auto"/>
              <w:bottom w:val="single" w:sz="4" w:space="0" w:color="auto"/>
              <w:right w:val="single" w:sz="4" w:space="0" w:color="auto"/>
            </w:tcBorders>
            <w:hideMark/>
          </w:tcPr>
          <w:p w:rsidR="00926302" w:rsidRPr="0091134C" w:rsidRDefault="00926302" w:rsidP="00926302">
            <w:pPr>
              <w:ind w:left="459" w:right="493" w:hanging="142"/>
              <w:rPr>
                <w:sz w:val="22"/>
                <w:szCs w:val="22"/>
              </w:rPr>
            </w:pPr>
            <w:r w:rsidRPr="0091134C">
              <w:rPr>
                <w:sz w:val="22"/>
                <w:szCs w:val="22"/>
              </w:rPr>
              <w:t>Год</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left="-108" w:right="493"/>
              <w:jc w:val="center"/>
              <w:rPr>
                <w:sz w:val="22"/>
                <w:szCs w:val="22"/>
              </w:rPr>
            </w:pPr>
            <w:r w:rsidRPr="0091134C">
              <w:rPr>
                <w:sz w:val="22"/>
                <w:szCs w:val="22"/>
              </w:rPr>
              <w:t>2019-20</w:t>
            </w:r>
          </w:p>
          <w:p w:rsidR="00926302" w:rsidRPr="0091134C" w:rsidRDefault="00926302" w:rsidP="00926302">
            <w:pPr>
              <w:ind w:left="-108" w:right="493"/>
              <w:jc w:val="center"/>
              <w:rPr>
                <w:sz w:val="22"/>
                <w:szCs w:val="22"/>
              </w:rPr>
            </w:pPr>
            <w:proofErr w:type="spellStart"/>
            <w:r w:rsidRPr="0091134C">
              <w:rPr>
                <w:sz w:val="22"/>
                <w:szCs w:val="22"/>
              </w:rPr>
              <w:t>уч.г</w:t>
            </w:r>
            <w:proofErr w:type="spellEnd"/>
            <w:r w:rsidRPr="0091134C">
              <w:rPr>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left="-108" w:right="493"/>
              <w:jc w:val="center"/>
              <w:rPr>
                <w:sz w:val="22"/>
                <w:szCs w:val="22"/>
              </w:rPr>
            </w:pPr>
            <w:r w:rsidRPr="0091134C">
              <w:rPr>
                <w:sz w:val="22"/>
                <w:szCs w:val="22"/>
              </w:rPr>
              <w:t>2020-21</w:t>
            </w:r>
          </w:p>
          <w:p w:rsidR="00926302" w:rsidRPr="0091134C" w:rsidRDefault="00926302" w:rsidP="00926302">
            <w:pPr>
              <w:ind w:left="-108" w:right="493"/>
              <w:jc w:val="center"/>
              <w:rPr>
                <w:sz w:val="22"/>
                <w:szCs w:val="22"/>
              </w:rPr>
            </w:pPr>
            <w:proofErr w:type="spellStart"/>
            <w:r w:rsidRPr="0091134C">
              <w:rPr>
                <w:sz w:val="22"/>
                <w:szCs w:val="22"/>
              </w:rPr>
              <w:t>уч.г</w:t>
            </w:r>
            <w:proofErr w:type="spellEnd"/>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left="-108" w:right="493"/>
              <w:jc w:val="center"/>
              <w:rPr>
                <w:sz w:val="22"/>
                <w:szCs w:val="22"/>
              </w:rPr>
            </w:pPr>
            <w:r w:rsidRPr="0091134C">
              <w:rPr>
                <w:sz w:val="22"/>
                <w:szCs w:val="22"/>
              </w:rPr>
              <w:t>2021-22</w:t>
            </w:r>
          </w:p>
          <w:p w:rsidR="00926302" w:rsidRPr="0091134C" w:rsidRDefault="00926302" w:rsidP="00926302">
            <w:pPr>
              <w:ind w:left="-108" w:right="493"/>
              <w:jc w:val="center"/>
              <w:rPr>
                <w:sz w:val="22"/>
                <w:szCs w:val="22"/>
              </w:rPr>
            </w:pPr>
            <w:proofErr w:type="spellStart"/>
            <w:r w:rsidRPr="0091134C">
              <w:rPr>
                <w:sz w:val="22"/>
                <w:szCs w:val="22"/>
              </w:rPr>
              <w:t>уч.г</w:t>
            </w:r>
            <w:proofErr w:type="spellEnd"/>
          </w:p>
        </w:tc>
        <w:tc>
          <w:tcPr>
            <w:tcW w:w="1559" w:type="dxa"/>
            <w:tcBorders>
              <w:top w:val="single" w:sz="4" w:space="0" w:color="auto"/>
              <w:left w:val="single" w:sz="4" w:space="0" w:color="auto"/>
              <w:bottom w:val="single" w:sz="4" w:space="0" w:color="auto"/>
              <w:right w:val="single" w:sz="4" w:space="0" w:color="auto"/>
            </w:tcBorders>
          </w:tcPr>
          <w:p w:rsidR="00926302" w:rsidRDefault="00926302" w:rsidP="00926302">
            <w:pPr>
              <w:ind w:left="-108" w:right="493"/>
              <w:jc w:val="center"/>
              <w:rPr>
                <w:sz w:val="22"/>
                <w:szCs w:val="22"/>
              </w:rPr>
            </w:pPr>
            <w:r>
              <w:rPr>
                <w:sz w:val="22"/>
                <w:szCs w:val="22"/>
              </w:rPr>
              <w:t>2022-23</w:t>
            </w:r>
          </w:p>
          <w:p w:rsidR="00926302" w:rsidRPr="0091134C" w:rsidRDefault="00926302" w:rsidP="00926302">
            <w:pPr>
              <w:ind w:left="-108" w:right="493"/>
              <w:jc w:val="center"/>
              <w:rPr>
                <w:sz w:val="22"/>
                <w:szCs w:val="22"/>
              </w:rPr>
            </w:pPr>
            <w:proofErr w:type="spellStart"/>
            <w:r>
              <w:rPr>
                <w:sz w:val="22"/>
                <w:szCs w:val="22"/>
              </w:rPr>
              <w:t>уч.г</w:t>
            </w:r>
            <w:proofErr w:type="spellEnd"/>
            <w:r>
              <w:rPr>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926302" w:rsidRDefault="00926302" w:rsidP="00926302">
            <w:pPr>
              <w:ind w:left="-108" w:right="493"/>
              <w:jc w:val="center"/>
              <w:rPr>
                <w:sz w:val="22"/>
                <w:szCs w:val="22"/>
              </w:rPr>
            </w:pPr>
            <w:r>
              <w:rPr>
                <w:sz w:val="22"/>
                <w:szCs w:val="22"/>
              </w:rPr>
              <w:t>2023-2024</w:t>
            </w:r>
          </w:p>
          <w:p w:rsidR="00926302" w:rsidRPr="0091134C" w:rsidRDefault="00926302" w:rsidP="00926302">
            <w:pPr>
              <w:ind w:left="-108" w:right="493"/>
              <w:jc w:val="center"/>
              <w:rPr>
                <w:sz w:val="22"/>
                <w:szCs w:val="22"/>
              </w:rPr>
            </w:pPr>
            <w:proofErr w:type="spellStart"/>
            <w:r>
              <w:rPr>
                <w:sz w:val="22"/>
                <w:szCs w:val="22"/>
              </w:rPr>
              <w:t>уч.г</w:t>
            </w:r>
            <w:proofErr w:type="spellEnd"/>
            <w:r>
              <w:rPr>
                <w:sz w:val="22"/>
                <w:szCs w:val="22"/>
              </w:rPr>
              <w:t>.</w:t>
            </w:r>
          </w:p>
        </w:tc>
      </w:tr>
      <w:tr w:rsidR="00926302" w:rsidRPr="0091134C" w:rsidTr="00926302">
        <w:trPr>
          <w:trHeight w:val="359"/>
        </w:trPr>
        <w:tc>
          <w:tcPr>
            <w:tcW w:w="2552" w:type="dxa"/>
            <w:tcBorders>
              <w:top w:val="single" w:sz="4" w:space="0" w:color="auto"/>
              <w:left w:val="single" w:sz="4" w:space="0" w:color="auto"/>
              <w:bottom w:val="single" w:sz="4" w:space="0" w:color="auto"/>
              <w:right w:val="single" w:sz="4" w:space="0" w:color="auto"/>
            </w:tcBorders>
            <w:hideMark/>
          </w:tcPr>
          <w:p w:rsidR="00926302" w:rsidRPr="0091134C" w:rsidRDefault="00926302" w:rsidP="00926302">
            <w:pPr>
              <w:ind w:left="459" w:right="-142" w:hanging="142"/>
              <w:rPr>
                <w:sz w:val="22"/>
                <w:szCs w:val="22"/>
              </w:rPr>
            </w:pPr>
            <w:r w:rsidRPr="0091134C">
              <w:rPr>
                <w:sz w:val="22"/>
                <w:szCs w:val="22"/>
              </w:rPr>
              <w:t>Количество</w:t>
            </w:r>
          </w:p>
          <w:p w:rsidR="00926302" w:rsidRPr="0091134C" w:rsidRDefault="00926302" w:rsidP="00926302">
            <w:pPr>
              <w:ind w:left="459" w:right="-142" w:hanging="142"/>
              <w:rPr>
                <w:sz w:val="22"/>
                <w:szCs w:val="22"/>
              </w:rPr>
            </w:pPr>
            <w:r w:rsidRPr="0091134C">
              <w:rPr>
                <w:sz w:val="22"/>
                <w:szCs w:val="22"/>
              </w:rPr>
              <w:t>выпускников ДОУ</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right="-142"/>
              <w:jc w:val="center"/>
              <w:rPr>
                <w:sz w:val="22"/>
                <w:szCs w:val="22"/>
              </w:rPr>
            </w:pPr>
            <w:r w:rsidRPr="0091134C">
              <w:rPr>
                <w:sz w:val="22"/>
                <w:szCs w:val="22"/>
              </w:rPr>
              <w:t>104</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right="-142"/>
              <w:jc w:val="center"/>
              <w:rPr>
                <w:sz w:val="22"/>
                <w:szCs w:val="22"/>
              </w:rPr>
            </w:pPr>
            <w:r w:rsidRPr="0091134C">
              <w:rPr>
                <w:sz w:val="22"/>
                <w:szCs w:val="22"/>
              </w:rPr>
              <w:t>91</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right="-142"/>
              <w:jc w:val="center"/>
              <w:rPr>
                <w:sz w:val="22"/>
                <w:szCs w:val="22"/>
              </w:rPr>
            </w:pPr>
            <w:r w:rsidRPr="0091134C">
              <w:rPr>
                <w:sz w:val="22"/>
                <w:szCs w:val="22"/>
              </w:rPr>
              <w:t>96</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right="-142"/>
              <w:jc w:val="center"/>
              <w:rPr>
                <w:sz w:val="22"/>
                <w:szCs w:val="22"/>
              </w:rPr>
            </w:pPr>
            <w:r>
              <w:rPr>
                <w:sz w:val="22"/>
                <w:szCs w:val="22"/>
              </w:rPr>
              <w:t>105</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4764AC" w:rsidP="00926302">
            <w:pPr>
              <w:ind w:right="-142"/>
              <w:jc w:val="center"/>
              <w:rPr>
                <w:sz w:val="22"/>
                <w:szCs w:val="22"/>
              </w:rPr>
            </w:pPr>
            <w:r>
              <w:rPr>
                <w:sz w:val="22"/>
                <w:szCs w:val="22"/>
              </w:rPr>
              <w:t>90</w:t>
            </w:r>
          </w:p>
        </w:tc>
      </w:tr>
      <w:tr w:rsidR="00926302" w:rsidRPr="0091134C" w:rsidTr="00926302">
        <w:tc>
          <w:tcPr>
            <w:tcW w:w="2552" w:type="dxa"/>
            <w:tcBorders>
              <w:top w:val="single" w:sz="4" w:space="0" w:color="auto"/>
              <w:left w:val="single" w:sz="4" w:space="0" w:color="auto"/>
              <w:bottom w:val="single" w:sz="4" w:space="0" w:color="auto"/>
              <w:right w:val="single" w:sz="4" w:space="0" w:color="auto"/>
            </w:tcBorders>
            <w:hideMark/>
          </w:tcPr>
          <w:p w:rsidR="00926302" w:rsidRPr="0091134C" w:rsidRDefault="00926302" w:rsidP="00926302">
            <w:pPr>
              <w:ind w:left="459" w:right="-142" w:hanging="142"/>
              <w:rPr>
                <w:sz w:val="22"/>
                <w:szCs w:val="22"/>
              </w:rPr>
            </w:pPr>
            <w:r w:rsidRPr="0091134C">
              <w:rPr>
                <w:sz w:val="22"/>
                <w:szCs w:val="22"/>
              </w:rPr>
              <w:t>Количество</w:t>
            </w:r>
          </w:p>
          <w:p w:rsidR="00926302" w:rsidRPr="0091134C" w:rsidRDefault="00926302" w:rsidP="00926302">
            <w:pPr>
              <w:ind w:left="459" w:right="-142" w:hanging="142"/>
              <w:rPr>
                <w:sz w:val="22"/>
                <w:szCs w:val="22"/>
              </w:rPr>
            </w:pPr>
            <w:r w:rsidRPr="0091134C">
              <w:rPr>
                <w:sz w:val="22"/>
                <w:szCs w:val="22"/>
              </w:rPr>
              <w:t>первоклассников</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right="-142"/>
              <w:jc w:val="center"/>
              <w:rPr>
                <w:sz w:val="22"/>
                <w:szCs w:val="22"/>
              </w:rPr>
            </w:pPr>
            <w:r w:rsidRPr="0091134C">
              <w:rPr>
                <w:sz w:val="22"/>
                <w:szCs w:val="22"/>
              </w:rPr>
              <w:t>112</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right="-142"/>
              <w:jc w:val="center"/>
              <w:rPr>
                <w:sz w:val="22"/>
                <w:szCs w:val="22"/>
              </w:rPr>
            </w:pPr>
            <w:r w:rsidRPr="0091134C">
              <w:rPr>
                <w:sz w:val="22"/>
                <w:szCs w:val="22"/>
              </w:rPr>
              <w:t>96</w:t>
            </w:r>
          </w:p>
        </w:tc>
        <w:tc>
          <w:tcPr>
            <w:tcW w:w="1559" w:type="dxa"/>
            <w:tcBorders>
              <w:top w:val="single" w:sz="4" w:space="0" w:color="auto"/>
              <w:left w:val="single" w:sz="4" w:space="0" w:color="auto"/>
              <w:bottom w:val="single" w:sz="4" w:space="0" w:color="auto"/>
              <w:right w:val="single" w:sz="4" w:space="0" w:color="auto"/>
            </w:tcBorders>
          </w:tcPr>
          <w:p w:rsidR="00926302" w:rsidRDefault="00926302" w:rsidP="00926302">
            <w:pPr>
              <w:ind w:right="-142"/>
              <w:jc w:val="center"/>
              <w:rPr>
                <w:sz w:val="22"/>
                <w:szCs w:val="22"/>
              </w:rPr>
            </w:pPr>
            <w:r w:rsidRPr="0091134C">
              <w:rPr>
                <w:sz w:val="22"/>
                <w:szCs w:val="22"/>
              </w:rPr>
              <w:t>104+2</w:t>
            </w:r>
          </w:p>
          <w:p w:rsidR="00926302" w:rsidRPr="0091134C" w:rsidRDefault="00926302" w:rsidP="00926302">
            <w:pPr>
              <w:ind w:right="-142"/>
              <w:jc w:val="center"/>
              <w:rPr>
                <w:sz w:val="22"/>
                <w:szCs w:val="22"/>
              </w:rPr>
            </w:pPr>
            <w:r w:rsidRPr="0091134C">
              <w:rPr>
                <w:sz w:val="22"/>
                <w:szCs w:val="22"/>
              </w:rPr>
              <w:t>(</w:t>
            </w:r>
            <w:proofErr w:type="spellStart"/>
            <w:r w:rsidRPr="0091134C">
              <w:rPr>
                <w:sz w:val="22"/>
                <w:szCs w:val="22"/>
              </w:rPr>
              <w:t>втор.год</w:t>
            </w:r>
            <w:proofErr w:type="spellEnd"/>
            <w:r w:rsidRPr="0091134C">
              <w:rPr>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right="-142"/>
              <w:jc w:val="center"/>
              <w:rPr>
                <w:sz w:val="22"/>
                <w:szCs w:val="22"/>
              </w:rPr>
            </w:pPr>
            <w:r>
              <w:rPr>
                <w:sz w:val="22"/>
                <w:szCs w:val="22"/>
              </w:rPr>
              <w:t>105</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4764AC" w:rsidP="00926302">
            <w:pPr>
              <w:ind w:right="-142"/>
              <w:jc w:val="center"/>
              <w:rPr>
                <w:sz w:val="22"/>
                <w:szCs w:val="22"/>
              </w:rPr>
            </w:pPr>
            <w:r>
              <w:rPr>
                <w:sz w:val="22"/>
                <w:szCs w:val="22"/>
              </w:rPr>
              <w:t>98</w:t>
            </w:r>
          </w:p>
        </w:tc>
      </w:tr>
      <w:tr w:rsidR="00926302" w:rsidRPr="0091134C" w:rsidTr="00926302">
        <w:tc>
          <w:tcPr>
            <w:tcW w:w="2552" w:type="dxa"/>
            <w:tcBorders>
              <w:top w:val="single" w:sz="4" w:space="0" w:color="auto"/>
              <w:left w:val="single" w:sz="4" w:space="0" w:color="auto"/>
              <w:bottom w:val="single" w:sz="4" w:space="0" w:color="auto"/>
              <w:right w:val="single" w:sz="4" w:space="0" w:color="auto"/>
            </w:tcBorders>
            <w:hideMark/>
          </w:tcPr>
          <w:p w:rsidR="00926302" w:rsidRPr="0091134C" w:rsidRDefault="00926302" w:rsidP="00926302">
            <w:pPr>
              <w:ind w:left="459" w:right="-142" w:hanging="142"/>
              <w:rPr>
                <w:sz w:val="22"/>
                <w:szCs w:val="22"/>
              </w:rPr>
            </w:pPr>
            <w:r w:rsidRPr="0091134C">
              <w:rPr>
                <w:sz w:val="22"/>
                <w:szCs w:val="22"/>
              </w:rPr>
              <w:t xml:space="preserve">Процент </w:t>
            </w:r>
          </w:p>
          <w:p w:rsidR="00926302" w:rsidRDefault="00926302" w:rsidP="00926302">
            <w:pPr>
              <w:ind w:left="459" w:right="-142" w:hanging="142"/>
              <w:rPr>
                <w:sz w:val="22"/>
                <w:szCs w:val="22"/>
              </w:rPr>
            </w:pPr>
            <w:r w:rsidRPr="0091134C">
              <w:rPr>
                <w:sz w:val="22"/>
                <w:szCs w:val="22"/>
              </w:rPr>
              <w:t>поступивших детей</w:t>
            </w:r>
            <w:r>
              <w:rPr>
                <w:sz w:val="22"/>
                <w:szCs w:val="22"/>
              </w:rPr>
              <w:t xml:space="preserve"> </w:t>
            </w:r>
          </w:p>
          <w:p w:rsidR="00926302" w:rsidRPr="0091134C" w:rsidRDefault="00926302" w:rsidP="00926302">
            <w:pPr>
              <w:ind w:left="459" w:right="-142" w:hanging="142"/>
              <w:rPr>
                <w:sz w:val="22"/>
                <w:szCs w:val="22"/>
              </w:rPr>
            </w:pPr>
            <w:r>
              <w:rPr>
                <w:sz w:val="22"/>
                <w:szCs w:val="22"/>
              </w:rPr>
              <w:t>в школу из д\сада</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right="-142"/>
              <w:jc w:val="center"/>
              <w:rPr>
                <w:sz w:val="22"/>
                <w:szCs w:val="22"/>
              </w:rPr>
            </w:pPr>
            <w:r w:rsidRPr="0091134C">
              <w:rPr>
                <w:sz w:val="22"/>
                <w:szCs w:val="22"/>
              </w:rPr>
              <w:t>93%</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right="-142"/>
              <w:jc w:val="center"/>
              <w:rPr>
                <w:sz w:val="22"/>
                <w:szCs w:val="22"/>
              </w:rPr>
            </w:pPr>
            <w:r w:rsidRPr="0091134C">
              <w:rPr>
                <w:sz w:val="22"/>
                <w:szCs w:val="22"/>
              </w:rPr>
              <w:t>95%</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right="-142"/>
              <w:jc w:val="center"/>
              <w:rPr>
                <w:sz w:val="22"/>
                <w:szCs w:val="22"/>
              </w:rPr>
            </w:pPr>
            <w:r w:rsidRPr="0091134C">
              <w:rPr>
                <w:sz w:val="22"/>
                <w:szCs w:val="22"/>
              </w:rPr>
              <w:t>92%</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926302" w:rsidP="00926302">
            <w:pPr>
              <w:ind w:right="-142"/>
              <w:jc w:val="center"/>
              <w:rPr>
                <w:sz w:val="22"/>
                <w:szCs w:val="22"/>
              </w:rPr>
            </w:pPr>
            <w:r>
              <w:rPr>
                <w:sz w:val="22"/>
                <w:szCs w:val="22"/>
              </w:rPr>
              <w:t>104 (99%)</w:t>
            </w:r>
          </w:p>
        </w:tc>
        <w:tc>
          <w:tcPr>
            <w:tcW w:w="1559" w:type="dxa"/>
            <w:tcBorders>
              <w:top w:val="single" w:sz="4" w:space="0" w:color="auto"/>
              <w:left w:val="single" w:sz="4" w:space="0" w:color="auto"/>
              <w:bottom w:val="single" w:sz="4" w:space="0" w:color="auto"/>
              <w:right w:val="single" w:sz="4" w:space="0" w:color="auto"/>
            </w:tcBorders>
          </w:tcPr>
          <w:p w:rsidR="00926302" w:rsidRPr="0091134C" w:rsidRDefault="004764AC" w:rsidP="00926302">
            <w:pPr>
              <w:ind w:right="-142"/>
              <w:jc w:val="center"/>
              <w:rPr>
                <w:sz w:val="22"/>
                <w:szCs w:val="22"/>
              </w:rPr>
            </w:pPr>
            <w:r>
              <w:rPr>
                <w:sz w:val="22"/>
                <w:szCs w:val="22"/>
              </w:rPr>
              <w:t>92%</w:t>
            </w:r>
          </w:p>
        </w:tc>
      </w:tr>
    </w:tbl>
    <w:p w:rsidR="00F8628D" w:rsidRPr="0091134C" w:rsidRDefault="00F8628D" w:rsidP="006609EF">
      <w:pPr>
        <w:tabs>
          <w:tab w:val="left" w:pos="10348"/>
        </w:tabs>
        <w:ind w:left="993" w:right="-142"/>
        <w:rPr>
          <w:b/>
          <w:bCs/>
          <w:sz w:val="22"/>
          <w:szCs w:val="22"/>
        </w:rPr>
      </w:pPr>
    </w:p>
    <w:p w:rsidR="00072CB6" w:rsidRPr="0091134C" w:rsidRDefault="00072CB6" w:rsidP="006609EF">
      <w:pPr>
        <w:ind w:left="142"/>
        <w:jc w:val="center"/>
        <w:rPr>
          <w:b/>
          <w:i/>
          <w:sz w:val="22"/>
          <w:szCs w:val="22"/>
        </w:rPr>
      </w:pPr>
      <w:r w:rsidRPr="0091134C">
        <w:rPr>
          <w:b/>
          <w:i/>
          <w:sz w:val="22"/>
          <w:szCs w:val="22"/>
        </w:rPr>
        <w:t>Количество учащихся 1-х классов</w:t>
      </w:r>
    </w:p>
    <w:p w:rsidR="00072CB6" w:rsidRPr="0091134C" w:rsidRDefault="00072CB6" w:rsidP="006609EF">
      <w:pPr>
        <w:ind w:left="142"/>
        <w:jc w:val="center"/>
        <w:rPr>
          <w:b/>
          <w:i/>
          <w:sz w:val="22"/>
          <w:szCs w:val="22"/>
        </w:rPr>
      </w:pPr>
      <w:r w:rsidRPr="0091134C">
        <w:rPr>
          <w:b/>
          <w:i/>
          <w:sz w:val="22"/>
          <w:szCs w:val="22"/>
        </w:rPr>
        <w:t>общеобразовательных школ Вар</w:t>
      </w:r>
      <w:r w:rsidR="004764AC">
        <w:rPr>
          <w:b/>
          <w:i/>
          <w:sz w:val="22"/>
          <w:szCs w:val="22"/>
        </w:rPr>
        <w:t>навинского муниципального округа</w:t>
      </w:r>
    </w:p>
    <w:p w:rsidR="006609EF" w:rsidRDefault="00AF7F1D" w:rsidP="006609EF">
      <w:pPr>
        <w:ind w:left="142"/>
        <w:jc w:val="center"/>
        <w:rPr>
          <w:b/>
          <w:sz w:val="22"/>
          <w:szCs w:val="22"/>
        </w:rPr>
      </w:pPr>
      <w:r>
        <w:rPr>
          <w:b/>
          <w:i/>
          <w:sz w:val="22"/>
          <w:szCs w:val="22"/>
        </w:rPr>
        <w:t>в 2023-2024</w:t>
      </w:r>
      <w:r w:rsidR="00072CB6" w:rsidRPr="0091134C">
        <w:rPr>
          <w:b/>
          <w:i/>
          <w:sz w:val="22"/>
          <w:szCs w:val="22"/>
        </w:rPr>
        <w:t xml:space="preserve"> учебном году.</w:t>
      </w:r>
      <w:r w:rsidR="00072CB6">
        <w:rPr>
          <w:b/>
          <w:sz w:val="22"/>
          <w:szCs w:val="22"/>
        </w:rPr>
        <w:t xml:space="preserve">   </w:t>
      </w:r>
    </w:p>
    <w:p w:rsidR="00072CB6" w:rsidRPr="006A4F25" w:rsidRDefault="00072CB6" w:rsidP="00BC1DB1">
      <w:pPr>
        <w:ind w:left="142"/>
        <w:jc w:val="right"/>
        <w:rPr>
          <w:sz w:val="22"/>
          <w:szCs w:val="22"/>
        </w:rPr>
      </w:pPr>
      <w:r>
        <w:rPr>
          <w:b/>
          <w:sz w:val="22"/>
          <w:szCs w:val="22"/>
        </w:rPr>
        <w:t xml:space="preserve">                     </w:t>
      </w:r>
      <w:r w:rsidRPr="006A4F25">
        <w:rPr>
          <w:sz w:val="22"/>
          <w:szCs w:val="22"/>
        </w:rPr>
        <w:t>Таблица №4.</w:t>
      </w:r>
    </w:p>
    <w:tbl>
      <w:tblPr>
        <w:tblStyle w:val="a8"/>
        <w:tblW w:w="9918" w:type="dxa"/>
        <w:tblLook w:val="04A0" w:firstRow="1" w:lastRow="0" w:firstColumn="1" w:lastColumn="0" w:noHBand="0" w:noVBand="1"/>
      </w:tblPr>
      <w:tblGrid>
        <w:gridCol w:w="633"/>
        <w:gridCol w:w="2244"/>
        <w:gridCol w:w="2034"/>
        <w:gridCol w:w="1819"/>
        <w:gridCol w:w="1673"/>
        <w:gridCol w:w="1515"/>
      </w:tblGrid>
      <w:tr w:rsidR="00C040DD" w:rsidRPr="0015023F" w:rsidTr="00AF7F1D">
        <w:tc>
          <w:tcPr>
            <w:tcW w:w="633" w:type="dxa"/>
          </w:tcPr>
          <w:p w:rsidR="00072CB6" w:rsidRPr="0015023F" w:rsidRDefault="00072CB6" w:rsidP="006609EF">
            <w:pPr>
              <w:ind w:left="142"/>
              <w:rPr>
                <w:b/>
                <w:sz w:val="22"/>
                <w:szCs w:val="22"/>
              </w:rPr>
            </w:pPr>
            <w:r w:rsidRPr="0015023F">
              <w:rPr>
                <w:b/>
                <w:sz w:val="22"/>
                <w:szCs w:val="22"/>
              </w:rPr>
              <w:t>№</w:t>
            </w:r>
          </w:p>
        </w:tc>
        <w:tc>
          <w:tcPr>
            <w:tcW w:w="2244" w:type="dxa"/>
          </w:tcPr>
          <w:p w:rsidR="00072CB6" w:rsidRPr="0015023F" w:rsidRDefault="00072CB6" w:rsidP="006609EF">
            <w:pPr>
              <w:ind w:left="142"/>
              <w:rPr>
                <w:b/>
                <w:sz w:val="22"/>
                <w:szCs w:val="22"/>
              </w:rPr>
            </w:pPr>
            <w:r w:rsidRPr="0015023F">
              <w:rPr>
                <w:b/>
                <w:sz w:val="22"/>
                <w:szCs w:val="22"/>
              </w:rPr>
              <w:t>Наименование</w:t>
            </w:r>
          </w:p>
          <w:p w:rsidR="00072CB6" w:rsidRPr="0015023F" w:rsidRDefault="00072CB6" w:rsidP="006609EF">
            <w:pPr>
              <w:ind w:left="142"/>
              <w:rPr>
                <w:b/>
                <w:sz w:val="22"/>
                <w:szCs w:val="22"/>
              </w:rPr>
            </w:pPr>
            <w:r w:rsidRPr="0015023F">
              <w:rPr>
                <w:b/>
                <w:sz w:val="22"/>
                <w:szCs w:val="22"/>
              </w:rPr>
              <w:t>школы</w:t>
            </w:r>
          </w:p>
        </w:tc>
        <w:tc>
          <w:tcPr>
            <w:tcW w:w="2034" w:type="dxa"/>
          </w:tcPr>
          <w:p w:rsidR="00072CB6" w:rsidRPr="0015023F" w:rsidRDefault="00072CB6" w:rsidP="006609EF">
            <w:pPr>
              <w:ind w:left="142"/>
              <w:rPr>
                <w:b/>
                <w:sz w:val="22"/>
                <w:szCs w:val="22"/>
              </w:rPr>
            </w:pPr>
            <w:r w:rsidRPr="0015023F">
              <w:rPr>
                <w:b/>
                <w:sz w:val="22"/>
                <w:szCs w:val="22"/>
              </w:rPr>
              <w:t>Всего</w:t>
            </w:r>
          </w:p>
          <w:p w:rsidR="00072CB6" w:rsidRPr="0015023F" w:rsidRDefault="00072CB6" w:rsidP="006609EF">
            <w:pPr>
              <w:ind w:left="142"/>
              <w:rPr>
                <w:b/>
                <w:sz w:val="22"/>
                <w:szCs w:val="22"/>
              </w:rPr>
            </w:pPr>
            <w:proofErr w:type="spellStart"/>
            <w:r w:rsidRPr="0015023F">
              <w:rPr>
                <w:b/>
                <w:sz w:val="22"/>
                <w:szCs w:val="22"/>
              </w:rPr>
              <w:t>Первоклассн</w:t>
            </w:r>
            <w:proofErr w:type="spellEnd"/>
            <w:r w:rsidRPr="0015023F">
              <w:rPr>
                <w:b/>
                <w:sz w:val="22"/>
                <w:szCs w:val="22"/>
              </w:rPr>
              <w:t>.</w:t>
            </w:r>
          </w:p>
        </w:tc>
        <w:tc>
          <w:tcPr>
            <w:tcW w:w="1819" w:type="dxa"/>
          </w:tcPr>
          <w:p w:rsidR="00072CB6" w:rsidRPr="0015023F" w:rsidRDefault="00072CB6" w:rsidP="006609EF">
            <w:pPr>
              <w:ind w:left="142"/>
              <w:rPr>
                <w:b/>
                <w:sz w:val="22"/>
                <w:szCs w:val="22"/>
              </w:rPr>
            </w:pPr>
            <w:r w:rsidRPr="0015023F">
              <w:rPr>
                <w:b/>
                <w:sz w:val="22"/>
                <w:szCs w:val="22"/>
              </w:rPr>
              <w:t>Выпускники</w:t>
            </w:r>
          </w:p>
          <w:p w:rsidR="00072CB6" w:rsidRPr="0015023F" w:rsidRDefault="00072CB6" w:rsidP="006609EF">
            <w:pPr>
              <w:ind w:left="142"/>
              <w:rPr>
                <w:b/>
                <w:sz w:val="22"/>
                <w:szCs w:val="22"/>
              </w:rPr>
            </w:pPr>
            <w:r w:rsidRPr="0015023F">
              <w:rPr>
                <w:b/>
                <w:sz w:val="22"/>
                <w:szCs w:val="22"/>
              </w:rPr>
              <w:t>ДОУ</w:t>
            </w:r>
          </w:p>
        </w:tc>
        <w:tc>
          <w:tcPr>
            <w:tcW w:w="1673" w:type="dxa"/>
          </w:tcPr>
          <w:p w:rsidR="00072CB6" w:rsidRPr="0015023F" w:rsidRDefault="00072CB6" w:rsidP="006609EF">
            <w:pPr>
              <w:ind w:left="142"/>
              <w:rPr>
                <w:b/>
                <w:sz w:val="22"/>
                <w:szCs w:val="22"/>
              </w:rPr>
            </w:pPr>
            <w:r w:rsidRPr="0015023F">
              <w:rPr>
                <w:b/>
                <w:sz w:val="22"/>
                <w:szCs w:val="22"/>
              </w:rPr>
              <w:t>«Домашние</w:t>
            </w:r>
          </w:p>
          <w:p w:rsidR="00072CB6" w:rsidRPr="0015023F" w:rsidRDefault="00072CB6" w:rsidP="006609EF">
            <w:pPr>
              <w:ind w:left="142"/>
              <w:rPr>
                <w:b/>
                <w:sz w:val="22"/>
                <w:szCs w:val="22"/>
              </w:rPr>
            </w:pPr>
            <w:r w:rsidRPr="0015023F">
              <w:rPr>
                <w:b/>
                <w:sz w:val="22"/>
                <w:szCs w:val="22"/>
              </w:rPr>
              <w:t>дети»</w:t>
            </w:r>
          </w:p>
        </w:tc>
        <w:tc>
          <w:tcPr>
            <w:tcW w:w="1515" w:type="dxa"/>
          </w:tcPr>
          <w:p w:rsidR="00072CB6" w:rsidRPr="0015023F" w:rsidRDefault="00072CB6" w:rsidP="006609EF">
            <w:pPr>
              <w:ind w:left="142"/>
              <w:rPr>
                <w:b/>
                <w:sz w:val="22"/>
                <w:szCs w:val="22"/>
              </w:rPr>
            </w:pPr>
            <w:r w:rsidRPr="0015023F">
              <w:rPr>
                <w:b/>
                <w:sz w:val="22"/>
                <w:szCs w:val="22"/>
              </w:rPr>
              <w:t>% охвата</w:t>
            </w:r>
          </w:p>
          <w:p w:rsidR="00072CB6" w:rsidRPr="0015023F" w:rsidRDefault="00072CB6" w:rsidP="006609EF">
            <w:pPr>
              <w:ind w:left="142"/>
              <w:rPr>
                <w:b/>
                <w:sz w:val="22"/>
                <w:szCs w:val="22"/>
              </w:rPr>
            </w:pPr>
            <w:proofErr w:type="spellStart"/>
            <w:r w:rsidRPr="0015023F">
              <w:rPr>
                <w:b/>
                <w:sz w:val="22"/>
                <w:szCs w:val="22"/>
              </w:rPr>
              <w:t>Дошк.обр</w:t>
            </w:r>
            <w:proofErr w:type="spellEnd"/>
          </w:p>
        </w:tc>
      </w:tr>
      <w:tr w:rsidR="00C040DD" w:rsidRPr="0015023F" w:rsidTr="00AF7F1D">
        <w:tc>
          <w:tcPr>
            <w:tcW w:w="633" w:type="dxa"/>
          </w:tcPr>
          <w:p w:rsidR="00072CB6" w:rsidRPr="0015023F" w:rsidRDefault="00072CB6" w:rsidP="006609EF">
            <w:pPr>
              <w:ind w:left="142"/>
              <w:rPr>
                <w:b/>
                <w:sz w:val="22"/>
                <w:szCs w:val="22"/>
              </w:rPr>
            </w:pPr>
            <w:r w:rsidRPr="0015023F">
              <w:rPr>
                <w:b/>
                <w:sz w:val="22"/>
                <w:szCs w:val="22"/>
              </w:rPr>
              <w:t>1</w:t>
            </w:r>
          </w:p>
        </w:tc>
        <w:tc>
          <w:tcPr>
            <w:tcW w:w="2244" w:type="dxa"/>
          </w:tcPr>
          <w:p w:rsidR="00072CB6" w:rsidRPr="0015023F" w:rsidRDefault="00072CB6" w:rsidP="006609EF">
            <w:pPr>
              <w:ind w:left="142"/>
              <w:rPr>
                <w:b/>
                <w:sz w:val="22"/>
                <w:szCs w:val="22"/>
              </w:rPr>
            </w:pPr>
            <w:proofErr w:type="spellStart"/>
            <w:r w:rsidRPr="0015023F">
              <w:rPr>
                <w:b/>
                <w:sz w:val="22"/>
                <w:szCs w:val="22"/>
              </w:rPr>
              <w:t>Варнавинская</w:t>
            </w:r>
            <w:proofErr w:type="spellEnd"/>
            <w:r w:rsidRPr="0015023F">
              <w:rPr>
                <w:b/>
                <w:sz w:val="22"/>
                <w:szCs w:val="22"/>
              </w:rPr>
              <w:t xml:space="preserve"> </w:t>
            </w:r>
          </w:p>
          <w:p w:rsidR="00072CB6" w:rsidRPr="0015023F" w:rsidRDefault="00072CB6" w:rsidP="006609EF">
            <w:pPr>
              <w:ind w:left="142"/>
              <w:rPr>
                <w:b/>
                <w:sz w:val="22"/>
                <w:szCs w:val="22"/>
              </w:rPr>
            </w:pPr>
            <w:proofErr w:type="spellStart"/>
            <w:r w:rsidRPr="0015023F">
              <w:rPr>
                <w:b/>
                <w:sz w:val="22"/>
                <w:szCs w:val="22"/>
              </w:rPr>
              <w:t>ср.шк</w:t>
            </w:r>
            <w:proofErr w:type="spellEnd"/>
            <w:r w:rsidRPr="0015023F">
              <w:rPr>
                <w:b/>
                <w:sz w:val="22"/>
                <w:szCs w:val="22"/>
              </w:rPr>
              <w:t>.</w:t>
            </w:r>
          </w:p>
        </w:tc>
        <w:tc>
          <w:tcPr>
            <w:tcW w:w="2034" w:type="dxa"/>
          </w:tcPr>
          <w:p w:rsidR="00072CB6" w:rsidRPr="0015023F" w:rsidRDefault="00AF7F1D" w:rsidP="006609EF">
            <w:pPr>
              <w:ind w:left="142"/>
              <w:rPr>
                <w:b/>
                <w:sz w:val="22"/>
                <w:szCs w:val="22"/>
              </w:rPr>
            </w:pPr>
            <w:r>
              <w:rPr>
                <w:b/>
                <w:sz w:val="22"/>
                <w:szCs w:val="22"/>
              </w:rPr>
              <w:t>60</w:t>
            </w:r>
          </w:p>
        </w:tc>
        <w:tc>
          <w:tcPr>
            <w:tcW w:w="1819" w:type="dxa"/>
          </w:tcPr>
          <w:p w:rsidR="00072CB6" w:rsidRPr="0015023F" w:rsidRDefault="00AF7F1D" w:rsidP="006609EF">
            <w:pPr>
              <w:ind w:left="142"/>
              <w:rPr>
                <w:b/>
                <w:sz w:val="22"/>
                <w:szCs w:val="22"/>
              </w:rPr>
            </w:pPr>
            <w:r>
              <w:rPr>
                <w:b/>
                <w:sz w:val="22"/>
                <w:szCs w:val="22"/>
              </w:rPr>
              <w:t>60</w:t>
            </w:r>
          </w:p>
        </w:tc>
        <w:tc>
          <w:tcPr>
            <w:tcW w:w="1673" w:type="dxa"/>
          </w:tcPr>
          <w:p w:rsidR="00072CB6" w:rsidRPr="0015023F" w:rsidRDefault="00AF7F1D" w:rsidP="006609EF">
            <w:pPr>
              <w:ind w:left="142"/>
              <w:rPr>
                <w:b/>
                <w:sz w:val="22"/>
                <w:szCs w:val="22"/>
              </w:rPr>
            </w:pPr>
            <w:r>
              <w:rPr>
                <w:b/>
                <w:sz w:val="22"/>
                <w:szCs w:val="22"/>
              </w:rPr>
              <w:t>-</w:t>
            </w:r>
          </w:p>
        </w:tc>
        <w:tc>
          <w:tcPr>
            <w:tcW w:w="1515" w:type="dxa"/>
          </w:tcPr>
          <w:p w:rsidR="00072CB6" w:rsidRPr="0015023F" w:rsidRDefault="00072CB6" w:rsidP="006609EF">
            <w:pPr>
              <w:ind w:left="142"/>
              <w:rPr>
                <w:b/>
                <w:sz w:val="22"/>
                <w:szCs w:val="22"/>
              </w:rPr>
            </w:pPr>
            <w:r>
              <w:rPr>
                <w:b/>
                <w:sz w:val="22"/>
                <w:szCs w:val="22"/>
              </w:rPr>
              <w:t>100</w:t>
            </w:r>
            <w:r w:rsidRPr="0015023F">
              <w:rPr>
                <w:b/>
                <w:sz w:val="22"/>
                <w:szCs w:val="22"/>
              </w:rPr>
              <w:t>%</w:t>
            </w:r>
          </w:p>
        </w:tc>
      </w:tr>
      <w:tr w:rsidR="00C040DD" w:rsidRPr="0015023F" w:rsidTr="00AF7F1D">
        <w:tc>
          <w:tcPr>
            <w:tcW w:w="633" w:type="dxa"/>
          </w:tcPr>
          <w:p w:rsidR="00072CB6" w:rsidRPr="0015023F" w:rsidRDefault="00072CB6" w:rsidP="006609EF">
            <w:pPr>
              <w:ind w:left="142"/>
              <w:rPr>
                <w:b/>
                <w:sz w:val="22"/>
                <w:szCs w:val="22"/>
              </w:rPr>
            </w:pPr>
            <w:r w:rsidRPr="0015023F">
              <w:rPr>
                <w:b/>
                <w:sz w:val="22"/>
                <w:szCs w:val="22"/>
              </w:rPr>
              <w:t>2</w:t>
            </w:r>
          </w:p>
        </w:tc>
        <w:tc>
          <w:tcPr>
            <w:tcW w:w="2244" w:type="dxa"/>
          </w:tcPr>
          <w:p w:rsidR="00072CB6" w:rsidRPr="0015023F" w:rsidRDefault="00072CB6" w:rsidP="006609EF">
            <w:pPr>
              <w:ind w:left="142"/>
              <w:rPr>
                <w:b/>
                <w:sz w:val="22"/>
                <w:szCs w:val="22"/>
              </w:rPr>
            </w:pPr>
            <w:proofErr w:type="spellStart"/>
            <w:r w:rsidRPr="0015023F">
              <w:rPr>
                <w:b/>
                <w:sz w:val="22"/>
                <w:szCs w:val="22"/>
              </w:rPr>
              <w:t>Горкинская</w:t>
            </w:r>
            <w:proofErr w:type="spellEnd"/>
            <w:r w:rsidRPr="0015023F">
              <w:rPr>
                <w:b/>
                <w:sz w:val="22"/>
                <w:szCs w:val="22"/>
              </w:rPr>
              <w:t xml:space="preserve"> </w:t>
            </w:r>
          </w:p>
          <w:p w:rsidR="00072CB6" w:rsidRPr="0015023F" w:rsidRDefault="00072CB6" w:rsidP="006609EF">
            <w:pPr>
              <w:ind w:left="142"/>
              <w:rPr>
                <w:b/>
                <w:sz w:val="22"/>
                <w:szCs w:val="22"/>
              </w:rPr>
            </w:pPr>
            <w:proofErr w:type="spellStart"/>
            <w:r w:rsidRPr="0015023F">
              <w:rPr>
                <w:b/>
                <w:sz w:val="22"/>
                <w:szCs w:val="22"/>
              </w:rPr>
              <w:t>ср.школа</w:t>
            </w:r>
            <w:proofErr w:type="spellEnd"/>
          </w:p>
        </w:tc>
        <w:tc>
          <w:tcPr>
            <w:tcW w:w="2034" w:type="dxa"/>
          </w:tcPr>
          <w:p w:rsidR="00072CB6" w:rsidRPr="0015023F" w:rsidRDefault="00AF7F1D" w:rsidP="006609EF">
            <w:pPr>
              <w:ind w:left="142"/>
              <w:rPr>
                <w:b/>
                <w:sz w:val="22"/>
                <w:szCs w:val="22"/>
              </w:rPr>
            </w:pPr>
            <w:r>
              <w:rPr>
                <w:b/>
                <w:sz w:val="22"/>
                <w:szCs w:val="22"/>
              </w:rPr>
              <w:t>2</w:t>
            </w:r>
          </w:p>
        </w:tc>
        <w:tc>
          <w:tcPr>
            <w:tcW w:w="1819" w:type="dxa"/>
          </w:tcPr>
          <w:p w:rsidR="00072CB6" w:rsidRPr="0015023F" w:rsidRDefault="00AF7F1D" w:rsidP="006609EF">
            <w:pPr>
              <w:ind w:left="142"/>
              <w:rPr>
                <w:b/>
                <w:sz w:val="22"/>
                <w:szCs w:val="22"/>
              </w:rPr>
            </w:pPr>
            <w:r>
              <w:rPr>
                <w:b/>
                <w:sz w:val="22"/>
                <w:szCs w:val="22"/>
              </w:rPr>
              <w:t xml:space="preserve">                   2</w:t>
            </w:r>
            <w:r w:rsidR="00072CB6" w:rsidRPr="0015023F">
              <w:rPr>
                <w:b/>
                <w:sz w:val="22"/>
                <w:szCs w:val="22"/>
              </w:rPr>
              <w:t xml:space="preserve">    </w:t>
            </w:r>
          </w:p>
        </w:tc>
        <w:tc>
          <w:tcPr>
            <w:tcW w:w="1673" w:type="dxa"/>
          </w:tcPr>
          <w:p w:rsidR="00072CB6" w:rsidRPr="0015023F" w:rsidRDefault="00072CB6" w:rsidP="006609EF">
            <w:pPr>
              <w:ind w:left="142"/>
              <w:rPr>
                <w:b/>
                <w:sz w:val="22"/>
                <w:szCs w:val="22"/>
              </w:rPr>
            </w:pPr>
            <w:r w:rsidRPr="0015023F">
              <w:rPr>
                <w:b/>
                <w:sz w:val="22"/>
                <w:szCs w:val="22"/>
              </w:rPr>
              <w:t>-</w:t>
            </w:r>
          </w:p>
        </w:tc>
        <w:tc>
          <w:tcPr>
            <w:tcW w:w="1515" w:type="dxa"/>
          </w:tcPr>
          <w:p w:rsidR="00072CB6" w:rsidRPr="0015023F" w:rsidRDefault="00072CB6" w:rsidP="006609EF">
            <w:pPr>
              <w:ind w:left="142"/>
              <w:rPr>
                <w:b/>
                <w:sz w:val="22"/>
                <w:szCs w:val="22"/>
              </w:rPr>
            </w:pPr>
            <w:r w:rsidRPr="0015023F">
              <w:rPr>
                <w:b/>
                <w:sz w:val="22"/>
                <w:szCs w:val="22"/>
              </w:rPr>
              <w:t>100%</w:t>
            </w:r>
          </w:p>
        </w:tc>
      </w:tr>
      <w:tr w:rsidR="00C040DD" w:rsidRPr="0015023F" w:rsidTr="00AF7F1D">
        <w:trPr>
          <w:trHeight w:val="810"/>
        </w:trPr>
        <w:tc>
          <w:tcPr>
            <w:tcW w:w="633" w:type="dxa"/>
          </w:tcPr>
          <w:p w:rsidR="00072CB6" w:rsidRPr="0015023F" w:rsidRDefault="00072CB6" w:rsidP="006609EF">
            <w:pPr>
              <w:ind w:left="142"/>
              <w:rPr>
                <w:b/>
                <w:sz w:val="22"/>
                <w:szCs w:val="22"/>
              </w:rPr>
            </w:pPr>
            <w:r w:rsidRPr="0015023F">
              <w:rPr>
                <w:b/>
                <w:sz w:val="22"/>
                <w:szCs w:val="22"/>
              </w:rPr>
              <w:t>3</w:t>
            </w:r>
          </w:p>
        </w:tc>
        <w:tc>
          <w:tcPr>
            <w:tcW w:w="2244" w:type="dxa"/>
          </w:tcPr>
          <w:p w:rsidR="00072CB6" w:rsidRPr="0015023F" w:rsidRDefault="00072CB6" w:rsidP="006609EF">
            <w:pPr>
              <w:ind w:left="142"/>
              <w:rPr>
                <w:b/>
                <w:sz w:val="22"/>
                <w:szCs w:val="22"/>
              </w:rPr>
            </w:pPr>
            <w:proofErr w:type="spellStart"/>
            <w:r w:rsidRPr="0015023F">
              <w:rPr>
                <w:b/>
                <w:sz w:val="22"/>
                <w:szCs w:val="22"/>
              </w:rPr>
              <w:t>Мирновская</w:t>
            </w:r>
            <w:proofErr w:type="spellEnd"/>
            <w:r w:rsidRPr="0015023F">
              <w:rPr>
                <w:b/>
                <w:sz w:val="22"/>
                <w:szCs w:val="22"/>
              </w:rPr>
              <w:t xml:space="preserve"> </w:t>
            </w:r>
          </w:p>
          <w:p w:rsidR="00072CB6" w:rsidRPr="0015023F" w:rsidRDefault="00072CB6" w:rsidP="006609EF">
            <w:pPr>
              <w:ind w:left="142"/>
              <w:rPr>
                <w:b/>
                <w:sz w:val="22"/>
                <w:szCs w:val="22"/>
              </w:rPr>
            </w:pPr>
            <w:proofErr w:type="spellStart"/>
            <w:r w:rsidRPr="0015023F">
              <w:rPr>
                <w:b/>
                <w:sz w:val="22"/>
                <w:szCs w:val="22"/>
              </w:rPr>
              <w:t>ср.школа</w:t>
            </w:r>
            <w:proofErr w:type="spellEnd"/>
          </w:p>
        </w:tc>
        <w:tc>
          <w:tcPr>
            <w:tcW w:w="2034" w:type="dxa"/>
          </w:tcPr>
          <w:p w:rsidR="00072CB6" w:rsidRPr="0015023F" w:rsidRDefault="00AF7F1D" w:rsidP="006609EF">
            <w:pPr>
              <w:ind w:left="142"/>
              <w:rPr>
                <w:b/>
                <w:sz w:val="22"/>
                <w:szCs w:val="22"/>
              </w:rPr>
            </w:pPr>
            <w:r>
              <w:rPr>
                <w:b/>
                <w:sz w:val="22"/>
                <w:szCs w:val="22"/>
              </w:rPr>
              <w:t>3</w:t>
            </w:r>
          </w:p>
        </w:tc>
        <w:tc>
          <w:tcPr>
            <w:tcW w:w="1819" w:type="dxa"/>
          </w:tcPr>
          <w:p w:rsidR="00072CB6" w:rsidRPr="0015023F" w:rsidRDefault="00AF7F1D" w:rsidP="006609EF">
            <w:pPr>
              <w:ind w:left="142"/>
              <w:rPr>
                <w:b/>
                <w:sz w:val="22"/>
                <w:szCs w:val="22"/>
              </w:rPr>
            </w:pPr>
            <w:r>
              <w:rPr>
                <w:b/>
                <w:sz w:val="22"/>
                <w:szCs w:val="22"/>
              </w:rPr>
              <w:t>3</w:t>
            </w:r>
            <w:r w:rsidR="00072CB6" w:rsidRPr="0015023F">
              <w:rPr>
                <w:b/>
                <w:sz w:val="22"/>
                <w:szCs w:val="22"/>
              </w:rPr>
              <w:t xml:space="preserve">                    </w:t>
            </w:r>
          </w:p>
        </w:tc>
        <w:tc>
          <w:tcPr>
            <w:tcW w:w="1673" w:type="dxa"/>
          </w:tcPr>
          <w:p w:rsidR="00072CB6" w:rsidRPr="0015023F" w:rsidRDefault="00072CB6" w:rsidP="006609EF">
            <w:pPr>
              <w:ind w:left="142"/>
              <w:rPr>
                <w:b/>
                <w:sz w:val="22"/>
                <w:szCs w:val="22"/>
              </w:rPr>
            </w:pPr>
            <w:r w:rsidRPr="0015023F">
              <w:rPr>
                <w:b/>
                <w:sz w:val="22"/>
                <w:szCs w:val="22"/>
              </w:rPr>
              <w:t>-</w:t>
            </w:r>
          </w:p>
        </w:tc>
        <w:tc>
          <w:tcPr>
            <w:tcW w:w="1515" w:type="dxa"/>
          </w:tcPr>
          <w:p w:rsidR="00072CB6" w:rsidRPr="0015023F" w:rsidRDefault="00072CB6" w:rsidP="006609EF">
            <w:pPr>
              <w:ind w:left="142"/>
              <w:rPr>
                <w:b/>
                <w:sz w:val="22"/>
                <w:szCs w:val="22"/>
              </w:rPr>
            </w:pPr>
            <w:r w:rsidRPr="0015023F">
              <w:rPr>
                <w:b/>
                <w:sz w:val="22"/>
                <w:szCs w:val="22"/>
              </w:rPr>
              <w:t>100%</w:t>
            </w:r>
          </w:p>
        </w:tc>
      </w:tr>
      <w:tr w:rsidR="00C040DD" w:rsidRPr="0015023F" w:rsidTr="00AF7F1D">
        <w:tc>
          <w:tcPr>
            <w:tcW w:w="633" w:type="dxa"/>
          </w:tcPr>
          <w:p w:rsidR="00072CB6" w:rsidRPr="0015023F" w:rsidRDefault="00AF7F1D" w:rsidP="006609EF">
            <w:pPr>
              <w:ind w:left="142"/>
              <w:rPr>
                <w:b/>
                <w:sz w:val="22"/>
                <w:szCs w:val="22"/>
              </w:rPr>
            </w:pPr>
            <w:r>
              <w:rPr>
                <w:b/>
                <w:sz w:val="22"/>
                <w:szCs w:val="22"/>
              </w:rPr>
              <w:t>4</w:t>
            </w:r>
          </w:p>
        </w:tc>
        <w:tc>
          <w:tcPr>
            <w:tcW w:w="2244" w:type="dxa"/>
          </w:tcPr>
          <w:p w:rsidR="00072CB6" w:rsidRPr="0015023F" w:rsidRDefault="00072CB6" w:rsidP="006609EF">
            <w:pPr>
              <w:ind w:left="142"/>
              <w:rPr>
                <w:b/>
                <w:sz w:val="22"/>
                <w:szCs w:val="22"/>
              </w:rPr>
            </w:pPr>
            <w:r w:rsidRPr="0015023F">
              <w:rPr>
                <w:b/>
                <w:sz w:val="22"/>
                <w:szCs w:val="22"/>
              </w:rPr>
              <w:t>Северная</w:t>
            </w:r>
          </w:p>
          <w:p w:rsidR="00072CB6" w:rsidRPr="0015023F" w:rsidRDefault="00072CB6" w:rsidP="006609EF">
            <w:pPr>
              <w:ind w:left="142"/>
              <w:rPr>
                <w:b/>
                <w:sz w:val="22"/>
                <w:szCs w:val="22"/>
              </w:rPr>
            </w:pPr>
            <w:proofErr w:type="spellStart"/>
            <w:r w:rsidRPr="0015023F">
              <w:rPr>
                <w:b/>
                <w:sz w:val="22"/>
                <w:szCs w:val="22"/>
              </w:rPr>
              <w:t>ср.шк</w:t>
            </w:r>
            <w:proofErr w:type="spellEnd"/>
            <w:r w:rsidRPr="0015023F">
              <w:rPr>
                <w:b/>
                <w:sz w:val="22"/>
                <w:szCs w:val="22"/>
              </w:rPr>
              <w:t>.</w:t>
            </w:r>
          </w:p>
        </w:tc>
        <w:tc>
          <w:tcPr>
            <w:tcW w:w="2034" w:type="dxa"/>
          </w:tcPr>
          <w:p w:rsidR="00072CB6" w:rsidRPr="0015023F" w:rsidRDefault="00AF7F1D" w:rsidP="006609EF">
            <w:pPr>
              <w:ind w:left="142"/>
              <w:rPr>
                <w:b/>
                <w:sz w:val="22"/>
                <w:szCs w:val="22"/>
              </w:rPr>
            </w:pPr>
            <w:r>
              <w:rPr>
                <w:b/>
                <w:sz w:val="22"/>
                <w:szCs w:val="22"/>
              </w:rPr>
              <w:t>12</w:t>
            </w:r>
          </w:p>
        </w:tc>
        <w:tc>
          <w:tcPr>
            <w:tcW w:w="1819" w:type="dxa"/>
          </w:tcPr>
          <w:p w:rsidR="00072CB6" w:rsidRPr="0015023F" w:rsidRDefault="00072CB6" w:rsidP="00AF7F1D">
            <w:pPr>
              <w:ind w:left="142"/>
              <w:rPr>
                <w:b/>
                <w:sz w:val="22"/>
                <w:szCs w:val="22"/>
              </w:rPr>
            </w:pPr>
            <w:r w:rsidRPr="0015023F">
              <w:rPr>
                <w:b/>
                <w:sz w:val="22"/>
                <w:szCs w:val="22"/>
              </w:rPr>
              <w:t xml:space="preserve">                   </w:t>
            </w:r>
            <w:r w:rsidR="00AF7F1D">
              <w:rPr>
                <w:b/>
                <w:sz w:val="22"/>
                <w:szCs w:val="22"/>
              </w:rPr>
              <w:t>8</w:t>
            </w:r>
          </w:p>
        </w:tc>
        <w:tc>
          <w:tcPr>
            <w:tcW w:w="1673" w:type="dxa"/>
          </w:tcPr>
          <w:p w:rsidR="00072CB6" w:rsidRPr="0015023F" w:rsidRDefault="00AF7F1D" w:rsidP="006609EF">
            <w:pPr>
              <w:ind w:left="142"/>
              <w:rPr>
                <w:b/>
                <w:sz w:val="22"/>
                <w:szCs w:val="22"/>
              </w:rPr>
            </w:pPr>
            <w:r>
              <w:rPr>
                <w:b/>
                <w:sz w:val="22"/>
                <w:szCs w:val="22"/>
              </w:rPr>
              <w:t>4</w:t>
            </w:r>
          </w:p>
        </w:tc>
        <w:tc>
          <w:tcPr>
            <w:tcW w:w="1515" w:type="dxa"/>
          </w:tcPr>
          <w:p w:rsidR="00072CB6" w:rsidRPr="0015023F" w:rsidRDefault="00AF7F1D" w:rsidP="006609EF">
            <w:pPr>
              <w:ind w:left="142"/>
              <w:rPr>
                <w:b/>
                <w:sz w:val="22"/>
                <w:szCs w:val="22"/>
              </w:rPr>
            </w:pPr>
            <w:r>
              <w:rPr>
                <w:b/>
                <w:sz w:val="22"/>
                <w:szCs w:val="22"/>
              </w:rPr>
              <w:t>65</w:t>
            </w:r>
            <w:r w:rsidR="00072CB6" w:rsidRPr="0015023F">
              <w:rPr>
                <w:b/>
                <w:sz w:val="22"/>
                <w:szCs w:val="22"/>
              </w:rPr>
              <w:t>%</w:t>
            </w:r>
          </w:p>
        </w:tc>
      </w:tr>
      <w:tr w:rsidR="00C040DD" w:rsidRPr="0015023F" w:rsidTr="00AF7F1D">
        <w:tc>
          <w:tcPr>
            <w:tcW w:w="633" w:type="dxa"/>
          </w:tcPr>
          <w:p w:rsidR="00072CB6" w:rsidRPr="0015023F" w:rsidRDefault="00AF7F1D" w:rsidP="006609EF">
            <w:pPr>
              <w:ind w:left="142"/>
              <w:rPr>
                <w:b/>
                <w:sz w:val="22"/>
                <w:szCs w:val="22"/>
              </w:rPr>
            </w:pPr>
            <w:r>
              <w:rPr>
                <w:b/>
                <w:sz w:val="22"/>
                <w:szCs w:val="22"/>
              </w:rPr>
              <w:t>5</w:t>
            </w:r>
            <w:r w:rsidR="00072CB6" w:rsidRPr="0015023F">
              <w:rPr>
                <w:b/>
                <w:sz w:val="22"/>
                <w:szCs w:val="22"/>
              </w:rPr>
              <w:t>.</w:t>
            </w:r>
          </w:p>
        </w:tc>
        <w:tc>
          <w:tcPr>
            <w:tcW w:w="2244" w:type="dxa"/>
          </w:tcPr>
          <w:p w:rsidR="00072CB6" w:rsidRPr="0015023F" w:rsidRDefault="00072CB6" w:rsidP="006609EF">
            <w:pPr>
              <w:ind w:left="142"/>
              <w:rPr>
                <w:b/>
                <w:sz w:val="22"/>
                <w:szCs w:val="22"/>
              </w:rPr>
            </w:pPr>
            <w:r w:rsidRPr="0015023F">
              <w:rPr>
                <w:b/>
                <w:sz w:val="22"/>
                <w:szCs w:val="22"/>
              </w:rPr>
              <w:t>Богородская</w:t>
            </w:r>
          </w:p>
          <w:p w:rsidR="00072CB6" w:rsidRPr="0015023F" w:rsidRDefault="00072CB6" w:rsidP="006609EF">
            <w:pPr>
              <w:ind w:left="142"/>
              <w:rPr>
                <w:b/>
                <w:sz w:val="22"/>
                <w:szCs w:val="22"/>
              </w:rPr>
            </w:pPr>
            <w:proofErr w:type="spellStart"/>
            <w:r w:rsidRPr="0015023F">
              <w:rPr>
                <w:b/>
                <w:sz w:val="22"/>
                <w:szCs w:val="22"/>
              </w:rPr>
              <w:t>осн.шк</w:t>
            </w:r>
            <w:proofErr w:type="spellEnd"/>
            <w:r w:rsidRPr="0015023F">
              <w:rPr>
                <w:b/>
                <w:sz w:val="22"/>
                <w:szCs w:val="22"/>
              </w:rPr>
              <w:t>.</w:t>
            </w:r>
          </w:p>
        </w:tc>
        <w:tc>
          <w:tcPr>
            <w:tcW w:w="2034" w:type="dxa"/>
          </w:tcPr>
          <w:p w:rsidR="00072CB6" w:rsidRPr="0015023F" w:rsidRDefault="00AF7F1D" w:rsidP="006609EF">
            <w:pPr>
              <w:ind w:left="142"/>
              <w:rPr>
                <w:b/>
                <w:sz w:val="22"/>
                <w:szCs w:val="22"/>
              </w:rPr>
            </w:pPr>
            <w:r>
              <w:rPr>
                <w:b/>
                <w:sz w:val="22"/>
                <w:szCs w:val="22"/>
              </w:rPr>
              <w:t>7</w:t>
            </w:r>
          </w:p>
        </w:tc>
        <w:tc>
          <w:tcPr>
            <w:tcW w:w="1819" w:type="dxa"/>
          </w:tcPr>
          <w:p w:rsidR="00072CB6" w:rsidRPr="0015023F" w:rsidRDefault="00072CB6" w:rsidP="006609EF">
            <w:pPr>
              <w:ind w:left="142"/>
              <w:rPr>
                <w:b/>
                <w:sz w:val="22"/>
                <w:szCs w:val="22"/>
              </w:rPr>
            </w:pPr>
            <w:r>
              <w:rPr>
                <w:b/>
                <w:sz w:val="22"/>
                <w:szCs w:val="22"/>
              </w:rPr>
              <w:t xml:space="preserve">                   </w:t>
            </w:r>
            <w:r w:rsidR="00AF7F1D">
              <w:rPr>
                <w:b/>
                <w:sz w:val="22"/>
                <w:szCs w:val="22"/>
              </w:rPr>
              <w:t>5</w:t>
            </w:r>
          </w:p>
        </w:tc>
        <w:tc>
          <w:tcPr>
            <w:tcW w:w="1673" w:type="dxa"/>
          </w:tcPr>
          <w:p w:rsidR="00072CB6" w:rsidRPr="0015023F" w:rsidRDefault="00AF7F1D" w:rsidP="006609EF">
            <w:pPr>
              <w:ind w:left="142"/>
              <w:rPr>
                <w:b/>
                <w:sz w:val="22"/>
                <w:szCs w:val="22"/>
              </w:rPr>
            </w:pPr>
            <w:r>
              <w:rPr>
                <w:b/>
                <w:sz w:val="22"/>
                <w:szCs w:val="22"/>
              </w:rPr>
              <w:t>2</w:t>
            </w:r>
          </w:p>
        </w:tc>
        <w:tc>
          <w:tcPr>
            <w:tcW w:w="1515" w:type="dxa"/>
          </w:tcPr>
          <w:p w:rsidR="00072CB6" w:rsidRPr="0015023F" w:rsidRDefault="00AF7F1D" w:rsidP="006609EF">
            <w:pPr>
              <w:ind w:left="142"/>
              <w:rPr>
                <w:b/>
                <w:sz w:val="22"/>
                <w:szCs w:val="22"/>
              </w:rPr>
            </w:pPr>
            <w:r>
              <w:rPr>
                <w:b/>
                <w:sz w:val="22"/>
                <w:szCs w:val="22"/>
              </w:rPr>
              <w:t>71%</w:t>
            </w:r>
          </w:p>
        </w:tc>
      </w:tr>
      <w:tr w:rsidR="00C040DD" w:rsidRPr="0015023F" w:rsidTr="00AF7F1D">
        <w:tc>
          <w:tcPr>
            <w:tcW w:w="633" w:type="dxa"/>
          </w:tcPr>
          <w:p w:rsidR="00072CB6" w:rsidRPr="0015023F" w:rsidRDefault="00072CB6" w:rsidP="006609EF">
            <w:pPr>
              <w:ind w:left="142"/>
              <w:rPr>
                <w:b/>
                <w:sz w:val="22"/>
                <w:szCs w:val="22"/>
              </w:rPr>
            </w:pPr>
            <w:r w:rsidRPr="0015023F">
              <w:rPr>
                <w:b/>
                <w:sz w:val="22"/>
                <w:szCs w:val="22"/>
              </w:rPr>
              <w:t>7.</w:t>
            </w:r>
          </w:p>
        </w:tc>
        <w:tc>
          <w:tcPr>
            <w:tcW w:w="2244" w:type="dxa"/>
          </w:tcPr>
          <w:p w:rsidR="00072CB6" w:rsidRPr="0015023F" w:rsidRDefault="00072CB6" w:rsidP="006609EF">
            <w:pPr>
              <w:ind w:left="142"/>
              <w:rPr>
                <w:b/>
                <w:sz w:val="22"/>
                <w:szCs w:val="22"/>
              </w:rPr>
            </w:pPr>
            <w:proofErr w:type="spellStart"/>
            <w:r w:rsidRPr="0015023F">
              <w:rPr>
                <w:b/>
                <w:sz w:val="22"/>
                <w:szCs w:val="22"/>
              </w:rPr>
              <w:t>Восходовская</w:t>
            </w:r>
            <w:proofErr w:type="spellEnd"/>
          </w:p>
          <w:p w:rsidR="00072CB6" w:rsidRPr="0015023F" w:rsidRDefault="00072CB6" w:rsidP="006609EF">
            <w:pPr>
              <w:ind w:left="142"/>
              <w:rPr>
                <w:b/>
                <w:sz w:val="22"/>
                <w:szCs w:val="22"/>
              </w:rPr>
            </w:pPr>
            <w:proofErr w:type="spellStart"/>
            <w:r w:rsidRPr="0015023F">
              <w:rPr>
                <w:b/>
                <w:sz w:val="22"/>
                <w:szCs w:val="22"/>
              </w:rPr>
              <w:t>осн</w:t>
            </w:r>
            <w:proofErr w:type="spellEnd"/>
            <w:r w:rsidRPr="0015023F">
              <w:rPr>
                <w:b/>
                <w:sz w:val="22"/>
                <w:szCs w:val="22"/>
              </w:rPr>
              <w:t>.</w:t>
            </w:r>
          </w:p>
        </w:tc>
        <w:tc>
          <w:tcPr>
            <w:tcW w:w="2034" w:type="dxa"/>
          </w:tcPr>
          <w:p w:rsidR="00072CB6" w:rsidRPr="0015023F" w:rsidRDefault="00AF7F1D" w:rsidP="006609EF">
            <w:pPr>
              <w:ind w:left="142"/>
              <w:rPr>
                <w:b/>
                <w:sz w:val="22"/>
                <w:szCs w:val="22"/>
              </w:rPr>
            </w:pPr>
            <w:r>
              <w:rPr>
                <w:b/>
                <w:sz w:val="22"/>
                <w:szCs w:val="22"/>
              </w:rPr>
              <w:t>4</w:t>
            </w:r>
          </w:p>
        </w:tc>
        <w:tc>
          <w:tcPr>
            <w:tcW w:w="1819" w:type="dxa"/>
          </w:tcPr>
          <w:p w:rsidR="00072CB6" w:rsidRPr="0015023F" w:rsidRDefault="00AF7F1D" w:rsidP="006609EF">
            <w:pPr>
              <w:ind w:left="142"/>
              <w:rPr>
                <w:b/>
                <w:sz w:val="22"/>
                <w:szCs w:val="22"/>
              </w:rPr>
            </w:pPr>
            <w:r>
              <w:rPr>
                <w:b/>
                <w:sz w:val="22"/>
                <w:szCs w:val="22"/>
              </w:rPr>
              <w:t>4</w:t>
            </w:r>
          </w:p>
        </w:tc>
        <w:tc>
          <w:tcPr>
            <w:tcW w:w="1673" w:type="dxa"/>
          </w:tcPr>
          <w:p w:rsidR="00072CB6" w:rsidRPr="0015023F" w:rsidRDefault="00072CB6" w:rsidP="006609EF">
            <w:pPr>
              <w:ind w:left="142"/>
              <w:rPr>
                <w:b/>
                <w:sz w:val="22"/>
                <w:szCs w:val="22"/>
              </w:rPr>
            </w:pPr>
          </w:p>
        </w:tc>
        <w:tc>
          <w:tcPr>
            <w:tcW w:w="1515" w:type="dxa"/>
          </w:tcPr>
          <w:p w:rsidR="00072CB6" w:rsidRPr="0015023F" w:rsidRDefault="00072CB6" w:rsidP="006609EF">
            <w:pPr>
              <w:ind w:left="142"/>
              <w:rPr>
                <w:b/>
                <w:sz w:val="22"/>
                <w:szCs w:val="22"/>
              </w:rPr>
            </w:pPr>
            <w:r w:rsidRPr="0015023F">
              <w:rPr>
                <w:b/>
                <w:sz w:val="22"/>
                <w:szCs w:val="22"/>
              </w:rPr>
              <w:t>100%</w:t>
            </w:r>
          </w:p>
        </w:tc>
      </w:tr>
      <w:tr w:rsidR="00C040DD" w:rsidRPr="0015023F" w:rsidTr="00AF7F1D">
        <w:tc>
          <w:tcPr>
            <w:tcW w:w="633" w:type="dxa"/>
          </w:tcPr>
          <w:p w:rsidR="00072CB6" w:rsidRPr="0015023F" w:rsidRDefault="00072CB6" w:rsidP="006609EF">
            <w:pPr>
              <w:ind w:left="142"/>
              <w:rPr>
                <w:b/>
                <w:sz w:val="22"/>
                <w:szCs w:val="22"/>
              </w:rPr>
            </w:pPr>
            <w:r w:rsidRPr="0015023F">
              <w:rPr>
                <w:b/>
                <w:sz w:val="22"/>
                <w:szCs w:val="22"/>
              </w:rPr>
              <w:t>8.</w:t>
            </w:r>
          </w:p>
        </w:tc>
        <w:tc>
          <w:tcPr>
            <w:tcW w:w="2244" w:type="dxa"/>
          </w:tcPr>
          <w:p w:rsidR="00072CB6" w:rsidRPr="0015023F" w:rsidRDefault="00072CB6" w:rsidP="006609EF">
            <w:pPr>
              <w:ind w:left="142"/>
              <w:rPr>
                <w:b/>
                <w:sz w:val="22"/>
                <w:szCs w:val="22"/>
              </w:rPr>
            </w:pPr>
            <w:proofErr w:type="spellStart"/>
            <w:r w:rsidRPr="0015023F">
              <w:rPr>
                <w:b/>
                <w:sz w:val="22"/>
                <w:szCs w:val="22"/>
              </w:rPr>
              <w:t>Кайская</w:t>
            </w:r>
            <w:proofErr w:type="spellEnd"/>
            <w:r w:rsidRPr="0015023F">
              <w:rPr>
                <w:b/>
                <w:sz w:val="22"/>
                <w:szCs w:val="22"/>
              </w:rPr>
              <w:t xml:space="preserve"> </w:t>
            </w:r>
          </w:p>
          <w:p w:rsidR="00072CB6" w:rsidRPr="0015023F" w:rsidRDefault="00072CB6" w:rsidP="006609EF">
            <w:pPr>
              <w:ind w:left="142"/>
              <w:rPr>
                <w:b/>
                <w:sz w:val="22"/>
                <w:szCs w:val="22"/>
              </w:rPr>
            </w:pPr>
            <w:proofErr w:type="spellStart"/>
            <w:r w:rsidRPr="0015023F">
              <w:rPr>
                <w:b/>
                <w:sz w:val="22"/>
                <w:szCs w:val="22"/>
              </w:rPr>
              <w:lastRenderedPageBreak/>
              <w:t>осн.шк</w:t>
            </w:r>
            <w:proofErr w:type="spellEnd"/>
            <w:r w:rsidRPr="0015023F">
              <w:rPr>
                <w:b/>
                <w:sz w:val="22"/>
                <w:szCs w:val="22"/>
              </w:rPr>
              <w:t>.</w:t>
            </w:r>
          </w:p>
        </w:tc>
        <w:tc>
          <w:tcPr>
            <w:tcW w:w="2034" w:type="dxa"/>
          </w:tcPr>
          <w:p w:rsidR="00072CB6" w:rsidRPr="0015023F" w:rsidRDefault="00AF7F1D" w:rsidP="006609EF">
            <w:pPr>
              <w:ind w:left="142"/>
              <w:rPr>
                <w:b/>
                <w:sz w:val="22"/>
                <w:szCs w:val="22"/>
              </w:rPr>
            </w:pPr>
            <w:r>
              <w:rPr>
                <w:b/>
                <w:sz w:val="22"/>
                <w:szCs w:val="22"/>
              </w:rPr>
              <w:lastRenderedPageBreak/>
              <w:t>2</w:t>
            </w:r>
          </w:p>
        </w:tc>
        <w:tc>
          <w:tcPr>
            <w:tcW w:w="1819" w:type="dxa"/>
          </w:tcPr>
          <w:p w:rsidR="00072CB6" w:rsidRPr="0015023F" w:rsidRDefault="00AF7F1D" w:rsidP="006609EF">
            <w:pPr>
              <w:ind w:left="142"/>
              <w:rPr>
                <w:b/>
                <w:sz w:val="22"/>
                <w:szCs w:val="22"/>
              </w:rPr>
            </w:pPr>
            <w:r>
              <w:rPr>
                <w:b/>
                <w:sz w:val="22"/>
                <w:szCs w:val="22"/>
              </w:rPr>
              <w:t>2</w:t>
            </w:r>
          </w:p>
        </w:tc>
        <w:tc>
          <w:tcPr>
            <w:tcW w:w="1673" w:type="dxa"/>
          </w:tcPr>
          <w:p w:rsidR="00072CB6" w:rsidRPr="0015023F" w:rsidRDefault="00072CB6" w:rsidP="006609EF">
            <w:pPr>
              <w:ind w:left="142"/>
              <w:rPr>
                <w:b/>
                <w:sz w:val="22"/>
                <w:szCs w:val="22"/>
              </w:rPr>
            </w:pPr>
          </w:p>
        </w:tc>
        <w:tc>
          <w:tcPr>
            <w:tcW w:w="1515" w:type="dxa"/>
          </w:tcPr>
          <w:p w:rsidR="00072CB6" w:rsidRPr="0015023F" w:rsidRDefault="004764AC" w:rsidP="00AF7F1D">
            <w:pPr>
              <w:rPr>
                <w:b/>
                <w:sz w:val="22"/>
                <w:szCs w:val="22"/>
              </w:rPr>
            </w:pPr>
            <w:r>
              <w:rPr>
                <w:b/>
                <w:sz w:val="22"/>
                <w:szCs w:val="22"/>
              </w:rPr>
              <w:t>100</w:t>
            </w:r>
            <w:r w:rsidR="00AF7F1D">
              <w:rPr>
                <w:b/>
                <w:sz w:val="22"/>
                <w:szCs w:val="22"/>
              </w:rPr>
              <w:t>%</w:t>
            </w:r>
          </w:p>
        </w:tc>
      </w:tr>
      <w:tr w:rsidR="00C040DD" w:rsidRPr="0015023F" w:rsidTr="00AF7F1D">
        <w:tc>
          <w:tcPr>
            <w:tcW w:w="633" w:type="dxa"/>
          </w:tcPr>
          <w:p w:rsidR="00072CB6" w:rsidRPr="0015023F" w:rsidRDefault="00072CB6" w:rsidP="006609EF">
            <w:pPr>
              <w:ind w:left="142"/>
              <w:rPr>
                <w:b/>
                <w:sz w:val="22"/>
                <w:szCs w:val="22"/>
              </w:rPr>
            </w:pPr>
            <w:r w:rsidRPr="0015023F">
              <w:rPr>
                <w:b/>
                <w:sz w:val="22"/>
                <w:szCs w:val="22"/>
              </w:rPr>
              <w:lastRenderedPageBreak/>
              <w:t>9.</w:t>
            </w:r>
          </w:p>
        </w:tc>
        <w:tc>
          <w:tcPr>
            <w:tcW w:w="2244" w:type="dxa"/>
          </w:tcPr>
          <w:p w:rsidR="00072CB6" w:rsidRPr="0015023F" w:rsidRDefault="00072CB6" w:rsidP="006609EF">
            <w:pPr>
              <w:ind w:left="142"/>
              <w:rPr>
                <w:b/>
                <w:sz w:val="22"/>
                <w:szCs w:val="22"/>
              </w:rPr>
            </w:pPr>
            <w:proofErr w:type="spellStart"/>
            <w:r w:rsidRPr="0015023F">
              <w:rPr>
                <w:b/>
                <w:sz w:val="22"/>
                <w:szCs w:val="22"/>
              </w:rPr>
              <w:t>Макарьевская</w:t>
            </w:r>
            <w:proofErr w:type="spellEnd"/>
          </w:p>
          <w:p w:rsidR="00072CB6" w:rsidRPr="0015023F" w:rsidRDefault="00072CB6" w:rsidP="006609EF">
            <w:pPr>
              <w:ind w:left="142"/>
              <w:rPr>
                <w:b/>
                <w:sz w:val="22"/>
                <w:szCs w:val="22"/>
              </w:rPr>
            </w:pPr>
            <w:proofErr w:type="spellStart"/>
            <w:r w:rsidRPr="0015023F">
              <w:rPr>
                <w:b/>
                <w:sz w:val="22"/>
                <w:szCs w:val="22"/>
              </w:rPr>
              <w:t>осн.шк</w:t>
            </w:r>
            <w:proofErr w:type="spellEnd"/>
          </w:p>
        </w:tc>
        <w:tc>
          <w:tcPr>
            <w:tcW w:w="2034" w:type="dxa"/>
          </w:tcPr>
          <w:p w:rsidR="00866118" w:rsidRPr="0015023F" w:rsidRDefault="00AF7F1D" w:rsidP="006609EF">
            <w:pPr>
              <w:ind w:left="142"/>
              <w:rPr>
                <w:b/>
                <w:sz w:val="22"/>
                <w:szCs w:val="22"/>
              </w:rPr>
            </w:pPr>
            <w:r>
              <w:rPr>
                <w:b/>
                <w:sz w:val="22"/>
                <w:szCs w:val="22"/>
              </w:rPr>
              <w:t>5</w:t>
            </w:r>
          </w:p>
        </w:tc>
        <w:tc>
          <w:tcPr>
            <w:tcW w:w="1819" w:type="dxa"/>
          </w:tcPr>
          <w:p w:rsidR="00072CB6" w:rsidRPr="0015023F" w:rsidRDefault="00AF7F1D" w:rsidP="006609EF">
            <w:pPr>
              <w:ind w:left="142"/>
              <w:rPr>
                <w:sz w:val="22"/>
                <w:szCs w:val="22"/>
              </w:rPr>
            </w:pPr>
            <w:r>
              <w:rPr>
                <w:sz w:val="22"/>
                <w:szCs w:val="22"/>
              </w:rPr>
              <w:t>4</w:t>
            </w:r>
          </w:p>
        </w:tc>
        <w:tc>
          <w:tcPr>
            <w:tcW w:w="1673" w:type="dxa"/>
          </w:tcPr>
          <w:p w:rsidR="00072CB6" w:rsidRPr="0015023F" w:rsidRDefault="004764AC" w:rsidP="006609EF">
            <w:pPr>
              <w:ind w:left="142"/>
              <w:rPr>
                <w:b/>
                <w:sz w:val="22"/>
                <w:szCs w:val="22"/>
              </w:rPr>
            </w:pPr>
            <w:r>
              <w:rPr>
                <w:b/>
                <w:sz w:val="22"/>
                <w:szCs w:val="22"/>
              </w:rPr>
              <w:t>1</w:t>
            </w:r>
          </w:p>
        </w:tc>
        <w:tc>
          <w:tcPr>
            <w:tcW w:w="1515" w:type="dxa"/>
          </w:tcPr>
          <w:p w:rsidR="00072CB6" w:rsidRPr="0015023F" w:rsidRDefault="00AF7F1D" w:rsidP="006609EF">
            <w:pPr>
              <w:ind w:left="142"/>
              <w:rPr>
                <w:b/>
                <w:sz w:val="22"/>
                <w:szCs w:val="22"/>
              </w:rPr>
            </w:pPr>
            <w:r>
              <w:rPr>
                <w:b/>
                <w:sz w:val="22"/>
                <w:szCs w:val="22"/>
              </w:rPr>
              <w:t>80</w:t>
            </w:r>
            <w:r w:rsidR="00072CB6" w:rsidRPr="0015023F">
              <w:rPr>
                <w:b/>
                <w:sz w:val="22"/>
                <w:szCs w:val="22"/>
              </w:rPr>
              <w:t>%</w:t>
            </w:r>
          </w:p>
        </w:tc>
      </w:tr>
      <w:tr w:rsidR="00C040DD" w:rsidRPr="0015023F" w:rsidTr="00AF7F1D">
        <w:tc>
          <w:tcPr>
            <w:tcW w:w="633" w:type="dxa"/>
          </w:tcPr>
          <w:p w:rsidR="00072CB6" w:rsidRPr="0015023F" w:rsidRDefault="00072CB6" w:rsidP="006609EF">
            <w:pPr>
              <w:ind w:left="142"/>
              <w:rPr>
                <w:b/>
                <w:sz w:val="22"/>
                <w:szCs w:val="22"/>
              </w:rPr>
            </w:pPr>
            <w:r w:rsidRPr="0015023F">
              <w:rPr>
                <w:b/>
                <w:sz w:val="22"/>
                <w:szCs w:val="22"/>
              </w:rPr>
              <w:t>10.</w:t>
            </w:r>
          </w:p>
        </w:tc>
        <w:tc>
          <w:tcPr>
            <w:tcW w:w="2244" w:type="dxa"/>
          </w:tcPr>
          <w:p w:rsidR="00072CB6" w:rsidRPr="0015023F" w:rsidRDefault="00072CB6" w:rsidP="006609EF">
            <w:pPr>
              <w:ind w:left="142"/>
              <w:rPr>
                <w:b/>
                <w:sz w:val="22"/>
                <w:szCs w:val="22"/>
              </w:rPr>
            </w:pPr>
            <w:proofErr w:type="spellStart"/>
            <w:r w:rsidRPr="0015023F">
              <w:rPr>
                <w:b/>
                <w:sz w:val="22"/>
                <w:szCs w:val="22"/>
              </w:rPr>
              <w:t>Михаленинская</w:t>
            </w:r>
            <w:proofErr w:type="spellEnd"/>
          </w:p>
          <w:p w:rsidR="00072CB6" w:rsidRPr="0015023F" w:rsidRDefault="00072CB6" w:rsidP="006609EF">
            <w:pPr>
              <w:ind w:left="142"/>
              <w:rPr>
                <w:b/>
                <w:sz w:val="22"/>
                <w:szCs w:val="22"/>
              </w:rPr>
            </w:pPr>
            <w:proofErr w:type="spellStart"/>
            <w:r w:rsidRPr="0015023F">
              <w:rPr>
                <w:b/>
                <w:sz w:val="22"/>
                <w:szCs w:val="22"/>
              </w:rPr>
              <w:t>осн.школа</w:t>
            </w:r>
            <w:proofErr w:type="spellEnd"/>
          </w:p>
        </w:tc>
        <w:tc>
          <w:tcPr>
            <w:tcW w:w="2034" w:type="dxa"/>
          </w:tcPr>
          <w:p w:rsidR="00C040DD" w:rsidRPr="0015023F" w:rsidRDefault="00AF7F1D" w:rsidP="006609EF">
            <w:pPr>
              <w:ind w:left="142"/>
              <w:rPr>
                <w:b/>
                <w:sz w:val="22"/>
                <w:szCs w:val="22"/>
              </w:rPr>
            </w:pPr>
            <w:r>
              <w:rPr>
                <w:b/>
                <w:sz w:val="22"/>
                <w:szCs w:val="22"/>
              </w:rPr>
              <w:t>3</w:t>
            </w:r>
          </w:p>
        </w:tc>
        <w:tc>
          <w:tcPr>
            <w:tcW w:w="1819" w:type="dxa"/>
          </w:tcPr>
          <w:p w:rsidR="00072CB6" w:rsidRPr="0015023F" w:rsidRDefault="00072CB6" w:rsidP="006609EF">
            <w:pPr>
              <w:ind w:left="142"/>
              <w:rPr>
                <w:sz w:val="22"/>
                <w:szCs w:val="22"/>
              </w:rPr>
            </w:pPr>
            <w:r w:rsidRPr="0015023F">
              <w:rPr>
                <w:sz w:val="22"/>
                <w:szCs w:val="22"/>
              </w:rPr>
              <w:t xml:space="preserve"> </w:t>
            </w:r>
            <w:r w:rsidR="00AF7F1D">
              <w:rPr>
                <w:sz w:val="22"/>
                <w:szCs w:val="22"/>
              </w:rPr>
              <w:t>2</w:t>
            </w:r>
          </w:p>
        </w:tc>
        <w:tc>
          <w:tcPr>
            <w:tcW w:w="1673" w:type="dxa"/>
          </w:tcPr>
          <w:p w:rsidR="00072CB6" w:rsidRPr="0015023F" w:rsidRDefault="004764AC" w:rsidP="006609EF">
            <w:pPr>
              <w:ind w:left="142"/>
              <w:rPr>
                <w:b/>
                <w:sz w:val="22"/>
                <w:szCs w:val="22"/>
              </w:rPr>
            </w:pPr>
            <w:r>
              <w:rPr>
                <w:b/>
                <w:sz w:val="22"/>
                <w:szCs w:val="22"/>
              </w:rPr>
              <w:t>1</w:t>
            </w:r>
          </w:p>
        </w:tc>
        <w:tc>
          <w:tcPr>
            <w:tcW w:w="1515" w:type="dxa"/>
          </w:tcPr>
          <w:p w:rsidR="00072CB6" w:rsidRPr="0015023F" w:rsidRDefault="00AF7F1D" w:rsidP="006609EF">
            <w:pPr>
              <w:ind w:left="142"/>
              <w:rPr>
                <w:b/>
                <w:sz w:val="22"/>
                <w:szCs w:val="22"/>
              </w:rPr>
            </w:pPr>
            <w:r>
              <w:rPr>
                <w:b/>
                <w:sz w:val="22"/>
                <w:szCs w:val="22"/>
              </w:rPr>
              <w:t>67%</w:t>
            </w:r>
          </w:p>
        </w:tc>
      </w:tr>
      <w:tr w:rsidR="00C040DD" w:rsidRPr="0015023F" w:rsidTr="00AF7F1D">
        <w:tc>
          <w:tcPr>
            <w:tcW w:w="633" w:type="dxa"/>
          </w:tcPr>
          <w:p w:rsidR="00072CB6" w:rsidRPr="0015023F" w:rsidRDefault="00072CB6" w:rsidP="006609EF">
            <w:pPr>
              <w:ind w:left="142"/>
              <w:rPr>
                <w:b/>
                <w:sz w:val="22"/>
                <w:szCs w:val="22"/>
              </w:rPr>
            </w:pPr>
          </w:p>
        </w:tc>
        <w:tc>
          <w:tcPr>
            <w:tcW w:w="2244" w:type="dxa"/>
          </w:tcPr>
          <w:p w:rsidR="00072CB6" w:rsidRPr="0015023F" w:rsidRDefault="00072CB6" w:rsidP="006609EF">
            <w:pPr>
              <w:ind w:left="142"/>
              <w:rPr>
                <w:sz w:val="22"/>
                <w:szCs w:val="22"/>
              </w:rPr>
            </w:pPr>
          </w:p>
        </w:tc>
        <w:tc>
          <w:tcPr>
            <w:tcW w:w="2034" w:type="dxa"/>
          </w:tcPr>
          <w:p w:rsidR="00072CB6" w:rsidRPr="0015023F" w:rsidRDefault="00072CB6" w:rsidP="006609EF">
            <w:pPr>
              <w:ind w:left="142"/>
              <w:rPr>
                <w:b/>
                <w:sz w:val="22"/>
                <w:szCs w:val="22"/>
              </w:rPr>
            </w:pPr>
          </w:p>
        </w:tc>
        <w:tc>
          <w:tcPr>
            <w:tcW w:w="1819" w:type="dxa"/>
          </w:tcPr>
          <w:p w:rsidR="00072CB6" w:rsidRPr="0015023F" w:rsidRDefault="00072CB6" w:rsidP="006609EF">
            <w:pPr>
              <w:ind w:left="142"/>
              <w:rPr>
                <w:b/>
                <w:sz w:val="22"/>
                <w:szCs w:val="22"/>
              </w:rPr>
            </w:pPr>
          </w:p>
        </w:tc>
        <w:tc>
          <w:tcPr>
            <w:tcW w:w="1673" w:type="dxa"/>
          </w:tcPr>
          <w:p w:rsidR="00072CB6" w:rsidRPr="0015023F" w:rsidRDefault="00072CB6" w:rsidP="006609EF">
            <w:pPr>
              <w:ind w:left="142"/>
              <w:rPr>
                <w:b/>
                <w:sz w:val="22"/>
                <w:szCs w:val="22"/>
              </w:rPr>
            </w:pPr>
          </w:p>
        </w:tc>
        <w:tc>
          <w:tcPr>
            <w:tcW w:w="1515" w:type="dxa"/>
          </w:tcPr>
          <w:p w:rsidR="00072CB6" w:rsidRPr="0015023F" w:rsidRDefault="00072CB6" w:rsidP="006609EF">
            <w:pPr>
              <w:ind w:left="142"/>
              <w:rPr>
                <w:b/>
                <w:sz w:val="22"/>
                <w:szCs w:val="22"/>
              </w:rPr>
            </w:pPr>
          </w:p>
        </w:tc>
      </w:tr>
      <w:tr w:rsidR="00C040DD" w:rsidRPr="0015023F" w:rsidTr="00AF7F1D">
        <w:tc>
          <w:tcPr>
            <w:tcW w:w="633" w:type="dxa"/>
          </w:tcPr>
          <w:p w:rsidR="00072CB6" w:rsidRPr="0015023F" w:rsidRDefault="00072CB6" w:rsidP="006609EF">
            <w:pPr>
              <w:ind w:left="142"/>
              <w:rPr>
                <w:b/>
                <w:sz w:val="22"/>
                <w:szCs w:val="22"/>
              </w:rPr>
            </w:pPr>
          </w:p>
        </w:tc>
        <w:tc>
          <w:tcPr>
            <w:tcW w:w="2244" w:type="dxa"/>
          </w:tcPr>
          <w:p w:rsidR="00072CB6" w:rsidRPr="0015023F" w:rsidRDefault="00072CB6" w:rsidP="006609EF">
            <w:pPr>
              <w:ind w:left="142"/>
              <w:rPr>
                <w:b/>
                <w:sz w:val="22"/>
                <w:szCs w:val="22"/>
              </w:rPr>
            </w:pPr>
          </w:p>
        </w:tc>
        <w:tc>
          <w:tcPr>
            <w:tcW w:w="2034" w:type="dxa"/>
          </w:tcPr>
          <w:p w:rsidR="00072CB6" w:rsidRPr="0015023F" w:rsidRDefault="00072CB6" w:rsidP="006609EF">
            <w:pPr>
              <w:ind w:left="142"/>
              <w:rPr>
                <w:b/>
                <w:sz w:val="22"/>
                <w:szCs w:val="22"/>
              </w:rPr>
            </w:pPr>
          </w:p>
        </w:tc>
        <w:tc>
          <w:tcPr>
            <w:tcW w:w="1819" w:type="dxa"/>
          </w:tcPr>
          <w:p w:rsidR="00072CB6" w:rsidRPr="0015023F" w:rsidRDefault="00072CB6" w:rsidP="006609EF">
            <w:pPr>
              <w:ind w:left="142"/>
              <w:rPr>
                <w:b/>
                <w:sz w:val="22"/>
                <w:szCs w:val="22"/>
              </w:rPr>
            </w:pPr>
          </w:p>
        </w:tc>
        <w:tc>
          <w:tcPr>
            <w:tcW w:w="1673" w:type="dxa"/>
          </w:tcPr>
          <w:p w:rsidR="00072CB6" w:rsidRPr="0015023F" w:rsidRDefault="00072CB6" w:rsidP="006609EF">
            <w:pPr>
              <w:ind w:left="142"/>
              <w:rPr>
                <w:b/>
                <w:sz w:val="22"/>
                <w:szCs w:val="22"/>
              </w:rPr>
            </w:pPr>
          </w:p>
        </w:tc>
        <w:tc>
          <w:tcPr>
            <w:tcW w:w="1515" w:type="dxa"/>
          </w:tcPr>
          <w:p w:rsidR="00072CB6" w:rsidRPr="0015023F" w:rsidRDefault="00072CB6" w:rsidP="006609EF">
            <w:pPr>
              <w:ind w:left="142"/>
              <w:rPr>
                <w:b/>
                <w:sz w:val="22"/>
                <w:szCs w:val="22"/>
              </w:rPr>
            </w:pPr>
          </w:p>
        </w:tc>
      </w:tr>
      <w:tr w:rsidR="00C040DD" w:rsidRPr="0015023F" w:rsidTr="00AF7F1D">
        <w:tc>
          <w:tcPr>
            <w:tcW w:w="633" w:type="dxa"/>
          </w:tcPr>
          <w:p w:rsidR="00072CB6" w:rsidRPr="0015023F" w:rsidRDefault="00072CB6" w:rsidP="006609EF">
            <w:pPr>
              <w:ind w:left="142"/>
              <w:rPr>
                <w:b/>
                <w:sz w:val="22"/>
                <w:szCs w:val="22"/>
              </w:rPr>
            </w:pPr>
          </w:p>
        </w:tc>
        <w:tc>
          <w:tcPr>
            <w:tcW w:w="2244" w:type="dxa"/>
          </w:tcPr>
          <w:p w:rsidR="00072CB6" w:rsidRPr="0015023F" w:rsidRDefault="00072CB6" w:rsidP="006609EF">
            <w:pPr>
              <w:ind w:left="142"/>
              <w:rPr>
                <w:b/>
                <w:sz w:val="22"/>
                <w:szCs w:val="22"/>
              </w:rPr>
            </w:pPr>
            <w:r w:rsidRPr="0015023F">
              <w:rPr>
                <w:b/>
                <w:sz w:val="22"/>
                <w:szCs w:val="22"/>
              </w:rPr>
              <w:t>ИТОГО</w:t>
            </w:r>
          </w:p>
          <w:p w:rsidR="00072CB6" w:rsidRPr="0015023F" w:rsidRDefault="00072CB6" w:rsidP="006609EF">
            <w:pPr>
              <w:ind w:left="142"/>
              <w:rPr>
                <w:b/>
                <w:sz w:val="22"/>
                <w:szCs w:val="22"/>
              </w:rPr>
            </w:pPr>
          </w:p>
        </w:tc>
        <w:tc>
          <w:tcPr>
            <w:tcW w:w="2034" w:type="dxa"/>
          </w:tcPr>
          <w:p w:rsidR="00072CB6" w:rsidRPr="0015023F" w:rsidRDefault="004764AC" w:rsidP="006609EF">
            <w:pPr>
              <w:ind w:left="142"/>
              <w:rPr>
                <w:b/>
                <w:sz w:val="22"/>
                <w:szCs w:val="22"/>
              </w:rPr>
            </w:pPr>
            <w:r>
              <w:rPr>
                <w:b/>
                <w:sz w:val="22"/>
                <w:szCs w:val="22"/>
              </w:rPr>
              <w:t>98</w:t>
            </w:r>
          </w:p>
        </w:tc>
        <w:tc>
          <w:tcPr>
            <w:tcW w:w="1819" w:type="dxa"/>
          </w:tcPr>
          <w:p w:rsidR="00866118" w:rsidRPr="0015023F" w:rsidRDefault="004764AC" w:rsidP="006609EF">
            <w:pPr>
              <w:ind w:left="142"/>
              <w:rPr>
                <w:b/>
                <w:sz w:val="22"/>
                <w:szCs w:val="22"/>
              </w:rPr>
            </w:pPr>
            <w:r>
              <w:rPr>
                <w:b/>
                <w:sz w:val="22"/>
                <w:szCs w:val="22"/>
              </w:rPr>
              <w:t>90</w:t>
            </w:r>
          </w:p>
        </w:tc>
        <w:tc>
          <w:tcPr>
            <w:tcW w:w="1673" w:type="dxa"/>
          </w:tcPr>
          <w:p w:rsidR="00072CB6" w:rsidRPr="0015023F" w:rsidRDefault="004764AC" w:rsidP="006609EF">
            <w:pPr>
              <w:ind w:left="142"/>
              <w:rPr>
                <w:b/>
                <w:sz w:val="22"/>
                <w:szCs w:val="22"/>
              </w:rPr>
            </w:pPr>
            <w:r>
              <w:rPr>
                <w:b/>
                <w:sz w:val="22"/>
                <w:szCs w:val="22"/>
              </w:rPr>
              <w:t>8</w:t>
            </w:r>
          </w:p>
        </w:tc>
        <w:tc>
          <w:tcPr>
            <w:tcW w:w="1515" w:type="dxa"/>
          </w:tcPr>
          <w:p w:rsidR="00072CB6" w:rsidRPr="0015023F" w:rsidRDefault="004764AC" w:rsidP="006609EF">
            <w:pPr>
              <w:ind w:left="142"/>
              <w:rPr>
                <w:b/>
                <w:sz w:val="22"/>
                <w:szCs w:val="22"/>
              </w:rPr>
            </w:pPr>
            <w:r>
              <w:rPr>
                <w:b/>
                <w:sz w:val="22"/>
                <w:szCs w:val="22"/>
              </w:rPr>
              <w:t>92%</w:t>
            </w:r>
          </w:p>
        </w:tc>
      </w:tr>
    </w:tbl>
    <w:p w:rsidR="00072CB6" w:rsidRPr="0015023F" w:rsidRDefault="00072CB6" w:rsidP="006609EF">
      <w:pPr>
        <w:tabs>
          <w:tab w:val="left" w:pos="10348"/>
        </w:tabs>
        <w:ind w:left="142" w:right="-5"/>
        <w:rPr>
          <w:sz w:val="22"/>
          <w:szCs w:val="22"/>
        </w:rPr>
      </w:pPr>
    </w:p>
    <w:p w:rsidR="00A90D42" w:rsidRDefault="00FF4B32" w:rsidP="006609EF">
      <w:pPr>
        <w:tabs>
          <w:tab w:val="left" w:pos="10348"/>
        </w:tabs>
        <w:ind w:right="-142"/>
        <w:rPr>
          <w:sz w:val="24"/>
          <w:szCs w:val="24"/>
        </w:rPr>
      </w:pPr>
      <w:r w:rsidRPr="00023F00">
        <w:rPr>
          <w:b/>
          <w:bCs/>
          <w:sz w:val="24"/>
          <w:szCs w:val="24"/>
        </w:rPr>
        <w:t>Вывод:</w:t>
      </w:r>
      <w:r w:rsidR="007A6164" w:rsidRPr="00023F00">
        <w:rPr>
          <w:bCs/>
          <w:sz w:val="24"/>
          <w:szCs w:val="24"/>
        </w:rPr>
        <w:t xml:space="preserve"> </w:t>
      </w:r>
      <w:r w:rsidR="00A90D42">
        <w:rPr>
          <w:sz w:val="24"/>
          <w:szCs w:val="24"/>
        </w:rPr>
        <w:t>в</w:t>
      </w:r>
      <w:r w:rsidR="00A90D42" w:rsidRPr="00023F00">
        <w:rPr>
          <w:sz w:val="24"/>
          <w:szCs w:val="24"/>
        </w:rPr>
        <w:t xml:space="preserve"> </w:t>
      </w:r>
      <w:r w:rsidR="004764AC">
        <w:rPr>
          <w:sz w:val="24"/>
          <w:szCs w:val="24"/>
        </w:rPr>
        <w:t>2023-2024</w:t>
      </w:r>
      <w:r w:rsidR="00753E19">
        <w:rPr>
          <w:sz w:val="24"/>
          <w:szCs w:val="24"/>
        </w:rPr>
        <w:t>уч.г</w:t>
      </w:r>
      <w:r w:rsidR="004A1A06">
        <w:rPr>
          <w:sz w:val="24"/>
          <w:szCs w:val="24"/>
        </w:rPr>
        <w:t xml:space="preserve"> </w:t>
      </w:r>
      <w:r w:rsidR="00BB0DF8">
        <w:rPr>
          <w:sz w:val="24"/>
          <w:szCs w:val="24"/>
        </w:rPr>
        <w:t>процент первоклассников, поступивши</w:t>
      </w:r>
      <w:r w:rsidR="004E50D6">
        <w:rPr>
          <w:sz w:val="24"/>
          <w:szCs w:val="24"/>
        </w:rPr>
        <w:t>х в шко</w:t>
      </w:r>
      <w:r w:rsidR="004764AC">
        <w:rPr>
          <w:sz w:val="24"/>
          <w:szCs w:val="24"/>
        </w:rPr>
        <w:t>лу из детского сада несколько снизился составил 92</w:t>
      </w:r>
      <w:r w:rsidR="004E50D6">
        <w:rPr>
          <w:sz w:val="24"/>
          <w:szCs w:val="24"/>
        </w:rPr>
        <w:t>%.  (</w:t>
      </w:r>
      <w:r w:rsidR="006A4F25">
        <w:rPr>
          <w:sz w:val="24"/>
          <w:szCs w:val="24"/>
        </w:rPr>
        <w:t>см.</w:t>
      </w:r>
      <w:r w:rsidR="00630B6A">
        <w:rPr>
          <w:sz w:val="24"/>
          <w:szCs w:val="24"/>
        </w:rPr>
        <w:t xml:space="preserve"> </w:t>
      </w:r>
      <w:r w:rsidR="006A4F25">
        <w:rPr>
          <w:sz w:val="24"/>
          <w:szCs w:val="24"/>
        </w:rPr>
        <w:t>Таблицу №4)</w:t>
      </w:r>
    </w:p>
    <w:p w:rsidR="00D65D8E" w:rsidRPr="00622658" w:rsidRDefault="00D65D8E" w:rsidP="006609EF">
      <w:pPr>
        <w:ind w:right="-43"/>
        <w:rPr>
          <w:b/>
          <w:sz w:val="24"/>
          <w:szCs w:val="24"/>
        </w:rPr>
      </w:pPr>
      <w:r w:rsidRPr="00622658">
        <w:rPr>
          <w:b/>
          <w:sz w:val="24"/>
          <w:szCs w:val="24"/>
        </w:rPr>
        <w:t>Важное направление</w:t>
      </w:r>
      <w:r w:rsidR="00630B6A">
        <w:rPr>
          <w:b/>
          <w:sz w:val="24"/>
          <w:szCs w:val="24"/>
        </w:rPr>
        <w:t xml:space="preserve"> работы дошкольного образования</w:t>
      </w:r>
      <w:r w:rsidRPr="00622658">
        <w:rPr>
          <w:b/>
          <w:sz w:val="24"/>
          <w:szCs w:val="24"/>
        </w:rPr>
        <w:t xml:space="preserve"> - сохранение и укрепление здоровья детей, обе</w:t>
      </w:r>
      <w:r w:rsidR="00630B6A">
        <w:rPr>
          <w:b/>
          <w:sz w:val="24"/>
          <w:szCs w:val="24"/>
        </w:rPr>
        <w:t xml:space="preserve">спечение условий безопасного и </w:t>
      </w:r>
      <w:r w:rsidRPr="00622658">
        <w:rPr>
          <w:b/>
          <w:sz w:val="24"/>
          <w:szCs w:val="24"/>
        </w:rPr>
        <w:t>комфортного пребывания их в дошкольных образовательных учреждениях.</w:t>
      </w:r>
    </w:p>
    <w:p w:rsidR="00D65D8E" w:rsidRDefault="00D65D8E" w:rsidP="006609EF">
      <w:pPr>
        <w:ind w:right="-43"/>
        <w:rPr>
          <w:sz w:val="24"/>
          <w:szCs w:val="24"/>
        </w:rPr>
      </w:pPr>
      <w:r w:rsidRPr="00CC4B2F">
        <w:rPr>
          <w:sz w:val="24"/>
          <w:szCs w:val="24"/>
        </w:rPr>
        <w:t xml:space="preserve"> </w:t>
      </w:r>
      <w:r>
        <w:rPr>
          <w:sz w:val="24"/>
          <w:szCs w:val="24"/>
        </w:rPr>
        <w:t>В рамках проекта «Укр</w:t>
      </w:r>
      <w:r w:rsidR="00542737">
        <w:rPr>
          <w:sz w:val="24"/>
          <w:szCs w:val="24"/>
        </w:rPr>
        <w:t xml:space="preserve">епление общественного здоровья», </w:t>
      </w:r>
      <w:proofErr w:type="spellStart"/>
      <w:r w:rsidR="00542737">
        <w:rPr>
          <w:sz w:val="24"/>
          <w:szCs w:val="24"/>
        </w:rPr>
        <w:t>нац.проекта</w:t>
      </w:r>
      <w:proofErr w:type="spellEnd"/>
      <w:r w:rsidR="00542737">
        <w:rPr>
          <w:sz w:val="24"/>
          <w:szCs w:val="24"/>
        </w:rPr>
        <w:t xml:space="preserve"> «Демография», </w:t>
      </w:r>
      <w:r w:rsidR="004D2788">
        <w:rPr>
          <w:sz w:val="24"/>
          <w:szCs w:val="24"/>
        </w:rPr>
        <w:t>педагоги детских садов райо</w:t>
      </w:r>
      <w:r>
        <w:rPr>
          <w:sz w:val="24"/>
          <w:szCs w:val="24"/>
        </w:rPr>
        <w:t>на вновь прошли обучение на сайте ФБУН «Новосибирский научно-исследовательский институт гигиены» по программе «Основы здорового питания», получили доступ к методическим ма</w:t>
      </w:r>
      <w:r w:rsidR="00A20023">
        <w:rPr>
          <w:sz w:val="24"/>
          <w:szCs w:val="24"/>
        </w:rPr>
        <w:t xml:space="preserve">териалам по данной теме, в 2023 </w:t>
      </w:r>
      <w:r>
        <w:rPr>
          <w:sz w:val="24"/>
          <w:szCs w:val="24"/>
        </w:rPr>
        <w:t xml:space="preserve">году к обучению в рамках данного проекта </w:t>
      </w:r>
      <w:r w:rsidR="00A20023">
        <w:rPr>
          <w:sz w:val="24"/>
          <w:szCs w:val="24"/>
        </w:rPr>
        <w:t xml:space="preserve">вновь </w:t>
      </w:r>
      <w:r w:rsidR="00542737">
        <w:rPr>
          <w:sz w:val="24"/>
          <w:szCs w:val="24"/>
        </w:rPr>
        <w:t xml:space="preserve">были </w:t>
      </w:r>
      <w:r>
        <w:rPr>
          <w:sz w:val="24"/>
          <w:szCs w:val="24"/>
        </w:rPr>
        <w:t>подключены родители.</w:t>
      </w:r>
    </w:p>
    <w:p w:rsidR="00D65D8E" w:rsidRDefault="004D2788" w:rsidP="006609EF">
      <w:pPr>
        <w:ind w:right="-43"/>
        <w:contextualSpacing/>
        <w:rPr>
          <w:sz w:val="24"/>
          <w:szCs w:val="24"/>
        </w:rPr>
      </w:pPr>
      <w:r>
        <w:rPr>
          <w:sz w:val="24"/>
          <w:szCs w:val="24"/>
        </w:rPr>
        <w:t>Из результатов</w:t>
      </w:r>
      <w:r w:rsidR="00D65D8E">
        <w:rPr>
          <w:sz w:val="24"/>
          <w:szCs w:val="24"/>
        </w:rPr>
        <w:t xml:space="preserve"> анализа выполнения эффективных контрактов</w:t>
      </w:r>
      <w:r w:rsidR="00D65D8E" w:rsidRPr="00CA2986">
        <w:rPr>
          <w:sz w:val="24"/>
          <w:szCs w:val="24"/>
        </w:rPr>
        <w:t xml:space="preserve"> </w:t>
      </w:r>
      <w:r w:rsidR="00A20023">
        <w:rPr>
          <w:sz w:val="24"/>
          <w:szCs w:val="24"/>
        </w:rPr>
        <w:t xml:space="preserve">руководителями МБДОУ за 2023 </w:t>
      </w:r>
      <w:r w:rsidR="00D65D8E">
        <w:rPr>
          <w:sz w:val="24"/>
          <w:szCs w:val="24"/>
        </w:rPr>
        <w:t>год следует, что в</w:t>
      </w:r>
      <w:r w:rsidR="00542737">
        <w:rPr>
          <w:sz w:val="24"/>
          <w:szCs w:val="24"/>
        </w:rPr>
        <w:t xml:space="preserve"> </w:t>
      </w:r>
      <w:r w:rsidR="00D65D8E">
        <w:rPr>
          <w:sz w:val="24"/>
          <w:szCs w:val="24"/>
        </w:rPr>
        <w:t>каждом детском саду разработана и реализуется программа «Здоровье», способствующая укреплению здоровья воспитанников.</w:t>
      </w:r>
    </w:p>
    <w:p w:rsidR="00D65D8E" w:rsidRPr="00B64AE2" w:rsidRDefault="00D65D8E" w:rsidP="006609EF">
      <w:pPr>
        <w:ind w:right="-43"/>
        <w:rPr>
          <w:sz w:val="24"/>
          <w:szCs w:val="24"/>
        </w:rPr>
      </w:pPr>
      <w:r>
        <w:rPr>
          <w:sz w:val="24"/>
          <w:szCs w:val="24"/>
        </w:rPr>
        <w:t>Мероприятия</w:t>
      </w:r>
      <w:r w:rsidRPr="00115376">
        <w:rPr>
          <w:sz w:val="24"/>
          <w:szCs w:val="24"/>
        </w:rPr>
        <w:t xml:space="preserve"> по сохранению и укреплению здоровья воспитанников включены в образовательные программы всех образовательных учреждений, реализующих программы дошкольного образования.</w:t>
      </w:r>
      <w:r w:rsidRPr="00115376">
        <w:t xml:space="preserve"> </w:t>
      </w:r>
      <w:r w:rsidRPr="00B64AE2">
        <w:rPr>
          <w:sz w:val="24"/>
          <w:szCs w:val="24"/>
        </w:rPr>
        <w:t xml:space="preserve">Особое значение в воспитании здорового ребёнка </w:t>
      </w:r>
      <w:r w:rsidR="00630B6A">
        <w:rPr>
          <w:sz w:val="24"/>
          <w:szCs w:val="24"/>
        </w:rPr>
        <w:t>играют физкультурные занятия. </w:t>
      </w:r>
      <w:proofErr w:type="gramStart"/>
      <w:r w:rsidRPr="00B64AE2">
        <w:rPr>
          <w:sz w:val="24"/>
          <w:szCs w:val="24"/>
        </w:rPr>
        <w:t>Педагоги  используют</w:t>
      </w:r>
      <w:proofErr w:type="gramEnd"/>
      <w:r w:rsidRPr="00B64AE2">
        <w:rPr>
          <w:sz w:val="24"/>
          <w:szCs w:val="24"/>
        </w:rPr>
        <w:t xml:space="preserve">  разнообразные </w:t>
      </w:r>
      <w:r w:rsidR="00542737">
        <w:rPr>
          <w:sz w:val="24"/>
          <w:szCs w:val="24"/>
        </w:rPr>
        <w:t xml:space="preserve">формы </w:t>
      </w:r>
      <w:r w:rsidRPr="00B64AE2">
        <w:rPr>
          <w:sz w:val="24"/>
          <w:szCs w:val="24"/>
        </w:rPr>
        <w:t>проведения физкультурно-оздоровительной работы: утренняя гимнастика; классические, игровые, сюжетные и тематические занятия; дни здоровья, физкультурные досуги, сюжетно - игровые  занятия, занятия  - путешествия. Информация о проведенных мероприятиях регулярно размещается на официальных сайтах образовательных учреждений, в мессенджере «Контакт».</w:t>
      </w:r>
    </w:p>
    <w:p w:rsidR="00D65D8E" w:rsidRPr="0021484F" w:rsidRDefault="00D65D8E" w:rsidP="006609EF">
      <w:pPr>
        <w:ind w:right="-43"/>
        <w:rPr>
          <w:b/>
          <w:i/>
          <w:sz w:val="24"/>
          <w:szCs w:val="24"/>
        </w:rPr>
      </w:pPr>
      <w:r w:rsidRPr="00436F29">
        <w:rPr>
          <w:b/>
          <w:i/>
          <w:sz w:val="24"/>
          <w:szCs w:val="24"/>
        </w:rPr>
        <w:t xml:space="preserve"> </w:t>
      </w:r>
      <w:r w:rsidRPr="0021484F">
        <w:rPr>
          <w:b/>
          <w:i/>
          <w:sz w:val="24"/>
          <w:szCs w:val="24"/>
        </w:rPr>
        <w:t>Заболеваемость в муниципальных ДОУ района.</w:t>
      </w:r>
    </w:p>
    <w:p w:rsidR="00D65D8E" w:rsidRPr="00023F00" w:rsidRDefault="00D65D8E" w:rsidP="006609EF">
      <w:pPr>
        <w:ind w:right="-43"/>
        <w:rPr>
          <w:sz w:val="24"/>
          <w:szCs w:val="24"/>
        </w:rPr>
      </w:pPr>
      <w:r>
        <w:rPr>
          <w:sz w:val="24"/>
          <w:szCs w:val="24"/>
        </w:rPr>
        <w:t>Таблица № 7</w:t>
      </w:r>
    </w:p>
    <w:tbl>
      <w:tblPr>
        <w:tblW w:w="6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71"/>
        <w:gridCol w:w="671"/>
        <w:gridCol w:w="671"/>
        <w:gridCol w:w="833"/>
        <w:gridCol w:w="833"/>
        <w:gridCol w:w="833"/>
      </w:tblGrid>
      <w:tr w:rsidR="00056F9E" w:rsidRPr="00023F00" w:rsidTr="00056F9E">
        <w:tc>
          <w:tcPr>
            <w:tcW w:w="1688" w:type="dxa"/>
            <w:tcBorders>
              <w:top w:val="single" w:sz="4" w:space="0" w:color="auto"/>
              <w:left w:val="single" w:sz="4" w:space="0" w:color="auto"/>
              <w:bottom w:val="single" w:sz="4" w:space="0" w:color="auto"/>
              <w:right w:val="single" w:sz="4" w:space="0" w:color="auto"/>
            </w:tcBorders>
            <w:hideMark/>
          </w:tcPr>
          <w:p w:rsidR="00056F9E" w:rsidRPr="00023F00" w:rsidRDefault="00056F9E" w:rsidP="006609EF">
            <w:pPr>
              <w:ind w:right="-43"/>
              <w:rPr>
                <w:sz w:val="24"/>
                <w:szCs w:val="24"/>
              </w:rPr>
            </w:pPr>
            <w:r w:rsidRPr="00023F00">
              <w:rPr>
                <w:sz w:val="24"/>
                <w:szCs w:val="24"/>
              </w:rPr>
              <w:t>Год</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sidRPr="00023F00">
              <w:rPr>
                <w:sz w:val="24"/>
                <w:szCs w:val="24"/>
              </w:rPr>
              <w:t>2018</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2019</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2020</w:t>
            </w:r>
          </w:p>
        </w:tc>
        <w:tc>
          <w:tcPr>
            <w:tcW w:w="833"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2021</w:t>
            </w:r>
          </w:p>
        </w:tc>
        <w:tc>
          <w:tcPr>
            <w:tcW w:w="833"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2022</w:t>
            </w:r>
          </w:p>
        </w:tc>
        <w:tc>
          <w:tcPr>
            <w:tcW w:w="739" w:type="dxa"/>
            <w:tcBorders>
              <w:top w:val="single" w:sz="4" w:space="0" w:color="auto"/>
              <w:left w:val="single" w:sz="4" w:space="0" w:color="auto"/>
              <w:bottom w:val="single" w:sz="4" w:space="0" w:color="auto"/>
              <w:right w:val="single" w:sz="4" w:space="0" w:color="auto"/>
            </w:tcBorders>
          </w:tcPr>
          <w:p w:rsidR="00056F9E" w:rsidRDefault="00056F9E" w:rsidP="006609EF">
            <w:pPr>
              <w:ind w:right="-43"/>
              <w:rPr>
                <w:sz w:val="24"/>
                <w:szCs w:val="24"/>
              </w:rPr>
            </w:pPr>
            <w:r>
              <w:rPr>
                <w:sz w:val="24"/>
                <w:szCs w:val="24"/>
              </w:rPr>
              <w:t>2023</w:t>
            </w:r>
          </w:p>
        </w:tc>
      </w:tr>
      <w:tr w:rsidR="00056F9E" w:rsidRPr="00023F00" w:rsidTr="00056F9E">
        <w:tc>
          <w:tcPr>
            <w:tcW w:w="1688" w:type="dxa"/>
            <w:tcBorders>
              <w:top w:val="single" w:sz="4" w:space="0" w:color="auto"/>
              <w:left w:val="single" w:sz="4" w:space="0" w:color="auto"/>
              <w:bottom w:val="single" w:sz="4" w:space="0" w:color="auto"/>
              <w:right w:val="single" w:sz="4" w:space="0" w:color="auto"/>
            </w:tcBorders>
            <w:hideMark/>
          </w:tcPr>
          <w:p w:rsidR="00056F9E" w:rsidRPr="00023F00" w:rsidRDefault="00056F9E" w:rsidP="006609EF">
            <w:pPr>
              <w:ind w:right="-43"/>
              <w:rPr>
                <w:sz w:val="24"/>
                <w:szCs w:val="24"/>
              </w:rPr>
            </w:pPr>
            <w:r w:rsidRPr="00023F00">
              <w:rPr>
                <w:sz w:val="24"/>
                <w:szCs w:val="24"/>
              </w:rPr>
              <w:t>Пропуски по болезни на 1 ребенка</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sidRPr="00023F00">
              <w:rPr>
                <w:sz w:val="24"/>
                <w:szCs w:val="24"/>
              </w:rPr>
              <w:t>10</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10</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4,4</w:t>
            </w:r>
          </w:p>
        </w:tc>
        <w:tc>
          <w:tcPr>
            <w:tcW w:w="833"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6,6</w:t>
            </w:r>
          </w:p>
        </w:tc>
        <w:tc>
          <w:tcPr>
            <w:tcW w:w="833"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9,9</w:t>
            </w:r>
          </w:p>
        </w:tc>
        <w:tc>
          <w:tcPr>
            <w:tcW w:w="739" w:type="dxa"/>
            <w:tcBorders>
              <w:top w:val="single" w:sz="4" w:space="0" w:color="auto"/>
              <w:left w:val="single" w:sz="4" w:space="0" w:color="auto"/>
              <w:bottom w:val="single" w:sz="4" w:space="0" w:color="auto"/>
              <w:right w:val="single" w:sz="4" w:space="0" w:color="auto"/>
            </w:tcBorders>
          </w:tcPr>
          <w:p w:rsidR="00056F9E" w:rsidRDefault="00D8082C" w:rsidP="006609EF">
            <w:pPr>
              <w:ind w:right="-43"/>
              <w:rPr>
                <w:sz w:val="24"/>
                <w:szCs w:val="24"/>
              </w:rPr>
            </w:pPr>
            <w:r>
              <w:rPr>
                <w:sz w:val="24"/>
                <w:szCs w:val="24"/>
              </w:rPr>
              <w:t>10,6</w:t>
            </w:r>
          </w:p>
        </w:tc>
      </w:tr>
      <w:tr w:rsidR="00056F9E" w:rsidRPr="00023F00" w:rsidTr="00056F9E">
        <w:tc>
          <w:tcPr>
            <w:tcW w:w="1688" w:type="dxa"/>
            <w:tcBorders>
              <w:top w:val="single" w:sz="4" w:space="0" w:color="auto"/>
              <w:left w:val="single" w:sz="4" w:space="0" w:color="auto"/>
              <w:bottom w:val="single" w:sz="4" w:space="0" w:color="auto"/>
              <w:right w:val="single" w:sz="4" w:space="0" w:color="auto"/>
            </w:tcBorders>
            <w:hideMark/>
          </w:tcPr>
          <w:p w:rsidR="00056F9E" w:rsidRPr="00023F00" w:rsidRDefault="00056F9E" w:rsidP="006609EF">
            <w:pPr>
              <w:ind w:right="-43"/>
              <w:rPr>
                <w:sz w:val="24"/>
                <w:szCs w:val="24"/>
              </w:rPr>
            </w:pPr>
            <w:r w:rsidRPr="00023F00">
              <w:rPr>
                <w:sz w:val="24"/>
                <w:szCs w:val="24"/>
              </w:rPr>
              <w:t>Число случаев заболевания на 1000 детей</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sidRPr="00023F00">
              <w:rPr>
                <w:sz w:val="24"/>
                <w:szCs w:val="24"/>
              </w:rPr>
              <w:t>836</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1589</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756</w:t>
            </w:r>
          </w:p>
        </w:tc>
        <w:tc>
          <w:tcPr>
            <w:tcW w:w="833"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1256,6</w:t>
            </w:r>
          </w:p>
        </w:tc>
        <w:tc>
          <w:tcPr>
            <w:tcW w:w="833"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1223,9</w:t>
            </w:r>
          </w:p>
        </w:tc>
        <w:tc>
          <w:tcPr>
            <w:tcW w:w="739" w:type="dxa"/>
            <w:tcBorders>
              <w:top w:val="single" w:sz="4" w:space="0" w:color="auto"/>
              <w:left w:val="single" w:sz="4" w:space="0" w:color="auto"/>
              <w:bottom w:val="single" w:sz="4" w:space="0" w:color="auto"/>
              <w:right w:val="single" w:sz="4" w:space="0" w:color="auto"/>
            </w:tcBorders>
          </w:tcPr>
          <w:p w:rsidR="00056F9E" w:rsidRDefault="00D8082C" w:rsidP="006609EF">
            <w:pPr>
              <w:ind w:right="-43"/>
              <w:rPr>
                <w:sz w:val="24"/>
                <w:szCs w:val="24"/>
              </w:rPr>
            </w:pPr>
            <w:r>
              <w:rPr>
                <w:sz w:val="24"/>
                <w:szCs w:val="24"/>
              </w:rPr>
              <w:t>1926,5</w:t>
            </w:r>
          </w:p>
        </w:tc>
      </w:tr>
      <w:tr w:rsidR="00056F9E" w:rsidRPr="00023F00" w:rsidTr="00056F9E">
        <w:tc>
          <w:tcPr>
            <w:tcW w:w="1688"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sidRPr="00023F00">
              <w:rPr>
                <w:sz w:val="24"/>
                <w:szCs w:val="24"/>
              </w:rPr>
              <w:t xml:space="preserve">Число случаев </w:t>
            </w:r>
          </w:p>
          <w:p w:rsidR="00056F9E" w:rsidRPr="00023F00" w:rsidRDefault="00056F9E" w:rsidP="006609EF">
            <w:pPr>
              <w:ind w:right="-43"/>
              <w:rPr>
                <w:sz w:val="24"/>
                <w:szCs w:val="24"/>
              </w:rPr>
            </w:pPr>
            <w:r w:rsidRPr="00023F00">
              <w:rPr>
                <w:sz w:val="24"/>
                <w:szCs w:val="24"/>
              </w:rPr>
              <w:t>детского травматизма</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sidRPr="00023F00">
              <w:rPr>
                <w:sz w:val="24"/>
                <w:szCs w:val="24"/>
              </w:rPr>
              <w:t>2</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w:t>
            </w:r>
          </w:p>
        </w:tc>
        <w:tc>
          <w:tcPr>
            <w:tcW w:w="679"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1</w:t>
            </w:r>
          </w:p>
        </w:tc>
        <w:tc>
          <w:tcPr>
            <w:tcW w:w="833"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w:t>
            </w:r>
          </w:p>
        </w:tc>
        <w:tc>
          <w:tcPr>
            <w:tcW w:w="833" w:type="dxa"/>
            <w:tcBorders>
              <w:top w:val="single" w:sz="4" w:space="0" w:color="auto"/>
              <w:left w:val="single" w:sz="4" w:space="0" w:color="auto"/>
              <w:bottom w:val="single" w:sz="4" w:space="0" w:color="auto"/>
              <w:right w:val="single" w:sz="4" w:space="0" w:color="auto"/>
            </w:tcBorders>
          </w:tcPr>
          <w:p w:rsidR="00056F9E" w:rsidRPr="00023F00" w:rsidRDefault="00056F9E" w:rsidP="006609EF">
            <w:pPr>
              <w:ind w:right="-43"/>
              <w:rPr>
                <w:sz w:val="24"/>
                <w:szCs w:val="24"/>
              </w:rPr>
            </w:pPr>
            <w:r>
              <w:rPr>
                <w:sz w:val="24"/>
                <w:szCs w:val="24"/>
              </w:rPr>
              <w:t>1</w:t>
            </w:r>
          </w:p>
        </w:tc>
        <w:tc>
          <w:tcPr>
            <w:tcW w:w="739" w:type="dxa"/>
            <w:tcBorders>
              <w:top w:val="single" w:sz="4" w:space="0" w:color="auto"/>
              <w:left w:val="single" w:sz="4" w:space="0" w:color="auto"/>
              <w:bottom w:val="single" w:sz="4" w:space="0" w:color="auto"/>
              <w:right w:val="single" w:sz="4" w:space="0" w:color="auto"/>
            </w:tcBorders>
          </w:tcPr>
          <w:p w:rsidR="00056F9E" w:rsidRDefault="00D8082C" w:rsidP="006609EF">
            <w:pPr>
              <w:ind w:right="-43"/>
              <w:rPr>
                <w:sz w:val="24"/>
                <w:szCs w:val="24"/>
              </w:rPr>
            </w:pPr>
            <w:r>
              <w:rPr>
                <w:sz w:val="24"/>
                <w:szCs w:val="24"/>
              </w:rPr>
              <w:t>-</w:t>
            </w:r>
          </w:p>
        </w:tc>
      </w:tr>
    </w:tbl>
    <w:p w:rsidR="00895837" w:rsidRDefault="00D65D8E" w:rsidP="00895837">
      <w:pPr>
        <w:ind w:right="-43"/>
        <w:rPr>
          <w:sz w:val="24"/>
          <w:szCs w:val="24"/>
        </w:rPr>
      </w:pPr>
      <w:r w:rsidRPr="00023F00">
        <w:rPr>
          <w:b/>
          <w:bCs/>
          <w:sz w:val="24"/>
          <w:szCs w:val="24"/>
        </w:rPr>
        <w:t>Вывод:</w:t>
      </w:r>
      <w:r w:rsidRPr="00023F00">
        <w:rPr>
          <w:sz w:val="24"/>
          <w:szCs w:val="24"/>
        </w:rPr>
        <w:t xml:space="preserve"> в </w:t>
      </w:r>
      <w:r w:rsidR="00A425F6">
        <w:rPr>
          <w:sz w:val="24"/>
          <w:szCs w:val="24"/>
        </w:rPr>
        <w:t>2023</w:t>
      </w:r>
      <w:r>
        <w:rPr>
          <w:sz w:val="24"/>
          <w:szCs w:val="24"/>
        </w:rPr>
        <w:t xml:space="preserve"> году</w:t>
      </w:r>
      <w:r w:rsidR="007F6E3B">
        <w:rPr>
          <w:sz w:val="24"/>
          <w:szCs w:val="24"/>
        </w:rPr>
        <w:t xml:space="preserve"> показатель заболеваемости</w:t>
      </w:r>
      <w:r>
        <w:rPr>
          <w:sz w:val="24"/>
          <w:szCs w:val="24"/>
        </w:rPr>
        <w:t xml:space="preserve"> в </w:t>
      </w:r>
      <w:r w:rsidRPr="00023F00">
        <w:rPr>
          <w:sz w:val="24"/>
          <w:szCs w:val="24"/>
        </w:rPr>
        <w:t xml:space="preserve">ДОУ </w:t>
      </w:r>
      <w:r w:rsidR="00D8082C">
        <w:rPr>
          <w:sz w:val="24"/>
          <w:szCs w:val="24"/>
        </w:rPr>
        <w:t>района значительно вырос. Следует усилить контроль за соблюдением санитарных правил и гигиенически</w:t>
      </w:r>
      <w:r w:rsidR="00895837">
        <w:rPr>
          <w:sz w:val="24"/>
          <w:szCs w:val="24"/>
        </w:rPr>
        <w:t xml:space="preserve">х нормативов сотрудниками, воспитанниками МБДОУ, активнее использовать в работе с детьми </w:t>
      </w:r>
      <w:proofErr w:type="spellStart"/>
      <w:r w:rsidR="00895837">
        <w:rPr>
          <w:sz w:val="24"/>
          <w:szCs w:val="24"/>
        </w:rPr>
        <w:t>здоровьесберегающие</w:t>
      </w:r>
      <w:proofErr w:type="spellEnd"/>
      <w:r w:rsidR="00895837">
        <w:rPr>
          <w:sz w:val="24"/>
          <w:szCs w:val="24"/>
        </w:rPr>
        <w:t xml:space="preserve"> технологии.</w:t>
      </w:r>
    </w:p>
    <w:p w:rsidR="00542737" w:rsidRDefault="00630B6A" w:rsidP="00895837">
      <w:pPr>
        <w:ind w:right="-43"/>
      </w:pPr>
      <w:r>
        <w:rPr>
          <w:sz w:val="24"/>
          <w:szCs w:val="24"/>
        </w:rPr>
        <w:t>Проводится систематическая </w:t>
      </w:r>
      <w:r w:rsidR="00D65D8E" w:rsidRPr="00895837">
        <w:rPr>
          <w:sz w:val="24"/>
          <w:szCs w:val="24"/>
        </w:rPr>
        <w:t>работа с детьми по дорожной грамоте.</w:t>
      </w:r>
      <w:r>
        <w:t xml:space="preserve"> В </w:t>
      </w:r>
      <w:r w:rsidR="00D65D8E" w:rsidRPr="00895837">
        <w:rPr>
          <w:sz w:val="24"/>
          <w:szCs w:val="24"/>
        </w:rPr>
        <w:t>образоват</w:t>
      </w:r>
      <w:r>
        <w:rPr>
          <w:sz w:val="24"/>
          <w:szCs w:val="24"/>
        </w:rPr>
        <w:t>ельных учреждениях оборудованы </w:t>
      </w:r>
      <w:r w:rsidR="00D65D8E" w:rsidRPr="00895837">
        <w:rPr>
          <w:sz w:val="24"/>
          <w:szCs w:val="24"/>
        </w:rPr>
        <w:t>уголки «Безопасности», где воспитатели размещают дидактические игры, игровые модули, пособия по безопасности. На прогулочных площадках оборудованы специальные участки по изучению ПДД с разметкой на асфальте. В работе с детьми используются: прогулки, беседы, дидактические игры, экскурсии, игры-беседы, выступления сотрудников ГИБ ДД.</w:t>
      </w:r>
      <w:r w:rsidR="00D65D8E" w:rsidRPr="007F6E3B">
        <w:t> </w:t>
      </w:r>
    </w:p>
    <w:p w:rsidR="00895837" w:rsidRDefault="00542737" w:rsidP="00542737">
      <w:pPr>
        <w:pStyle w:val="15"/>
        <w:contextualSpacing/>
      </w:pPr>
      <w:r>
        <w:lastRenderedPageBreak/>
        <w:t xml:space="preserve">В образовательных учреждениях разработаны локальные акты, устанавливающие требования к обеспечению комплексной безопасности обучающихся. </w:t>
      </w:r>
    </w:p>
    <w:p w:rsidR="00542737" w:rsidRDefault="00D65D8E" w:rsidP="00542737">
      <w:pPr>
        <w:pStyle w:val="15"/>
        <w:contextualSpacing/>
      </w:pPr>
      <w:r w:rsidRPr="00581B51">
        <w:t>Приёмка дошкольных учреждений к новому учебному году показала, что</w:t>
      </w:r>
      <w:r w:rsidR="00630B6A">
        <w:t xml:space="preserve"> в </w:t>
      </w:r>
      <w:r w:rsidRPr="00581B51">
        <w:t>МБДОУ созданы необходимые условия для обеспечен</w:t>
      </w:r>
      <w:r w:rsidR="00630B6A">
        <w:t>ие комплексной безопасности ДОО</w:t>
      </w:r>
      <w:r w:rsidRPr="00581B51">
        <w:t>:</w:t>
      </w:r>
    </w:p>
    <w:p w:rsidR="00542737" w:rsidRDefault="00D65D8E" w:rsidP="00542737">
      <w:pPr>
        <w:pStyle w:val="15"/>
        <w:contextualSpacing/>
      </w:pPr>
      <w:r w:rsidRPr="00581B51">
        <w:t>-осуществляется пропускной режим в образовательных учреждениях-100%</w:t>
      </w:r>
      <w:r w:rsidR="00581B51">
        <w:t>;</w:t>
      </w:r>
    </w:p>
    <w:p w:rsidR="00542737" w:rsidRDefault="00D65D8E" w:rsidP="00542737">
      <w:pPr>
        <w:pStyle w:val="15"/>
        <w:contextualSpacing/>
      </w:pPr>
      <w:r w:rsidRPr="00581B51">
        <w:t>-имеется ограждение по всему периметру территории МБДОУ</w:t>
      </w:r>
      <w:r w:rsidR="00542737">
        <w:t>-</w:t>
      </w:r>
      <w:r w:rsidRPr="00581B51">
        <w:t xml:space="preserve"> 100%;</w:t>
      </w:r>
    </w:p>
    <w:p w:rsidR="00542737" w:rsidRDefault="00D65D8E" w:rsidP="00542737">
      <w:pPr>
        <w:pStyle w:val="15"/>
        <w:contextualSpacing/>
      </w:pPr>
      <w:r w:rsidRPr="00581B51">
        <w:t>-установлена система наружного видеонаблюдения- 20%;</w:t>
      </w:r>
      <w:r w:rsidR="00581B51">
        <w:t xml:space="preserve"> </w:t>
      </w:r>
    </w:p>
    <w:p w:rsidR="00542737" w:rsidRDefault="00630B6A" w:rsidP="00542737">
      <w:pPr>
        <w:pStyle w:val="15"/>
        <w:contextualSpacing/>
      </w:pPr>
      <w:r>
        <w:t>-установлена</w:t>
      </w:r>
      <w:r w:rsidR="00D65D8E" w:rsidRPr="0007598D">
        <w:t> система автоматической пожарной сигнализации с выводом на пульт «01» пожарной части-100%;</w:t>
      </w:r>
    </w:p>
    <w:p w:rsidR="001103CA" w:rsidRDefault="00630B6A" w:rsidP="001103CA">
      <w:pPr>
        <w:pStyle w:val="15"/>
        <w:contextualSpacing/>
      </w:pPr>
      <w:r>
        <w:t xml:space="preserve">-имеются в наличии необходимые </w:t>
      </w:r>
      <w:r w:rsidR="00D65D8E" w:rsidRPr="0007598D">
        <w:t>средства пожаротушения-100%;</w:t>
      </w:r>
    </w:p>
    <w:p w:rsidR="001103CA" w:rsidRDefault="001103CA" w:rsidP="001103CA">
      <w:pPr>
        <w:pStyle w:val="15"/>
        <w:contextualSpacing/>
      </w:pPr>
      <w:r>
        <w:t>-</w:t>
      </w:r>
      <w:r w:rsidR="00D65D8E" w:rsidRPr="0007598D">
        <w:t xml:space="preserve"> установлена кно</w:t>
      </w:r>
      <w:r w:rsidR="0007598D">
        <w:t>пка тревожной сигнализации-100%</w:t>
      </w:r>
      <w:r>
        <w:t>.</w:t>
      </w:r>
    </w:p>
    <w:p w:rsidR="00D65D8E" w:rsidRPr="0007598D" w:rsidRDefault="00542737" w:rsidP="00542737">
      <w:pPr>
        <w:pStyle w:val="15"/>
        <w:contextualSpacing/>
      </w:pPr>
      <w:r>
        <w:rPr>
          <w:rStyle w:val="14"/>
          <w:color w:val="000000"/>
          <w:sz w:val="24"/>
          <w:szCs w:val="24"/>
        </w:rPr>
        <w:t xml:space="preserve">  </w:t>
      </w:r>
      <w:r w:rsidR="00CE68BA">
        <w:rPr>
          <w:rFonts w:eastAsia="SimSun"/>
          <w:color w:val="000000"/>
        </w:rPr>
        <w:t>В августе 2023</w:t>
      </w:r>
      <w:r>
        <w:rPr>
          <w:rFonts w:eastAsia="SimSun"/>
          <w:color w:val="000000"/>
        </w:rPr>
        <w:t xml:space="preserve">г. в рамках региональной программы </w:t>
      </w:r>
      <w:r>
        <w:rPr>
          <w:color w:val="000000"/>
        </w:rPr>
        <w:t>«Капитальный ремонт дошкольных образовательных учреждений 2020 – 2024</w:t>
      </w:r>
      <w:r w:rsidR="00CE68BA">
        <w:rPr>
          <w:color w:val="000000"/>
        </w:rPr>
        <w:t xml:space="preserve"> </w:t>
      </w:r>
      <w:proofErr w:type="spellStart"/>
      <w:r w:rsidR="00CE68BA">
        <w:rPr>
          <w:color w:val="000000"/>
        </w:rPr>
        <w:t>г.г</w:t>
      </w:r>
      <w:proofErr w:type="spellEnd"/>
      <w:r w:rsidR="00CE68BA">
        <w:rPr>
          <w:color w:val="000000"/>
        </w:rPr>
        <w:t xml:space="preserve">.» проводился ремонт </w:t>
      </w:r>
      <w:r>
        <w:rPr>
          <w:color w:val="000000"/>
        </w:rPr>
        <w:t xml:space="preserve">в </w:t>
      </w:r>
      <w:r w:rsidRPr="000767AF">
        <w:t xml:space="preserve">МБДОУ </w:t>
      </w:r>
      <w:proofErr w:type="spellStart"/>
      <w:r>
        <w:t>Михаленинский</w:t>
      </w:r>
      <w:proofErr w:type="spellEnd"/>
      <w:r>
        <w:t xml:space="preserve"> д/сад «Теремок». </w:t>
      </w:r>
    </w:p>
    <w:p w:rsidR="00D65D8E" w:rsidRDefault="00D65D8E" w:rsidP="006609EF">
      <w:pPr>
        <w:pStyle w:val="15"/>
        <w:contextualSpacing/>
      </w:pPr>
      <w:r>
        <w:t>Работники образовательных учреждений проходят регулярное обучение по ТБ, охране труда и действиям в чрезвычайных ситуациях.</w:t>
      </w:r>
    </w:p>
    <w:p w:rsidR="007B63AC" w:rsidRDefault="00D65D8E" w:rsidP="007B63AC">
      <w:pPr>
        <w:pStyle w:val="15"/>
        <w:contextualSpacing/>
      </w:pPr>
      <w:r>
        <w:t>Мониторинг документов, размещенных на официальных сайтах образовательных учреждений, показал, что в образовательных учреждениях утверждены правила внутреннего распорядка, режим дня воспитанников, обеспечена доступность предметов гигиены, питание обучающихся организовано в соо</w:t>
      </w:r>
      <w:r w:rsidR="007B63AC">
        <w:t>т</w:t>
      </w:r>
      <w:r w:rsidR="00630B6A">
        <w:t xml:space="preserve">ветствии с требованиями </w:t>
      </w:r>
      <w:proofErr w:type="spellStart"/>
      <w:r w:rsidR="00630B6A">
        <w:t>СанПин</w:t>
      </w:r>
      <w:proofErr w:type="spellEnd"/>
      <w:r w:rsidR="00630B6A">
        <w:t>.</w:t>
      </w:r>
      <w:r w:rsidR="007B63AC">
        <w:t xml:space="preserve"> </w:t>
      </w:r>
    </w:p>
    <w:p w:rsidR="007B63AC" w:rsidRPr="007B63AC" w:rsidRDefault="00D65D8E" w:rsidP="007B63AC">
      <w:pPr>
        <w:pStyle w:val="15"/>
        <w:contextualSpacing/>
        <w:rPr>
          <w:rStyle w:val="14"/>
          <w:color w:val="000000"/>
          <w:sz w:val="24"/>
          <w:szCs w:val="24"/>
        </w:rPr>
      </w:pPr>
      <w:r w:rsidRPr="007B63AC">
        <w:t>Во всех дошкольных образовательных учреждениях района утвержден 4-х разовый режим питания, разработано 10-дневное меню, технологические карты. В наличии необходима</w:t>
      </w:r>
      <w:r w:rsidR="000906CC" w:rsidRPr="007B63AC">
        <w:t>я</w:t>
      </w:r>
      <w:r w:rsidRPr="007B63AC">
        <w:t xml:space="preserve"> нормативная база, обеспечивающая контроль качества питания обучающихся. </w:t>
      </w:r>
      <w:r w:rsidR="00BC1DB1" w:rsidRPr="007B63AC">
        <w:t xml:space="preserve">Но в связи с удорожанием продуктов питания все труднее выполнять натуральные нормы питания. Вопрос финансирования питания </w:t>
      </w:r>
      <w:r w:rsidR="00A425F6" w:rsidRPr="007B63AC">
        <w:t xml:space="preserve">в августе 2023 </w:t>
      </w:r>
      <w:r w:rsidR="00BC1DB1" w:rsidRPr="007B63AC">
        <w:t xml:space="preserve">выносился на заседание Земского Собрания округа. </w:t>
      </w:r>
      <w:r w:rsidR="00A425F6" w:rsidRPr="007B63AC">
        <w:t>В ноябре 2023 года повышена родительская плата за детский сад, с 01.0</w:t>
      </w:r>
      <w:r w:rsidR="00630B6A">
        <w:t xml:space="preserve">1.2023 она составляет 2155 руб. </w:t>
      </w:r>
      <w:r w:rsidRPr="007B63AC">
        <w:t>Ежегодный мониторинг питания, проводимый в октябре, показывает, что большинство детск</w:t>
      </w:r>
      <w:r w:rsidR="00630B6A">
        <w:t xml:space="preserve">их садов выполняют натуральные </w:t>
      </w:r>
      <w:r w:rsidRPr="007B63AC">
        <w:t xml:space="preserve">нормы питания. Вместе с тем имеются нарушения в выполнении 10-дневного меню. В </w:t>
      </w:r>
      <w:r w:rsidR="00DD35A6" w:rsidRPr="007B63AC">
        <w:t xml:space="preserve">меню </w:t>
      </w:r>
      <w:r w:rsidRPr="007B63AC">
        <w:t>некоторых ДОО преоблад</w:t>
      </w:r>
      <w:r w:rsidR="00630B6A">
        <w:t xml:space="preserve">ает мясо птицы, не выполняются </w:t>
      </w:r>
      <w:r w:rsidRPr="007B63AC">
        <w:t xml:space="preserve">нормы по использованию в меню мяса 1-й категории, субпродуктов, недостаточно выпечки из дрожжевого теста. </w:t>
      </w:r>
      <w:r w:rsidRPr="007B63AC">
        <w:rPr>
          <w:rStyle w:val="14"/>
          <w:color w:val="000000"/>
          <w:sz w:val="24"/>
          <w:szCs w:val="24"/>
        </w:rPr>
        <w:t xml:space="preserve"> </w:t>
      </w:r>
    </w:p>
    <w:p w:rsidR="00DD51C5" w:rsidRPr="00E50F6F" w:rsidRDefault="00D65D8E" w:rsidP="007B2F10">
      <w:pPr>
        <w:pStyle w:val="af0"/>
        <w:spacing w:line="240" w:lineRule="auto"/>
        <w:ind w:left="0"/>
        <w:rPr>
          <w:rFonts w:ascii="Times New Roman" w:hAnsi="Times New Roman"/>
          <w:sz w:val="24"/>
          <w:szCs w:val="24"/>
        </w:rPr>
      </w:pPr>
      <w:r>
        <w:rPr>
          <w:rStyle w:val="14"/>
          <w:color w:val="000000"/>
          <w:sz w:val="24"/>
          <w:szCs w:val="24"/>
        </w:rPr>
        <w:t xml:space="preserve"> </w:t>
      </w:r>
      <w:r w:rsidR="007B63AC" w:rsidRPr="00CE175B">
        <w:rPr>
          <w:rStyle w:val="14"/>
          <w:b/>
          <w:color w:val="000000"/>
        </w:rPr>
        <w:t>Повышение качества образовательных программ дошкольного образования</w:t>
      </w:r>
      <w:r w:rsidR="007B63AC">
        <w:rPr>
          <w:rStyle w:val="14"/>
          <w:b/>
          <w:color w:val="000000"/>
        </w:rPr>
        <w:t xml:space="preserve"> и содержания образовательной деятельности. </w:t>
      </w:r>
      <w:r w:rsidR="007B63AC">
        <w:rPr>
          <w:rStyle w:val="14"/>
          <w:color w:val="000000"/>
          <w:sz w:val="24"/>
          <w:szCs w:val="24"/>
        </w:rPr>
        <w:t>В</w:t>
      </w:r>
      <w:r w:rsidR="00326F47" w:rsidRPr="00DD35A6">
        <w:rPr>
          <w:rStyle w:val="14"/>
          <w:color w:val="000000"/>
          <w:sz w:val="24"/>
          <w:szCs w:val="24"/>
        </w:rPr>
        <w:t xml:space="preserve"> соответствии </w:t>
      </w:r>
      <w:r w:rsidR="00326F47" w:rsidRPr="007B2F10">
        <w:rPr>
          <w:rStyle w:val="14"/>
          <w:color w:val="000000"/>
          <w:sz w:val="24"/>
          <w:szCs w:val="24"/>
        </w:rPr>
        <w:t xml:space="preserve">с </w:t>
      </w:r>
      <w:hyperlink r:id="rId8" w:history="1">
        <w:r w:rsidR="00326F47" w:rsidRPr="007B2F10">
          <w:rPr>
            <w:rFonts w:ascii="Times New Roman" w:hAnsi="Times New Roman"/>
            <w:sz w:val="24"/>
            <w:szCs w:val="24"/>
          </w:rPr>
          <w:t>Приказом Министерства Просвещения Российской Федерации от 25.11.2022 № 1028 "Об Утверждении Федеральной образовательной программы дошкольного образования"</w:t>
        </w:r>
      </w:hyperlink>
      <w:r w:rsidR="00326F47" w:rsidRPr="007B2F10">
        <w:rPr>
          <w:rFonts w:ascii="Times New Roman" w:hAnsi="Times New Roman"/>
          <w:color w:val="555555"/>
          <w:sz w:val="24"/>
          <w:szCs w:val="24"/>
        </w:rPr>
        <w:t xml:space="preserve">, </w:t>
      </w:r>
      <w:hyperlink r:id="rId9" w:history="1">
        <w:r w:rsidR="00326F47" w:rsidRPr="007B2F10">
          <w:rPr>
            <w:rFonts w:ascii="Times New Roman" w:hAnsi="Times New Roman"/>
            <w:sz w:val="24"/>
            <w:szCs w:val="24"/>
          </w:rPr>
          <w:t>Приказом Министерства Просвещения Российской Федерации о</w:t>
        </w:r>
        <w:r w:rsidR="007B2F10">
          <w:rPr>
            <w:rFonts w:ascii="Times New Roman" w:hAnsi="Times New Roman"/>
            <w:sz w:val="24"/>
            <w:szCs w:val="24"/>
          </w:rPr>
          <w:t>т 24 ноября 2022 г. № 1022 «Об у</w:t>
        </w:r>
        <w:r w:rsidR="00326F47" w:rsidRPr="007B2F10">
          <w:rPr>
            <w:rFonts w:ascii="Times New Roman" w:hAnsi="Times New Roman"/>
            <w:sz w:val="24"/>
            <w:szCs w:val="24"/>
          </w:rPr>
          <w:t>тверждении федеральной адаптированной образовательной программы дошкольного образования для обучающихся с ограниченными возможностями здоровья»</w:t>
        </w:r>
      </w:hyperlink>
      <w:r w:rsidR="00326F47" w:rsidRPr="007B2F10">
        <w:rPr>
          <w:rFonts w:ascii="Times New Roman" w:hAnsi="Times New Roman"/>
          <w:sz w:val="24"/>
          <w:szCs w:val="24"/>
        </w:rPr>
        <w:t xml:space="preserve"> в течении 2023 года</w:t>
      </w:r>
      <w:r w:rsidR="00326F47" w:rsidRPr="007B2F10">
        <w:rPr>
          <w:rStyle w:val="14"/>
          <w:color w:val="000000"/>
          <w:sz w:val="24"/>
          <w:szCs w:val="24"/>
        </w:rPr>
        <w:t xml:space="preserve"> (до 01.09.2023) педагогическими коллективами осуществлялась организационная, подготовительная работа по введению ФОП ДО в образовательный процесс.</w:t>
      </w:r>
      <w:r w:rsidR="00E560D9" w:rsidRPr="007B2F10">
        <w:rPr>
          <w:rFonts w:ascii="Times New Roman" w:hAnsi="Times New Roman"/>
          <w:sz w:val="24"/>
          <w:szCs w:val="24"/>
        </w:rPr>
        <w:t xml:space="preserve"> В январе-марте 2023г. каждый детский сад разработал «Дорожную карту» по введению федеральной программы, </w:t>
      </w:r>
      <w:r w:rsidR="00E560D9" w:rsidRPr="007B2F10">
        <w:rPr>
          <w:rStyle w:val="c9"/>
          <w:rFonts w:ascii="Times New Roman" w:hAnsi="Times New Roman"/>
          <w:bCs/>
          <w:color w:val="000000"/>
          <w:sz w:val="24"/>
          <w:szCs w:val="24"/>
        </w:rPr>
        <w:t xml:space="preserve">приняты соответствующие управленческие решения. </w:t>
      </w:r>
      <w:r w:rsidR="00F44486" w:rsidRPr="007B2F10">
        <w:rPr>
          <w:rStyle w:val="c9"/>
          <w:rFonts w:ascii="Times New Roman" w:hAnsi="Times New Roman"/>
          <w:bCs/>
          <w:color w:val="000000"/>
          <w:sz w:val="24"/>
          <w:szCs w:val="24"/>
        </w:rPr>
        <w:t xml:space="preserve">19.05.2023 на совещании заведующих ДОО с руководителями были рассмотрены вопросы </w:t>
      </w:r>
      <w:r w:rsidR="006D5DAE">
        <w:rPr>
          <w:rFonts w:ascii="Times New Roman" w:hAnsi="Times New Roman"/>
          <w:sz w:val="24"/>
          <w:szCs w:val="24"/>
        </w:rPr>
        <w:t xml:space="preserve">введения ФОП ДО </w:t>
      </w:r>
      <w:r w:rsidR="007B2F10" w:rsidRPr="007B2F10">
        <w:rPr>
          <w:rFonts w:ascii="Times New Roman" w:hAnsi="Times New Roman"/>
          <w:sz w:val="24"/>
          <w:szCs w:val="24"/>
        </w:rPr>
        <w:t xml:space="preserve">в образовательный процесс дошкольных учреждений Варнавинского муниципального округа и </w:t>
      </w:r>
      <w:r w:rsidR="007B2F10">
        <w:rPr>
          <w:rFonts w:ascii="Times New Roman" w:hAnsi="Times New Roman"/>
          <w:sz w:val="24"/>
          <w:szCs w:val="24"/>
        </w:rPr>
        <w:t xml:space="preserve">вопросы </w:t>
      </w:r>
      <w:r w:rsidR="007B2F10" w:rsidRPr="007B2F10">
        <w:rPr>
          <w:rFonts w:ascii="Times New Roman" w:hAnsi="Times New Roman"/>
          <w:sz w:val="24"/>
          <w:szCs w:val="24"/>
        </w:rPr>
        <w:t>обновления инфраструктуры МБДОУ в соответствие с ФОП ДО</w:t>
      </w:r>
      <w:r w:rsidR="007B2F10">
        <w:rPr>
          <w:rFonts w:ascii="Times New Roman" w:hAnsi="Times New Roman"/>
          <w:sz w:val="24"/>
          <w:szCs w:val="24"/>
        </w:rPr>
        <w:t>.</w:t>
      </w:r>
      <w:r w:rsidR="007B2F10">
        <w:rPr>
          <w:rStyle w:val="c9"/>
          <w:bCs/>
          <w:color w:val="000000"/>
          <w:sz w:val="24"/>
          <w:szCs w:val="24"/>
        </w:rPr>
        <w:t xml:space="preserve"> </w:t>
      </w:r>
      <w:r w:rsidR="007B2F10" w:rsidRPr="00E50F6F">
        <w:rPr>
          <w:rStyle w:val="c9"/>
          <w:rFonts w:ascii="Times New Roman" w:hAnsi="Times New Roman"/>
          <w:bCs/>
          <w:color w:val="000000"/>
          <w:sz w:val="24"/>
          <w:szCs w:val="24"/>
        </w:rPr>
        <w:t>С</w:t>
      </w:r>
      <w:r w:rsidR="00E560D9" w:rsidRPr="00E50F6F">
        <w:rPr>
          <w:rStyle w:val="c9"/>
          <w:rFonts w:ascii="Times New Roman" w:hAnsi="Times New Roman"/>
          <w:bCs/>
          <w:color w:val="000000"/>
          <w:sz w:val="24"/>
          <w:szCs w:val="24"/>
        </w:rPr>
        <w:t xml:space="preserve"> 1 сентября</w:t>
      </w:r>
      <w:r w:rsidR="007B2F10" w:rsidRPr="00E50F6F">
        <w:rPr>
          <w:rStyle w:val="c9"/>
          <w:rFonts w:ascii="Times New Roman" w:hAnsi="Times New Roman"/>
          <w:bCs/>
          <w:color w:val="000000"/>
          <w:sz w:val="24"/>
          <w:szCs w:val="24"/>
        </w:rPr>
        <w:t xml:space="preserve"> 2023 года детские сады </w:t>
      </w:r>
      <w:r w:rsidR="00E560D9" w:rsidRPr="00E50F6F">
        <w:rPr>
          <w:rStyle w:val="c9"/>
          <w:rFonts w:ascii="Times New Roman" w:hAnsi="Times New Roman"/>
          <w:bCs/>
          <w:color w:val="000000"/>
          <w:sz w:val="24"/>
          <w:szCs w:val="24"/>
        </w:rPr>
        <w:t>приступили к реализации новой программы. Программы размещены на сайтах ДОО.</w:t>
      </w:r>
      <w:r w:rsidR="00895837">
        <w:rPr>
          <w:rStyle w:val="c9"/>
          <w:rFonts w:ascii="Times New Roman" w:hAnsi="Times New Roman"/>
          <w:bCs/>
          <w:color w:val="000000"/>
          <w:sz w:val="24"/>
          <w:szCs w:val="24"/>
        </w:rPr>
        <w:t xml:space="preserve"> </w:t>
      </w:r>
      <w:r w:rsidR="00A425F6" w:rsidRPr="00E50F6F">
        <w:rPr>
          <w:rFonts w:ascii="Times New Roman" w:hAnsi="Times New Roman"/>
          <w:color w:val="000000" w:themeColor="text1"/>
          <w:sz w:val="24"/>
          <w:szCs w:val="24"/>
        </w:rPr>
        <w:t>Федеральная программа</w:t>
      </w:r>
      <w:r w:rsidR="00A12FE1" w:rsidRPr="00E50F6F">
        <w:rPr>
          <w:rFonts w:ascii="Times New Roman" w:hAnsi="Times New Roman"/>
          <w:color w:val="000000" w:themeColor="text1"/>
          <w:sz w:val="24"/>
          <w:szCs w:val="24"/>
        </w:rPr>
        <w:t xml:space="preserve"> позволила</w:t>
      </w:r>
      <w:r w:rsidR="00DD51C5" w:rsidRPr="00E50F6F">
        <w:rPr>
          <w:rFonts w:ascii="Times New Roman" w:hAnsi="Times New Roman"/>
          <w:color w:val="000000" w:themeColor="text1"/>
          <w:sz w:val="24"/>
          <w:szCs w:val="24"/>
        </w:rPr>
        <w:t xml:space="preserve"> объединить обучение и воспитание в единый процесс на основе традиций и современных </w:t>
      </w:r>
      <w:r w:rsidR="00A425F6" w:rsidRPr="00E50F6F">
        <w:rPr>
          <w:rFonts w:ascii="Times New Roman" w:hAnsi="Times New Roman"/>
          <w:color w:val="000000" w:themeColor="text1"/>
          <w:sz w:val="24"/>
          <w:szCs w:val="24"/>
        </w:rPr>
        <w:t>практик дошкольного образования.</w:t>
      </w:r>
      <w:r w:rsidR="00A12FE1" w:rsidRPr="00E50F6F">
        <w:rPr>
          <w:rFonts w:ascii="Times New Roman" w:hAnsi="Times New Roman"/>
          <w:color w:val="000000" w:themeColor="text1"/>
          <w:sz w:val="24"/>
          <w:szCs w:val="24"/>
        </w:rPr>
        <w:t xml:space="preserve"> </w:t>
      </w:r>
      <w:r w:rsidR="00A12FE1" w:rsidRPr="00E50F6F">
        <w:rPr>
          <w:rFonts w:ascii="Times New Roman" w:hAnsi="Times New Roman"/>
          <w:sz w:val="24"/>
          <w:szCs w:val="24"/>
        </w:rPr>
        <w:t>75% педагогов повысили свою квалификацию по компетенциям, необходимым для работы с детьми дошкольного возраста в соответствии с новой Федеральной образовательной программой, что способствует у</w:t>
      </w:r>
      <w:r w:rsidR="00DD51C5" w:rsidRPr="00E50F6F">
        <w:rPr>
          <w:rFonts w:ascii="Times New Roman" w:hAnsi="Times New Roman"/>
          <w:sz w:val="24"/>
          <w:szCs w:val="24"/>
        </w:rPr>
        <w:t>спешному внедрению и реализации федеральной программы</w:t>
      </w:r>
      <w:r w:rsidR="007B63AC" w:rsidRPr="00E50F6F">
        <w:rPr>
          <w:rFonts w:ascii="Times New Roman" w:hAnsi="Times New Roman"/>
          <w:sz w:val="24"/>
          <w:szCs w:val="24"/>
        </w:rPr>
        <w:t xml:space="preserve">. </w:t>
      </w:r>
      <w:r w:rsidR="00DD51C5" w:rsidRPr="00E50F6F">
        <w:rPr>
          <w:rStyle w:val="c9"/>
          <w:rFonts w:ascii="Times New Roman" w:hAnsi="Times New Roman"/>
          <w:bCs/>
          <w:color w:val="000000"/>
          <w:sz w:val="24"/>
          <w:szCs w:val="24"/>
        </w:rPr>
        <w:t>Согласно «Дорожной карты» коллективами проводится аудит материально-технических условий.</w:t>
      </w:r>
    </w:p>
    <w:p w:rsidR="00F36164" w:rsidRPr="0007598D" w:rsidRDefault="0007598D" w:rsidP="006609EF">
      <w:pPr>
        <w:spacing w:before="100" w:beforeAutospacing="1" w:after="100" w:afterAutospacing="1"/>
        <w:contextualSpacing/>
        <w:rPr>
          <w:rStyle w:val="c9"/>
          <w:bCs/>
          <w:color w:val="000000"/>
          <w:sz w:val="24"/>
          <w:szCs w:val="24"/>
        </w:rPr>
      </w:pPr>
      <w:r>
        <w:rPr>
          <w:sz w:val="24"/>
          <w:szCs w:val="24"/>
        </w:rPr>
        <w:t>По состоянию на 31.12</w:t>
      </w:r>
      <w:r w:rsidR="007B63AC">
        <w:rPr>
          <w:sz w:val="24"/>
          <w:szCs w:val="24"/>
        </w:rPr>
        <w:t>.2023</w:t>
      </w:r>
      <w:r w:rsidR="00016312" w:rsidRPr="007B0B96">
        <w:rPr>
          <w:sz w:val="24"/>
          <w:szCs w:val="24"/>
        </w:rPr>
        <w:t>г. в 4-х дошкольных учреждениях по адаптированным программам дошкольного образования обучались дети-инвалиды</w:t>
      </w:r>
      <w:r w:rsidR="007B63AC">
        <w:rPr>
          <w:sz w:val="24"/>
          <w:szCs w:val="24"/>
        </w:rPr>
        <w:t xml:space="preserve"> (ОВЗ) – 3 </w:t>
      </w:r>
      <w:r>
        <w:rPr>
          <w:sz w:val="24"/>
          <w:szCs w:val="24"/>
        </w:rPr>
        <w:t>человек</w:t>
      </w:r>
      <w:r w:rsidR="007B63AC">
        <w:rPr>
          <w:sz w:val="24"/>
          <w:szCs w:val="24"/>
        </w:rPr>
        <w:t>а</w:t>
      </w:r>
      <w:r w:rsidR="00016312" w:rsidRPr="007B0B96">
        <w:rPr>
          <w:sz w:val="24"/>
          <w:szCs w:val="24"/>
        </w:rPr>
        <w:t xml:space="preserve"> (МБДОУ детский сад №11 </w:t>
      </w:r>
      <w:r w:rsidR="00016312" w:rsidRPr="007B0B96">
        <w:rPr>
          <w:sz w:val="24"/>
          <w:szCs w:val="24"/>
        </w:rPr>
        <w:lastRenderedPageBreak/>
        <w:t>«Светля</w:t>
      </w:r>
      <w:r>
        <w:rPr>
          <w:sz w:val="24"/>
          <w:szCs w:val="24"/>
        </w:rPr>
        <w:t xml:space="preserve">чок» </w:t>
      </w:r>
      <w:proofErr w:type="spellStart"/>
      <w:r>
        <w:rPr>
          <w:sz w:val="24"/>
          <w:szCs w:val="24"/>
        </w:rPr>
        <w:t>р.п.Варнавино</w:t>
      </w:r>
      <w:proofErr w:type="spellEnd"/>
      <w:r>
        <w:rPr>
          <w:sz w:val="24"/>
          <w:szCs w:val="24"/>
        </w:rPr>
        <w:t xml:space="preserve">, МБДОУ </w:t>
      </w:r>
      <w:proofErr w:type="spellStart"/>
      <w:r>
        <w:rPr>
          <w:sz w:val="24"/>
          <w:szCs w:val="24"/>
        </w:rPr>
        <w:t>Стеклозаводский</w:t>
      </w:r>
      <w:proofErr w:type="spellEnd"/>
      <w:r w:rsidR="00016312" w:rsidRPr="007B0B96">
        <w:rPr>
          <w:sz w:val="24"/>
          <w:szCs w:val="24"/>
        </w:rPr>
        <w:t xml:space="preserve"> </w:t>
      </w:r>
      <w:r>
        <w:rPr>
          <w:sz w:val="24"/>
          <w:szCs w:val="24"/>
        </w:rPr>
        <w:t>д/сад №8 «Солнышко</w:t>
      </w:r>
      <w:r w:rsidR="00016312" w:rsidRPr="007B0B96">
        <w:rPr>
          <w:sz w:val="24"/>
          <w:szCs w:val="24"/>
        </w:rPr>
        <w:t xml:space="preserve">», МБДОУ детский </w:t>
      </w:r>
      <w:proofErr w:type="gramStart"/>
      <w:r w:rsidR="00016312" w:rsidRPr="007B0B96">
        <w:rPr>
          <w:sz w:val="24"/>
          <w:szCs w:val="24"/>
        </w:rPr>
        <w:t>сад  «</w:t>
      </w:r>
      <w:proofErr w:type="gramEnd"/>
      <w:r w:rsidR="00016312" w:rsidRPr="007B0B96">
        <w:rPr>
          <w:sz w:val="24"/>
          <w:szCs w:val="24"/>
        </w:rPr>
        <w:t xml:space="preserve">Ручеёк» </w:t>
      </w:r>
      <w:proofErr w:type="spellStart"/>
      <w:r w:rsidR="00016312" w:rsidRPr="007B0B96">
        <w:rPr>
          <w:sz w:val="24"/>
          <w:szCs w:val="24"/>
        </w:rPr>
        <w:t>р.п.Варнавино</w:t>
      </w:r>
      <w:proofErr w:type="spellEnd"/>
      <w:r w:rsidR="0078470A">
        <w:rPr>
          <w:sz w:val="24"/>
          <w:szCs w:val="24"/>
        </w:rPr>
        <w:t>.</w:t>
      </w:r>
    </w:p>
    <w:p w:rsidR="004A1A06" w:rsidRDefault="00F36164" w:rsidP="006609EF">
      <w:pPr>
        <w:contextualSpacing/>
        <w:rPr>
          <w:color w:val="000000"/>
          <w:sz w:val="24"/>
          <w:szCs w:val="24"/>
        </w:rPr>
      </w:pPr>
      <w:r w:rsidRPr="009B4A17">
        <w:rPr>
          <w:rStyle w:val="a9"/>
          <w:i w:val="0"/>
          <w:sz w:val="24"/>
          <w:szCs w:val="24"/>
        </w:rPr>
        <w:t>В течении года работали 5 групп районных методических объединений: 3 кустовых РМО для малокомплект</w:t>
      </w:r>
      <w:r w:rsidR="009B4A17">
        <w:rPr>
          <w:rStyle w:val="a9"/>
          <w:i w:val="0"/>
          <w:sz w:val="24"/>
          <w:szCs w:val="24"/>
        </w:rPr>
        <w:t>н</w:t>
      </w:r>
      <w:r w:rsidRPr="009B4A17">
        <w:rPr>
          <w:rStyle w:val="a9"/>
          <w:i w:val="0"/>
          <w:sz w:val="24"/>
          <w:szCs w:val="24"/>
        </w:rPr>
        <w:t>ых д</w:t>
      </w:r>
      <w:r w:rsidR="00990962">
        <w:rPr>
          <w:rStyle w:val="a9"/>
          <w:i w:val="0"/>
          <w:sz w:val="24"/>
          <w:szCs w:val="24"/>
        </w:rPr>
        <w:t xml:space="preserve">/с, 2 РМО на базе крупных д/с, </w:t>
      </w:r>
      <w:r w:rsidRPr="009B4A17">
        <w:rPr>
          <w:rStyle w:val="a9"/>
          <w:i w:val="0"/>
          <w:sz w:val="24"/>
          <w:szCs w:val="24"/>
        </w:rPr>
        <w:t xml:space="preserve">РМО музыкальных руководителей. </w:t>
      </w:r>
      <w:r w:rsidR="00B32ABB">
        <w:rPr>
          <w:rStyle w:val="a9"/>
          <w:i w:val="0"/>
          <w:sz w:val="24"/>
          <w:szCs w:val="24"/>
        </w:rPr>
        <w:t xml:space="preserve"> На методических объединениях обсуждались вопросы реализации рабочих программ воспитания, патриотического воспитания детей дошкольного возраста, организации работы в разновозрастных группах. </w:t>
      </w:r>
      <w:r w:rsidRPr="009B4A17">
        <w:rPr>
          <w:rStyle w:val="a9"/>
          <w:i w:val="0"/>
          <w:sz w:val="24"/>
          <w:szCs w:val="24"/>
        </w:rPr>
        <w:t>Руководители РМО по окончании учебного года представили отчёты</w:t>
      </w:r>
      <w:r w:rsidR="00144502">
        <w:rPr>
          <w:rStyle w:val="a9"/>
          <w:i w:val="0"/>
          <w:sz w:val="24"/>
          <w:szCs w:val="24"/>
        </w:rPr>
        <w:t xml:space="preserve"> -</w:t>
      </w:r>
      <w:r w:rsidRPr="009B4A17">
        <w:rPr>
          <w:rStyle w:val="a9"/>
          <w:i w:val="0"/>
          <w:sz w:val="24"/>
          <w:szCs w:val="24"/>
        </w:rPr>
        <w:t xml:space="preserve"> презентации по выполнению планов РМО. Методические объединения способствовали </w:t>
      </w:r>
      <w:r w:rsidRPr="009B4A17">
        <w:rPr>
          <w:color w:val="000000"/>
          <w:sz w:val="24"/>
          <w:szCs w:val="24"/>
        </w:rPr>
        <w:t xml:space="preserve">повышению профессиональной компетентности </w:t>
      </w:r>
      <w:r w:rsidR="00990962">
        <w:rPr>
          <w:color w:val="000000"/>
          <w:sz w:val="24"/>
          <w:szCs w:val="24"/>
        </w:rPr>
        <w:t>педагого</w:t>
      </w:r>
      <w:r w:rsidRPr="009B4A17">
        <w:rPr>
          <w:color w:val="000000"/>
          <w:sz w:val="24"/>
          <w:szCs w:val="24"/>
        </w:rPr>
        <w:t>в</w:t>
      </w:r>
      <w:r w:rsidR="00016312">
        <w:rPr>
          <w:color w:val="000000"/>
          <w:sz w:val="24"/>
          <w:szCs w:val="24"/>
        </w:rPr>
        <w:t>.</w:t>
      </w:r>
      <w:r w:rsidR="00990962">
        <w:rPr>
          <w:color w:val="000000"/>
          <w:sz w:val="24"/>
          <w:szCs w:val="24"/>
        </w:rPr>
        <w:t xml:space="preserve"> </w:t>
      </w:r>
    </w:p>
    <w:p w:rsidR="00B32ABB" w:rsidRDefault="00B32ABB" w:rsidP="006609EF">
      <w:pPr>
        <w:contextualSpacing/>
        <w:rPr>
          <w:color w:val="000000"/>
          <w:sz w:val="24"/>
          <w:szCs w:val="24"/>
        </w:rPr>
      </w:pPr>
      <w:r>
        <w:rPr>
          <w:color w:val="000000"/>
          <w:sz w:val="24"/>
          <w:szCs w:val="24"/>
        </w:rPr>
        <w:t>Активно проводилась работа в рамках Года педагога и наставника.</w:t>
      </w:r>
    </w:p>
    <w:p w:rsidR="00C11E63" w:rsidRDefault="00C11E63" w:rsidP="00C11E63">
      <w:pPr>
        <w:pStyle w:val="ConsPlusNonformat"/>
        <w:contextualSpacing/>
        <w:rPr>
          <w:rFonts w:ascii="Times New Roman" w:hAnsi="Times New Roman" w:cs="Times New Roman"/>
          <w:sz w:val="24"/>
          <w:szCs w:val="24"/>
        </w:rPr>
      </w:pPr>
      <w:r w:rsidRPr="00C21930">
        <w:rPr>
          <w:rFonts w:ascii="Times New Roman" w:hAnsi="Times New Roman" w:cs="Times New Roman"/>
          <w:b/>
          <w:sz w:val="24"/>
          <w:szCs w:val="24"/>
        </w:rPr>
        <w:t>17.02.2023</w:t>
      </w:r>
      <w:r w:rsidRPr="00F953AA">
        <w:rPr>
          <w:rFonts w:ascii="Times New Roman" w:hAnsi="Times New Roman" w:cs="Times New Roman"/>
          <w:sz w:val="24"/>
          <w:szCs w:val="24"/>
        </w:rPr>
        <w:t xml:space="preserve"> года </w:t>
      </w:r>
      <w:r>
        <w:rPr>
          <w:rFonts w:ascii="Times New Roman" w:hAnsi="Times New Roman" w:cs="Times New Roman"/>
          <w:sz w:val="24"/>
          <w:szCs w:val="24"/>
        </w:rPr>
        <w:t>н</w:t>
      </w:r>
      <w:r w:rsidRPr="00F953AA">
        <w:rPr>
          <w:rFonts w:ascii="Times New Roman" w:hAnsi="Times New Roman" w:cs="Times New Roman"/>
          <w:sz w:val="24"/>
          <w:szCs w:val="24"/>
        </w:rPr>
        <w:t>а совещании руководителей было принято решение</w:t>
      </w:r>
      <w:r>
        <w:rPr>
          <w:rFonts w:ascii="Times New Roman" w:hAnsi="Times New Roman" w:cs="Times New Roman"/>
          <w:sz w:val="24"/>
          <w:szCs w:val="24"/>
        </w:rPr>
        <w:t>:</w:t>
      </w:r>
      <w:r>
        <w:t xml:space="preserve"> </w:t>
      </w:r>
      <w:r w:rsidRPr="000D5AF2">
        <w:rPr>
          <w:rFonts w:ascii="Times New Roman" w:hAnsi="Times New Roman"/>
          <w:sz w:val="24"/>
          <w:szCs w:val="24"/>
        </w:rPr>
        <w:t>1.</w:t>
      </w:r>
      <w:r>
        <w:rPr>
          <w:rFonts w:ascii="Times New Roman" w:hAnsi="Times New Roman"/>
          <w:sz w:val="24"/>
          <w:szCs w:val="24"/>
        </w:rPr>
        <w:t xml:space="preserve"> Каждому дошкольному учреждению в рамках Года</w:t>
      </w:r>
      <w:r w:rsidRPr="000D5AF2">
        <w:rPr>
          <w:rFonts w:ascii="Times New Roman" w:hAnsi="Times New Roman"/>
          <w:sz w:val="24"/>
          <w:szCs w:val="24"/>
        </w:rPr>
        <w:t xml:space="preserve"> педагога и наставника </w:t>
      </w:r>
      <w:r>
        <w:rPr>
          <w:rFonts w:ascii="Times New Roman" w:hAnsi="Times New Roman"/>
          <w:sz w:val="24"/>
          <w:szCs w:val="24"/>
        </w:rPr>
        <w:t>р</w:t>
      </w:r>
      <w:r w:rsidRPr="000D5AF2">
        <w:rPr>
          <w:rFonts w:ascii="Times New Roman" w:hAnsi="Times New Roman"/>
          <w:sz w:val="24"/>
          <w:szCs w:val="24"/>
        </w:rPr>
        <w:t>азработ</w:t>
      </w:r>
      <w:r>
        <w:rPr>
          <w:rFonts w:ascii="Times New Roman" w:hAnsi="Times New Roman"/>
          <w:sz w:val="24"/>
          <w:szCs w:val="24"/>
        </w:rPr>
        <w:t>ать пан мероприятий</w:t>
      </w:r>
      <w:r w:rsidRPr="000D5AF2">
        <w:rPr>
          <w:rFonts w:ascii="Times New Roman" w:hAnsi="Times New Roman"/>
          <w:sz w:val="24"/>
          <w:szCs w:val="24"/>
        </w:rPr>
        <w:t xml:space="preserve"> в срок до 01.03.2023г.</w:t>
      </w:r>
      <w:r w:rsidRPr="00F0546B">
        <w:rPr>
          <w:rFonts w:ascii="Times New Roman" w:hAnsi="Times New Roman" w:cs="Times New Roman"/>
          <w:sz w:val="24"/>
          <w:szCs w:val="24"/>
        </w:rPr>
        <w:t xml:space="preserve"> </w:t>
      </w:r>
    </w:p>
    <w:p w:rsidR="00C11E63" w:rsidRDefault="00C11E63" w:rsidP="00C11E63">
      <w:pPr>
        <w:contextualSpacing/>
        <w:rPr>
          <w:sz w:val="24"/>
          <w:szCs w:val="24"/>
        </w:rPr>
      </w:pPr>
      <w:r>
        <w:rPr>
          <w:sz w:val="24"/>
          <w:szCs w:val="24"/>
        </w:rPr>
        <w:t>В течении года педагоги дошкольного образования Варнавинского муниципального округа приняли активное участие в мероприятиях, посвящённых Году педагога и наставника в межрайонных, региональных мероприятиях, организованных Министерством образования, Нижегородским институтом развития образования.</w:t>
      </w:r>
    </w:p>
    <w:p w:rsidR="00C11E63" w:rsidRDefault="00C11E63" w:rsidP="00C11E63">
      <w:pPr>
        <w:pStyle w:val="ConsPlusNonformat"/>
        <w:contextualSpacing/>
        <w:rPr>
          <w:rFonts w:ascii="Times New Roman" w:hAnsi="Times New Roman"/>
          <w:sz w:val="24"/>
          <w:szCs w:val="24"/>
        </w:rPr>
      </w:pPr>
      <w:r>
        <w:rPr>
          <w:rFonts w:ascii="Times New Roman" w:hAnsi="Times New Roman"/>
          <w:sz w:val="24"/>
          <w:szCs w:val="24"/>
        </w:rPr>
        <w:t>В соответствии с планом работы управления образования проведены районные мероприятия:</w:t>
      </w:r>
    </w:p>
    <w:p w:rsidR="00C11E63" w:rsidRPr="00B6006C" w:rsidRDefault="00C11E63" w:rsidP="00C11E63">
      <w:pPr>
        <w:pStyle w:val="af4"/>
        <w:spacing w:before="0" w:beforeAutospacing="0" w:after="0" w:afterAutospacing="0"/>
        <w:contextualSpacing/>
      </w:pPr>
      <w:r w:rsidRPr="00C21930">
        <w:rPr>
          <w:b/>
        </w:rPr>
        <w:t xml:space="preserve">- </w:t>
      </w:r>
      <w:r w:rsidRPr="00C21930">
        <w:rPr>
          <w:rFonts w:eastAsiaTheme="minorEastAsia"/>
          <w:b/>
          <w:bCs/>
          <w:kern w:val="24"/>
        </w:rPr>
        <w:t>28 апреля 2023г</w:t>
      </w:r>
      <w:r>
        <w:rPr>
          <w:rFonts w:eastAsiaTheme="minorEastAsia"/>
          <w:bCs/>
          <w:kern w:val="24"/>
        </w:rPr>
        <w:t>.</w:t>
      </w:r>
      <w:r w:rsidRPr="00B6006C">
        <w:rPr>
          <w:rFonts w:eastAsiaTheme="minorEastAsia"/>
          <w:bCs/>
          <w:kern w:val="24"/>
        </w:rPr>
        <w:t>состоялся «Кейс –</w:t>
      </w:r>
      <w:r w:rsidR="006D5DAE">
        <w:rPr>
          <w:rFonts w:eastAsiaTheme="minorEastAsia"/>
          <w:bCs/>
          <w:kern w:val="24"/>
        </w:rPr>
        <w:t xml:space="preserve"> </w:t>
      </w:r>
      <w:proofErr w:type="gramStart"/>
      <w:r w:rsidRPr="00B6006C">
        <w:rPr>
          <w:rFonts w:eastAsiaTheme="minorEastAsia"/>
          <w:bCs/>
          <w:kern w:val="24"/>
        </w:rPr>
        <w:t>чемпионат»  для</w:t>
      </w:r>
      <w:proofErr w:type="gramEnd"/>
      <w:r w:rsidRPr="00B6006C">
        <w:rPr>
          <w:rFonts w:eastAsiaTheme="minorEastAsia"/>
          <w:bCs/>
          <w:kern w:val="24"/>
        </w:rPr>
        <w:t xml:space="preserve"> руководителей  детских садов. Цель мероприятия – познакомить руководителей с современными формами взаимодействия с педагогическими коллективами.</w:t>
      </w:r>
    </w:p>
    <w:p w:rsidR="00C11E63" w:rsidRDefault="00C11E63" w:rsidP="00C11E63">
      <w:pPr>
        <w:pStyle w:val="af4"/>
        <w:contextualSpacing/>
      </w:pPr>
      <w:r w:rsidRPr="00C21930">
        <w:rPr>
          <w:b/>
        </w:rPr>
        <w:t>- в марте 2023 года</w:t>
      </w:r>
      <w:r>
        <w:t xml:space="preserve"> подготовлен приказ о проведении Педагогического Марафона (Пр.№57 от 29.03.2023). </w:t>
      </w:r>
      <w:r w:rsidRPr="00797941">
        <w:rPr>
          <w:color w:val="000000"/>
        </w:rPr>
        <w:t>Цель Марафона –</w:t>
      </w:r>
      <w:r w:rsidRPr="00797941">
        <w:t xml:space="preserve"> содействие развитию педагогического сообщества через создание условий для повышения их творческой активности, личностной и профессиональной самореализации, повышения престижа профессии педагога дошкольного образования, признания особого статуса педагогических работников, в том числе, осуществляющих наставническую деятельность. </w:t>
      </w:r>
      <w:r>
        <w:rPr>
          <w:color w:val="000000"/>
        </w:rPr>
        <w:t xml:space="preserve">Марафон способствовал нахождению и трансляции педагогических идей, инновационных образовательных практик. </w:t>
      </w:r>
      <w:r>
        <w:t>Итоговое мероприятие Марафона состоялось 26 сентября на базе детского сада «Светлячок». В мероприятии приняли участие 8 педагогов из 7 детских садов. Воспитатели транслировали инновационные образовательные практики.</w:t>
      </w:r>
    </w:p>
    <w:p w:rsidR="00C11E63" w:rsidRDefault="00C11E63" w:rsidP="00C11E63">
      <w:pPr>
        <w:shd w:val="clear" w:color="auto" w:fill="FFFFFF"/>
        <w:rPr>
          <w:color w:val="1A1A1A"/>
          <w:sz w:val="24"/>
          <w:szCs w:val="24"/>
        </w:rPr>
      </w:pPr>
      <w:r w:rsidRPr="00C11E63">
        <w:rPr>
          <w:b/>
          <w:sz w:val="24"/>
          <w:szCs w:val="24"/>
        </w:rPr>
        <w:t>- 28 августа 2023года</w:t>
      </w:r>
      <w:r>
        <w:rPr>
          <w:color w:val="1A1A1A"/>
          <w:sz w:val="24"/>
          <w:szCs w:val="24"/>
        </w:rPr>
        <w:t xml:space="preserve"> состоялся областной педагогический форум, посвященный</w:t>
      </w:r>
      <w:r w:rsidRPr="0084599D">
        <w:rPr>
          <w:color w:val="1A1A1A"/>
          <w:sz w:val="24"/>
          <w:szCs w:val="24"/>
        </w:rPr>
        <w:t xml:space="preserve"> началу нового учебного года</w:t>
      </w:r>
      <w:r>
        <w:rPr>
          <w:color w:val="1A1A1A"/>
          <w:sz w:val="24"/>
          <w:szCs w:val="24"/>
        </w:rPr>
        <w:t>. Форум организован Нижегородским институтом развития образования,</w:t>
      </w:r>
      <w:r w:rsidRPr="000C27FE">
        <w:rPr>
          <w:sz w:val="24"/>
          <w:szCs w:val="24"/>
        </w:rPr>
        <w:t xml:space="preserve"> </w:t>
      </w:r>
      <w:r>
        <w:rPr>
          <w:sz w:val="24"/>
          <w:szCs w:val="24"/>
        </w:rPr>
        <w:t>Министерством образования и науки Нижегородской области и проходил</w:t>
      </w:r>
      <w:r>
        <w:rPr>
          <w:color w:val="1A1A1A"/>
          <w:sz w:val="24"/>
          <w:szCs w:val="24"/>
        </w:rPr>
        <w:t xml:space="preserve"> на нескольких образовательных площадках </w:t>
      </w:r>
      <w:proofErr w:type="spellStart"/>
      <w:r>
        <w:rPr>
          <w:color w:val="1A1A1A"/>
          <w:sz w:val="24"/>
          <w:szCs w:val="24"/>
        </w:rPr>
        <w:t>г.Нижнего</w:t>
      </w:r>
      <w:proofErr w:type="spellEnd"/>
      <w:r>
        <w:rPr>
          <w:color w:val="1A1A1A"/>
          <w:sz w:val="24"/>
          <w:szCs w:val="24"/>
        </w:rPr>
        <w:t xml:space="preserve"> Новгорода. От дошкольного образования муниципалитета участие в </w:t>
      </w:r>
      <w:r w:rsidRPr="0084599D">
        <w:rPr>
          <w:color w:val="1A1A1A"/>
          <w:sz w:val="24"/>
          <w:szCs w:val="24"/>
        </w:rPr>
        <w:t>форум</w:t>
      </w:r>
      <w:r>
        <w:rPr>
          <w:color w:val="1A1A1A"/>
          <w:sz w:val="24"/>
          <w:szCs w:val="24"/>
        </w:rPr>
        <w:t xml:space="preserve">е приняли </w:t>
      </w:r>
      <w:proofErr w:type="spellStart"/>
      <w:r>
        <w:rPr>
          <w:color w:val="1A1A1A"/>
          <w:sz w:val="24"/>
          <w:szCs w:val="24"/>
        </w:rPr>
        <w:t>Ефоде</w:t>
      </w:r>
      <w:proofErr w:type="spellEnd"/>
      <w:r>
        <w:rPr>
          <w:color w:val="1A1A1A"/>
          <w:sz w:val="24"/>
          <w:szCs w:val="24"/>
        </w:rPr>
        <w:t xml:space="preserve"> Т.Ф., гл. специалист управления образования, Михайлова А.Н., </w:t>
      </w:r>
      <w:proofErr w:type="spellStart"/>
      <w:r>
        <w:rPr>
          <w:color w:val="1A1A1A"/>
          <w:sz w:val="24"/>
          <w:szCs w:val="24"/>
        </w:rPr>
        <w:t>зав.МБДОУ</w:t>
      </w:r>
      <w:proofErr w:type="spellEnd"/>
      <w:r>
        <w:rPr>
          <w:color w:val="1A1A1A"/>
          <w:sz w:val="24"/>
          <w:szCs w:val="24"/>
        </w:rPr>
        <w:t xml:space="preserve"> Богородским д/садом «Сказка».</w:t>
      </w:r>
    </w:p>
    <w:p w:rsidR="00C11E63" w:rsidRDefault="00C11E63" w:rsidP="00C11E63">
      <w:pPr>
        <w:shd w:val="clear" w:color="auto" w:fill="FFFFFF"/>
        <w:rPr>
          <w:color w:val="1A1A1A"/>
          <w:sz w:val="24"/>
          <w:szCs w:val="24"/>
        </w:rPr>
      </w:pPr>
      <w:proofErr w:type="spellStart"/>
      <w:r>
        <w:rPr>
          <w:color w:val="1A1A1A"/>
          <w:sz w:val="24"/>
          <w:szCs w:val="24"/>
        </w:rPr>
        <w:t>Ефоде</w:t>
      </w:r>
      <w:proofErr w:type="spellEnd"/>
      <w:r>
        <w:rPr>
          <w:color w:val="1A1A1A"/>
          <w:sz w:val="24"/>
          <w:szCs w:val="24"/>
        </w:rPr>
        <w:t xml:space="preserve"> </w:t>
      </w:r>
      <w:proofErr w:type="spellStart"/>
      <w:r>
        <w:rPr>
          <w:color w:val="1A1A1A"/>
          <w:sz w:val="24"/>
          <w:szCs w:val="24"/>
        </w:rPr>
        <w:t>Т.Ф.присутствовала</w:t>
      </w:r>
      <w:proofErr w:type="spellEnd"/>
      <w:r>
        <w:rPr>
          <w:color w:val="1A1A1A"/>
          <w:sz w:val="24"/>
          <w:szCs w:val="24"/>
        </w:rPr>
        <w:t xml:space="preserve"> на пленарном заседании в актовом зале НИРО.</w:t>
      </w:r>
    </w:p>
    <w:p w:rsidR="00C11E63" w:rsidRPr="00893EA0" w:rsidRDefault="00C11E63" w:rsidP="00C11E63">
      <w:pPr>
        <w:shd w:val="clear" w:color="auto" w:fill="FFFFFF"/>
        <w:rPr>
          <w:sz w:val="24"/>
          <w:szCs w:val="24"/>
        </w:rPr>
      </w:pPr>
      <w:r>
        <w:rPr>
          <w:color w:val="1A1A1A"/>
          <w:sz w:val="24"/>
          <w:szCs w:val="24"/>
        </w:rPr>
        <w:t xml:space="preserve">Михайлова </w:t>
      </w:r>
      <w:proofErr w:type="spellStart"/>
      <w:r>
        <w:rPr>
          <w:color w:val="1A1A1A"/>
          <w:sz w:val="24"/>
          <w:szCs w:val="24"/>
        </w:rPr>
        <w:t>А.Н.посетила</w:t>
      </w:r>
      <w:proofErr w:type="spellEnd"/>
      <w:r>
        <w:rPr>
          <w:color w:val="1A1A1A"/>
          <w:sz w:val="24"/>
          <w:szCs w:val="24"/>
        </w:rPr>
        <w:t xml:space="preserve"> </w:t>
      </w:r>
      <w:r w:rsidRPr="00893EA0">
        <w:rPr>
          <w:bCs/>
          <w:kern w:val="24"/>
          <w:sz w:val="24"/>
          <w:szCs w:val="24"/>
        </w:rPr>
        <w:t xml:space="preserve">на </w:t>
      </w:r>
      <w:r>
        <w:rPr>
          <w:bCs/>
          <w:kern w:val="24"/>
          <w:sz w:val="24"/>
          <w:szCs w:val="24"/>
        </w:rPr>
        <w:t>базе ГБУДО «ЦМИНК «</w:t>
      </w:r>
      <w:proofErr w:type="spellStart"/>
      <w:r>
        <w:rPr>
          <w:bCs/>
          <w:kern w:val="24"/>
          <w:sz w:val="24"/>
          <w:szCs w:val="24"/>
        </w:rPr>
        <w:t>Кванториум</w:t>
      </w:r>
      <w:proofErr w:type="spellEnd"/>
      <w:r>
        <w:rPr>
          <w:bCs/>
          <w:kern w:val="24"/>
          <w:sz w:val="24"/>
          <w:szCs w:val="24"/>
        </w:rPr>
        <w:t>» (</w:t>
      </w:r>
      <w:r w:rsidRPr="00893EA0">
        <w:rPr>
          <w:bCs/>
          <w:kern w:val="24"/>
          <w:sz w:val="24"/>
          <w:szCs w:val="24"/>
        </w:rPr>
        <w:t xml:space="preserve">Нижний Новгород, ул. Ульянова, </w:t>
      </w:r>
      <w:proofErr w:type="gramStart"/>
      <w:r w:rsidRPr="00893EA0">
        <w:rPr>
          <w:bCs/>
          <w:kern w:val="24"/>
          <w:sz w:val="24"/>
          <w:szCs w:val="24"/>
        </w:rPr>
        <w:t>10)</w:t>
      </w:r>
      <w:r>
        <w:rPr>
          <w:rFonts w:eastAsiaTheme="minorEastAsia"/>
          <w:bCs/>
          <w:kern w:val="24"/>
          <w:sz w:val="24"/>
          <w:szCs w:val="24"/>
        </w:rPr>
        <w:t>м</w:t>
      </w:r>
      <w:r w:rsidRPr="00893EA0">
        <w:rPr>
          <w:rFonts w:eastAsiaTheme="minorEastAsia"/>
          <w:bCs/>
          <w:kern w:val="24"/>
          <w:sz w:val="24"/>
          <w:szCs w:val="24"/>
        </w:rPr>
        <w:t>астер</w:t>
      </w:r>
      <w:proofErr w:type="gramEnd"/>
      <w:r w:rsidRPr="00893EA0">
        <w:rPr>
          <w:rFonts w:eastAsiaTheme="minorEastAsia"/>
          <w:bCs/>
          <w:kern w:val="24"/>
          <w:sz w:val="24"/>
          <w:szCs w:val="24"/>
        </w:rPr>
        <w:t>-класс «Академия «</w:t>
      </w:r>
      <w:proofErr w:type="spellStart"/>
      <w:r w:rsidRPr="00893EA0">
        <w:rPr>
          <w:rFonts w:eastAsiaTheme="minorEastAsia"/>
          <w:bCs/>
          <w:kern w:val="24"/>
          <w:sz w:val="24"/>
          <w:szCs w:val="24"/>
        </w:rPr>
        <w:t>РоБоТенок</w:t>
      </w:r>
      <w:proofErr w:type="spellEnd"/>
      <w:r w:rsidRPr="00893EA0">
        <w:rPr>
          <w:rFonts w:eastAsiaTheme="minorEastAsia"/>
          <w:bCs/>
          <w:kern w:val="24"/>
          <w:sz w:val="24"/>
          <w:szCs w:val="24"/>
        </w:rPr>
        <w:t xml:space="preserve">: </w:t>
      </w:r>
      <w:proofErr w:type="spellStart"/>
      <w:r w:rsidRPr="00893EA0">
        <w:rPr>
          <w:rFonts w:eastAsiaTheme="minorEastAsia"/>
          <w:bCs/>
          <w:kern w:val="24"/>
          <w:sz w:val="24"/>
          <w:szCs w:val="24"/>
        </w:rPr>
        <w:t>Робо</w:t>
      </w:r>
      <w:proofErr w:type="spellEnd"/>
      <w:r w:rsidRPr="00893EA0">
        <w:rPr>
          <w:rFonts w:eastAsiaTheme="minorEastAsia"/>
          <w:bCs/>
          <w:kern w:val="24"/>
          <w:sz w:val="24"/>
          <w:szCs w:val="24"/>
        </w:rPr>
        <w:t>-гонки»</w:t>
      </w:r>
      <w:r>
        <w:rPr>
          <w:rFonts w:eastAsiaTheme="minorEastAsia"/>
          <w:bCs/>
          <w:kern w:val="24"/>
          <w:sz w:val="24"/>
          <w:szCs w:val="24"/>
        </w:rPr>
        <w:t>.</w:t>
      </w:r>
    </w:p>
    <w:p w:rsidR="00C11E63" w:rsidRDefault="00C11E63" w:rsidP="00791B84">
      <w:pPr>
        <w:pStyle w:val="af4"/>
        <w:contextualSpacing/>
        <w:rPr>
          <w:b/>
          <w:bCs/>
        </w:rPr>
      </w:pPr>
      <w:r w:rsidRPr="00076DB1">
        <w:rPr>
          <w:b/>
        </w:rPr>
        <w:t>в сентябре 2023 г.</w:t>
      </w:r>
      <w:r>
        <w:t xml:space="preserve"> к</w:t>
      </w:r>
      <w:r w:rsidR="00791B84">
        <w:t>о</w:t>
      </w:r>
      <w:r>
        <w:t xml:space="preserve"> Дню дошкольного работника был организован фотоконкурс среди педагогов дошкольных учреждений «Самая мирная профессия на земле».</w:t>
      </w:r>
      <w:r w:rsidRPr="00EA4793">
        <w:rPr>
          <w:b/>
          <w:bCs/>
        </w:rPr>
        <w:t xml:space="preserve"> </w:t>
      </w:r>
      <w:r w:rsidRPr="00A26B7C">
        <w:rPr>
          <w:b/>
          <w:bCs/>
        </w:rPr>
        <w:t> </w:t>
      </w:r>
    </w:p>
    <w:p w:rsidR="00C11E63" w:rsidRPr="00C21930" w:rsidRDefault="00C11E63" w:rsidP="00C11E63">
      <w:pPr>
        <w:pStyle w:val="af4"/>
        <w:contextualSpacing/>
        <w:rPr>
          <w:bCs/>
        </w:rPr>
      </w:pPr>
      <w:r w:rsidRPr="00C21930">
        <w:rPr>
          <w:bCs/>
        </w:rPr>
        <w:t>Цели и задачи фотоконкурса:</w:t>
      </w:r>
    </w:p>
    <w:p w:rsidR="00C11E63" w:rsidRDefault="00C11E63" w:rsidP="00C11E63">
      <w:pPr>
        <w:pStyle w:val="af4"/>
        <w:contextualSpacing/>
      </w:pPr>
      <w:r w:rsidRPr="00EA4793">
        <w:t>-       повышение интереса дошкольников к миру профессий;</w:t>
      </w:r>
    </w:p>
    <w:p w:rsidR="00C11E63" w:rsidRDefault="00C11E63" w:rsidP="00C11E63">
      <w:pPr>
        <w:pStyle w:val="af4"/>
        <w:contextualSpacing/>
      </w:pPr>
      <w:r w:rsidRPr="00EA4793">
        <w:t>-       воспитание уважительного отношения в обществе к человеку труда;</w:t>
      </w:r>
    </w:p>
    <w:p w:rsidR="00C11E63" w:rsidRDefault="00C11E63" w:rsidP="00C11E63">
      <w:pPr>
        <w:pStyle w:val="af4"/>
        <w:contextualSpacing/>
      </w:pPr>
      <w:r w:rsidRPr="00EA4793">
        <w:t>-       демонстрация профессиональной деятельности посредством фотоискусства.</w:t>
      </w:r>
      <w:r w:rsidR="00587A48">
        <w:t xml:space="preserve"> </w:t>
      </w:r>
      <w:r>
        <w:t>В конкурсе приняли участие 22 педагога.</w:t>
      </w:r>
    </w:p>
    <w:p w:rsidR="00C11E63" w:rsidRPr="00EA4793" w:rsidRDefault="00C11E63" w:rsidP="00C11E63">
      <w:pPr>
        <w:spacing w:before="100" w:beforeAutospacing="1" w:after="100" w:afterAutospacing="1"/>
        <w:contextualSpacing/>
        <w:rPr>
          <w:sz w:val="24"/>
          <w:szCs w:val="24"/>
        </w:rPr>
      </w:pPr>
      <w:r>
        <w:rPr>
          <w:sz w:val="24"/>
          <w:szCs w:val="24"/>
        </w:rPr>
        <w:t>Победители конкурса:</w:t>
      </w:r>
    </w:p>
    <w:p w:rsidR="00C11E63" w:rsidRPr="00EA4793" w:rsidRDefault="00C11E63" w:rsidP="00C11E63">
      <w:pPr>
        <w:spacing w:before="100" w:beforeAutospacing="1" w:after="100" w:afterAutospacing="1"/>
        <w:contextualSpacing/>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3"/>
        <w:gridCol w:w="2977"/>
        <w:gridCol w:w="1594"/>
        <w:gridCol w:w="1914"/>
      </w:tblGrid>
      <w:tr w:rsidR="00C11E63" w:rsidRPr="000C4621" w:rsidTr="00C11E63">
        <w:tc>
          <w:tcPr>
            <w:tcW w:w="567"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1.</w:t>
            </w:r>
          </w:p>
        </w:tc>
        <w:tc>
          <w:tcPr>
            <w:tcW w:w="3403" w:type="dxa"/>
            <w:shd w:val="clear" w:color="auto" w:fill="auto"/>
          </w:tcPr>
          <w:p w:rsidR="00C11E63" w:rsidRPr="000C4621" w:rsidRDefault="00C11E63" w:rsidP="00C11E63">
            <w:pPr>
              <w:ind w:left="-45" w:firstLine="45"/>
              <w:rPr>
                <w:rFonts w:eastAsia="Calibri"/>
                <w:bCs/>
                <w:sz w:val="20"/>
              </w:rPr>
            </w:pPr>
            <w:proofErr w:type="spellStart"/>
            <w:r w:rsidRPr="000C4621">
              <w:rPr>
                <w:rFonts w:eastAsia="Calibri"/>
                <w:bCs/>
                <w:sz w:val="20"/>
              </w:rPr>
              <w:t>Аршинова</w:t>
            </w:r>
            <w:proofErr w:type="spellEnd"/>
            <w:r w:rsidRPr="000C4621">
              <w:rPr>
                <w:rFonts w:eastAsia="Calibri"/>
                <w:bCs/>
                <w:sz w:val="20"/>
              </w:rPr>
              <w:t xml:space="preserve"> Ирина Леонидовна</w:t>
            </w:r>
          </w:p>
          <w:p w:rsidR="00C11E63" w:rsidRPr="000C4621" w:rsidRDefault="00C11E63" w:rsidP="00C11E63">
            <w:pPr>
              <w:ind w:left="-45" w:firstLine="45"/>
              <w:rPr>
                <w:rFonts w:eastAsia="Calibri"/>
                <w:bCs/>
                <w:sz w:val="20"/>
              </w:rPr>
            </w:pPr>
            <w:proofErr w:type="spellStart"/>
            <w:r w:rsidRPr="000C4621">
              <w:rPr>
                <w:rFonts w:eastAsia="Calibri"/>
                <w:bCs/>
                <w:sz w:val="20"/>
              </w:rPr>
              <w:t>ст.воспитатель</w:t>
            </w:r>
            <w:proofErr w:type="spellEnd"/>
          </w:p>
        </w:tc>
        <w:tc>
          <w:tcPr>
            <w:tcW w:w="2977" w:type="dxa"/>
            <w:shd w:val="clear" w:color="auto" w:fill="auto"/>
          </w:tcPr>
          <w:p w:rsidR="00C11E63" w:rsidRPr="000C4621" w:rsidRDefault="00C11E63" w:rsidP="00C11E63">
            <w:pPr>
              <w:ind w:left="-45" w:firstLine="45"/>
              <w:rPr>
                <w:rFonts w:eastAsia="Calibri"/>
                <w:bCs/>
                <w:sz w:val="20"/>
              </w:rPr>
            </w:pPr>
            <w:r w:rsidRPr="000C4621">
              <w:rPr>
                <w:rFonts w:eastAsia="Calibri"/>
                <w:sz w:val="20"/>
              </w:rPr>
              <w:t>д/с «</w:t>
            </w:r>
            <w:proofErr w:type="gramStart"/>
            <w:r w:rsidRPr="000C4621">
              <w:rPr>
                <w:rFonts w:eastAsia="Calibri"/>
                <w:sz w:val="20"/>
              </w:rPr>
              <w:t>Ручеек»№</w:t>
            </w:r>
            <w:proofErr w:type="gramEnd"/>
            <w:r w:rsidRPr="000C4621">
              <w:rPr>
                <w:rFonts w:eastAsia="Calibri"/>
                <w:sz w:val="20"/>
              </w:rPr>
              <w:t>3р.п.Варнавино</w:t>
            </w:r>
          </w:p>
        </w:tc>
        <w:tc>
          <w:tcPr>
            <w:tcW w:w="1594"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20</w:t>
            </w:r>
          </w:p>
        </w:tc>
        <w:tc>
          <w:tcPr>
            <w:tcW w:w="1914" w:type="dxa"/>
            <w:shd w:val="clear" w:color="auto" w:fill="auto"/>
          </w:tcPr>
          <w:p w:rsidR="00C11E63" w:rsidRPr="000C4621" w:rsidRDefault="00C11E63" w:rsidP="00C11E63">
            <w:pPr>
              <w:ind w:left="-45" w:firstLine="45"/>
              <w:rPr>
                <w:rFonts w:eastAsia="Calibri"/>
                <w:sz w:val="20"/>
              </w:rPr>
            </w:pPr>
            <w:r w:rsidRPr="000C4621">
              <w:rPr>
                <w:rFonts w:eastAsia="Calibri"/>
                <w:sz w:val="20"/>
              </w:rPr>
              <w:t xml:space="preserve">Диплом </w:t>
            </w:r>
          </w:p>
          <w:p w:rsidR="00C11E63" w:rsidRPr="000C4621" w:rsidRDefault="00C11E63" w:rsidP="00C11E63">
            <w:pPr>
              <w:ind w:left="-45" w:firstLine="45"/>
              <w:rPr>
                <w:rFonts w:eastAsia="Calibri"/>
                <w:bCs/>
                <w:sz w:val="20"/>
              </w:rPr>
            </w:pPr>
            <w:r w:rsidRPr="000C4621">
              <w:rPr>
                <w:rFonts w:eastAsia="Calibri"/>
                <w:sz w:val="20"/>
              </w:rPr>
              <w:t>победителя</w:t>
            </w:r>
          </w:p>
        </w:tc>
      </w:tr>
      <w:tr w:rsidR="00C11E63" w:rsidRPr="000C4621" w:rsidTr="00C11E63">
        <w:tc>
          <w:tcPr>
            <w:tcW w:w="567"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2.</w:t>
            </w:r>
          </w:p>
        </w:tc>
        <w:tc>
          <w:tcPr>
            <w:tcW w:w="3403" w:type="dxa"/>
            <w:shd w:val="clear" w:color="auto" w:fill="auto"/>
          </w:tcPr>
          <w:p w:rsidR="00C11E63" w:rsidRPr="000C4621" w:rsidRDefault="00C11E63" w:rsidP="00C11E63">
            <w:pPr>
              <w:ind w:left="-45" w:firstLine="45"/>
              <w:rPr>
                <w:rFonts w:eastAsia="Calibri"/>
                <w:sz w:val="20"/>
              </w:rPr>
            </w:pPr>
            <w:r w:rsidRPr="000C4621">
              <w:rPr>
                <w:rFonts w:eastAsia="Calibri"/>
                <w:sz w:val="20"/>
              </w:rPr>
              <w:t xml:space="preserve">Волкова </w:t>
            </w:r>
          </w:p>
          <w:p w:rsidR="00C11E63" w:rsidRPr="000C4621" w:rsidRDefault="00C11E63" w:rsidP="00C11E63">
            <w:pPr>
              <w:ind w:left="-45" w:firstLine="45"/>
              <w:rPr>
                <w:rFonts w:eastAsia="Calibri"/>
                <w:bCs/>
                <w:sz w:val="20"/>
              </w:rPr>
            </w:pPr>
            <w:r w:rsidRPr="000C4621">
              <w:rPr>
                <w:rFonts w:eastAsia="Calibri"/>
                <w:sz w:val="20"/>
              </w:rPr>
              <w:t>Елена Леонидовна воспитатель</w:t>
            </w:r>
          </w:p>
        </w:tc>
        <w:tc>
          <w:tcPr>
            <w:tcW w:w="2977"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Богородский д/с «Сказка»</w:t>
            </w:r>
          </w:p>
        </w:tc>
        <w:tc>
          <w:tcPr>
            <w:tcW w:w="1594"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19</w:t>
            </w:r>
          </w:p>
        </w:tc>
        <w:tc>
          <w:tcPr>
            <w:tcW w:w="1914" w:type="dxa"/>
            <w:shd w:val="clear" w:color="auto" w:fill="auto"/>
          </w:tcPr>
          <w:p w:rsidR="00C11E63" w:rsidRPr="000C4621" w:rsidRDefault="00C11E63" w:rsidP="00C11E63">
            <w:pPr>
              <w:ind w:left="-45" w:firstLine="45"/>
              <w:rPr>
                <w:rFonts w:eastAsia="Calibri"/>
                <w:sz w:val="20"/>
              </w:rPr>
            </w:pPr>
            <w:r w:rsidRPr="000C4621">
              <w:rPr>
                <w:rFonts w:eastAsia="Calibri"/>
                <w:sz w:val="20"/>
              </w:rPr>
              <w:t xml:space="preserve">Диплом </w:t>
            </w:r>
          </w:p>
          <w:p w:rsidR="00C11E63" w:rsidRPr="000C4621" w:rsidRDefault="00C11E63" w:rsidP="00C11E63">
            <w:pPr>
              <w:ind w:left="-45" w:firstLine="45"/>
              <w:rPr>
                <w:rFonts w:eastAsia="Calibri"/>
                <w:bCs/>
                <w:sz w:val="20"/>
              </w:rPr>
            </w:pPr>
            <w:r w:rsidRPr="000C4621">
              <w:rPr>
                <w:rFonts w:eastAsia="Calibri"/>
                <w:sz w:val="20"/>
              </w:rPr>
              <w:t>2-е место</w:t>
            </w:r>
          </w:p>
        </w:tc>
      </w:tr>
      <w:tr w:rsidR="00C11E63" w:rsidRPr="000C4621" w:rsidTr="00C11E63">
        <w:tc>
          <w:tcPr>
            <w:tcW w:w="567"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3.</w:t>
            </w:r>
          </w:p>
        </w:tc>
        <w:tc>
          <w:tcPr>
            <w:tcW w:w="3403" w:type="dxa"/>
            <w:shd w:val="clear" w:color="auto" w:fill="auto"/>
          </w:tcPr>
          <w:p w:rsidR="00C11E63" w:rsidRPr="000C4621" w:rsidRDefault="00C11E63" w:rsidP="00C11E63">
            <w:pPr>
              <w:ind w:left="-45" w:firstLine="45"/>
              <w:rPr>
                <w:rFonts w:eastAsia="Calibri"/>
                <w:sz w:val="20"/>
              </w:rPr>
            </w:pPr>
            <w:r w:rsidRPr="000C4621">
              <w:rPr>
                <w:rFonts w:eastAsia="Calibri"/>
                <w:sz w:val="20"/>
              </w:rPr>
              <w:t>Пугачёва Юлия Михайловна</w:t>
            </w:r>
          </w:p>
          <w:p w:rsidR="00C11E63" w:rsidRPr="000C4621" w:rsidRDefault="00C11E63" w:rsidP="00C11E63">
            <w:pPr>
              <w:ind w:left="-45" w:firstLine="45"/>
              <w:rPr>
                <w:rFonts w:eastAsia="Calibri"/>
                <w:bCs/>
                <w:sz w:val="20"/>
              </w:rPr>
            </w:pPr>
            <w:r w:rsidRPr="000C4621">
              <w:rPr>
                <w:rFonts w:eastAsia="Calibri"/>
                <w:sz w:val="20"/>
              </w:rPr>
              <w:lastRenderedPageBreak/>
              <w:t>педагог -психолог</w:t>
            </w:r>
          </w:p>
        </w:tc>
        <w:tc>
          <w:tcPr>
            <w:tcW w:w="2977" w:type="dxa"/>
            <w:shd w:val="clear" w:color="auto" w:fill="auto"/>
          </w:tcPr>
          <w:p w:rsidR="00C11E63" w:rsidRPr="000C4621" w:rsidRDefault="00C11E63" w:rsidP="00C11E63">
            <w:pPr>
              <w:ind w:left="-45" w:firstLine="45"/>
              <w:rPr>
                <w:rFonts w:eastAsia="Calibri"/>
                <w:bCs/>
                <w:sz w:val="20"/>
              </w:rPr>
            </w:pPr>
            <w:r w:rsidRPr="000C4621">
              <w:rPr>
                <w:rFonts w:eastAsia="Calibri"/>
                <w:sz w:val="20"/>
              </w:rPr>
              <w:lastRenderedPageBreak/>
              <w:t>д/с «</w:t>
            </w:r>
            <w:proofErr w:type="gramStart"/>
            <w:r w:rsidRPr="000C4621">
              <w:rPr>
                <w:rFonts w:eastAsia="Calibri"/>
                <w:sz w:val="20"/>
              </w:rPr>
              <w:t>Ручеек»№</w:t>
            </w:r>
            <w:proofErr w:type="gramEnd"/>
            <w:r w:rsidRPr="000C4621">
              <w:rPr>
                <w:rFonts w:eastAsia="Calibri"/>
                <w:sz w:val="20"/>
              </w:rPr>
              <w:t>3р.п.Варнавино</w:t>
            </w:r>
          </w:p>
        </w:tc>
        <w:tc>
          <w:tcPr>
            <w:tcW w:w="1594"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19</w:t>
            </w:r>
          </w:p>
        </w:tc>
        <w:tc>
          <w:tcPr>
            <w:tcW w:w="1914" w:type="dxa"/>
            <w:shd w:val="clear" w:color="auto" w:fill="auto"/>
          </w:tcPr>
          <w:p w:rsidR="00C11E63" w:rsidRPr="000C4621" w:rsidRDefault="00C11E63" w:rsidP="00C11E63">
            <w:pPr>
              <w:ind w:left="-45" w:firstLine="45"/>
              <w:rPr>
                <w:rFonts w:eastAsia="Calibri"/>
                <w:sz w:val="20"/>
              </w:rPr>
            </w:pPr>
            <w:r w:rsidRPr="000C4621">
              <w:rPr>
                <w:rFonts w:eastAsia="Calibri"/>
                <w:sz w:val="20"/>
              </w:rPr>
              <w:t xml:space="preserve">Диплом </w:t>
            </w:r>
          </w:p>
          <w:p w:rsidR="00C11E63" w:rsidRPr="000C4621" w:rsidRDefault="00C11E63" w:rsidP="00C11E63">
            <w:pPr>
              <w:ind w:left="-45" w:firstLine="45"/>
              <w:rPr>
                <w:rFonts w:eastAsia="Calibri"/>
                <w:bCs/>
                <w:sz w:val="20"/>
              </w:rPr>
            </w:pPr>
            <w:r w:rsidRPr="000C4621">
              <w:rPr>
                <w:rFonts w:eastAsia="Calibri"/>
                <w:sz w:val="20"/>
              </w:rPr>
              <w:lastRenderedPageBreak/>
              <w:t>2-е место</w:t>
            </w:r>
          </w:p>
        </w:tc>
      </w:tr>
      <w:tr w:rsidR="00C11E63" w:rsidRPr="000C4621" w:rsidTr="00C11E63">
        <w:tc>
          <w:tcPr>
            <w:tcW w:w="567"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lastRenderedPageBreak/>
              <w:t>4.</w:t>
            </w:r>
          </w:p>
        </w:tc>
        <w:tc>
          <w:tcPr>
            <w:tcW w:w="3403" w:type="dxa"/>
            <w:shd w:val="clear" w:color="auto" w:fill="auto"/>
          </w:tcPr>
          <w:p w:rsidR="00C11E63" w:rsidRPr="000C4621" w:rsidRDefault="00C11E63" w:rsidP="00C11E63">
            <w:pPr>
              <w:ind w:left="-45" w:firstLine="45"/>
              <w:rPr>
                <w:rFonts w:eastAsia="Calibri"/>
                <w:bCs/>
                <w:sz w:val="20"/>
              </w:rPr>
            </w:pPr>
            <w:proofErr w:type="spellStart"/>
            <w:r w:rsidRPr="000C4621">
              <w:rPr>
                <w:rFonts w:eastAsia="Calibri"/>
                <w:bCs/>
                <w:sz w:val="20"/>
              </w:rPr>
              <w:t>Хрычёва</w:t>
            </w:r>
            <w:proofErr w:type="spellEnd"/>
            <w:r w:rsidRPr="000C4621">
              <w:rPr>
                <w:rFonts w:eastAsia="Calibri"/>
                <w:bCs/>
                <w:sz w:val="20"/>
              </w:rPr>
              <w:t xml:space="preserve"> Алина Валентиновна</w:t>
            </w:r>
          </w:p>
          <w:p w:rsidR="00C11E63" w:rsidRPr="000C4621" w:rsidRDefault="00C11E63" w:rsidP="00C11E63">
            <w:pPr>
              <w:ind w:left="-45" w:firstLine="45"/>
              <w:rPr>
                <w:rFonts w:eastAsia="Calibri"/>
                <w:bCs/>
                <w:sz w:val="20"/>
              </w:rPr>
            </w:pPr>
            <w:r w:rsidRPr="000C4621">
              <w:rPr>
                <w:rFonts w:eastAsia="Calibri"/>
                <w:bCs/>
                <w:sz w:val="20"/>
              </w:rPr>
              <w:t>воспитатель</w:t>
            </w:r>
          </w:p>
        </w:tc>
        <w:tc>
          <w:tcPr>
            <w:tcW w:w="2977" w:type="dxa"/>
            <w:shd w:val="clear" w:color="auto" w:fill="auto"/>
          </w:tcPr>
          <w:p w:rsidR="00C11E63" w:rsidRPr="000C4621" w:rsidRDefault="00C11E63" w:rsidP="00C11E63">
            <w:pPr>
              <w:ind w:left="-45" w:firstLine="45"/>
              <w:rPr>
                <w:rFonts w:eastAsia="Calibri"/>
                <w:bCs/>
                <w:sz w:val="20"/>
              </w:rPr>
            </w:pPr>
            <w:r w:rsidRPr="000C4621">
              <w:rPr>
                <w:rFonts w:eastAsia="Calibri"/>
                <w:sz w:val="20"/>
              </w:rPr>
              <w:t xml:space="preserve">д/с </w:t>
            </w:r>
            <w:proofErr w:type="gramStart"/>
            <w:r w:rsidRPr="000C4621">
              <w:rPr>
                <w:rFonts w:eastAsia="Calibri"/>
                <w:sz w:val="20"/>
              </w:rPr>
              <w:t>Ручеек»№</w:t>
            </w:r>
            <w:proofErr w:type="gramEnd"/>
            <w:r w:rsidRPr="000C4621">
              <w:rPr>
                <w:rFonts w:eastAsia="Calibri"/>
                <w:sz w:val="20"/>
              </w:rPr>
              <w:t>3р.п.Варнавино</w:t>
            </w:r>
          </w:p>
        </w:tc>
        <w:tc>
          <w:tcPr>
            <w:tcW w:w="1594"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18</w:t>
            </w:r>
          </w:p>
        </w:tc>
        <w:tc>
          <w:tcPr>
            <w:tcW w:w="1914" w:type="dxa"/>
            <w:shd w:val="clear" w:color="auto" w:fill="auto"/>
          </w:tcPr>
          <w:p w:rsidR="00C11E63" w:rsidRPr="000C4621" w:rsidRDefault="00C11E63" w:rsidP="00C11E63">
            <w:pPr>
              <w:ind w:left="-45" w:firstLine="45"/>
              <w:rPr>
                <w:rFonts w:eastAsia="Calibri"/>
                <w:sz w:val="20"/>
              </w:rPr>
            </w:pPr>
            <w:r w:rsidRPr="000C4621">
              <w:rPr>
                <w:rFonts w:eastAsia="Calibri"/>
                <w:sz w:val="20"/>
              </w:rPr>
              <w:t xml:space="preserve">Диплом </w:t>
            </w:r>
          </w:p>
          <w:p w:rsidR="00C11E63" w:rsidRPr="000C4621" w:rsidRDefault="00C11E63" w:rsidP="00C11E63">
            <w:pPr>
              <w:ind w:left="-45" w:firstLine="45"/>
              <w:rPr>
                <w:rFonts w:eastAsia="Calibri"/>
                <w:bCs/>
                <w:sz w:val="20"/>
              </w:rPr>
            </w:pPr>
            <w:r w:rsidRPr="000C4621">
              <w:rPr>
                <w:rFonts w:eastAsia="Calibri"/>
                <w:sz w:val="20"/>
              </w:rPr>
              <w:t>3-е место</w:t>
            </w:r>
          </w:p>
        </w:tc>
      </w:tr>
      <w:tr w:rsidR="00C11E63" w:rsidRPr="000C4621" w:rsidTr="00C11E63">
        <w:tc>
          <w:tcPr>
            <w:tcW w:w="567"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5.</w:t>
            </w:r>
          </w:p>
        </w:tc>
        <w:tc>
          <w:tcPr>
            <w:tcW w:w="3403" w:type="dxa"/>
            <w:shd w:val="clear" w:color="auto" w:fill="auto"/>
          </w:tcPr>
          <w:p w:rsidR="00C11E63" w:rsidRPr="000C4621" w:rsidRDefault="00C11E63" w:rsidP="00C11E63">
            <w:pPr>
              <w:ind w:left="-45" w:firstLine="45"/>
              <w:rPr>
                <w:rFonts w:eastAsia="Calibri"/>
                <w:bCs/>
                <w:sz w:val="20"/>
              </w:rPr>
            </w:pPr>
            <w:proofErr w:type="spellStart"/>
            <w:r w:rsidRPr="000C4621">
              <w:rPr>
                <w:rFonts w:eastAsia="Calibri"/>
                <w:bCs/>
                <w:sz w:val="20"/>
              </w:rPr>
              <w:t>Кадушкина</w:t>
            </w:r>
            <w:proofErr w:type="spellEnd"/>
            <w:r w:rsidRPr="000C4621">
              <w:rPr>
                <w:rFonts w:eastAsia="Calibri"/>
                <w:bCs/>
                <w:sz w:val="20"/>
              </w:rPr>
              <w:t xml:space="preserve"> Лариса Александровна</w:t>
            </w:r>
          </w:p>
          <w:p w:rsidR="00C11E63" w:rsidRPr="000C4621" w:rsidRDefault="00C11E63" w:rsidP="00C11E63">
            <w:pPr>
              <w:ind w:left="-45" w:firstLine="45"/>
              <w:rPr>
                <w:rFonts w:eastAsia="Calibri"/>
                <w:bCs/>
                <w:sz w:val="20"/>
              </w:rPr>
            </w:pPr>
            <w:r w:rsidRPr="000C4621">
              <w:rPr>
                <w:rFonts w:eastAsia="Calibri"/>
                <w:bCs/>
                <w:sz w:val="20"/>
              </w:rPr>
              <w:t>воспитатель</w:t>
            </w:r>
          </w:p>
        </w:tc>
        <w:tc>
          <w:tcPr>
            <w:tcW w:w="2977"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Богородский д/с «Сказка»</w:t>
            </w:r>
          </w:p>
        </w:tc>
        <w:tc>
          <w:tcPr>
            <w:tcW w:w="1594"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18</w:t>
            </w:r>
          </w:p>
        </w:tc>
        <w:tc>
          <w:tcPr>
            <w:tcW w:w="1914" w:type="dxa"/>
            <w:shd w:val="clear" w:color="auto" w:fill="auto"/>
          </w:tcPr>
          <w:p w:rsidR="00C11E63" w:rsidRPr="000C4621" w:rsidRDefault="00C11E63" w:rsidP="00C11E63">
            <w:pPr>
              <w:ind w:left="-45" w:firstLine="45"/>
              <w:rPr>
                <w:rFonts w:eastAsia="Calibri"/>
                <w:sz w:val="20"/>
              </w:rPr>
            </w:pPr>
            <w:r w:rsidRPr="000C4621">
              <w:rPr>
                <w:rFonts w:eastAsia="Calibri"/>
                <w:sz w:val="20"/>
              </w:rPr>
              <w:t xml:space="preserve">Диплом </w:t>
            </w:r>
          </w:p>
          <w:p w:rsidR="00C11E63" w:rsidRPr="000C4621" w:rsidRDefault="00C11E63" w:rsidP="00C11E63">
            <w:pPr>
              <w:ind w:left="-45" w:firstLine="45"/>
              <w:rPr>
                <w:rFonts w:eastAsia="Calibri"/>
                <w:bCs/>
                <w:sz w:val="20"/>
              </w:rPr>
            </w:pPr>
            <w:r w:rsidRPr="000C4621">
              <w:rPr>
                <w:rFonts w:eastAsia="Calibri"/>
                <w:sz w:val="20"/>
              </w:rPr>
              <w:t>3-е место</w:t>
            </w:r>
          </w:p>
        </w:tc>
      </w:tr>
      <w:tr w:rsidR="00C11E63" w:rsidRPr="000C4621" w:rsidTr="00C11E63">
        <w:tc>
          <w:tcPr>
            <w:tcW w:w="567"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6.</w:t>
            </w:r>
          </w:p>
        </w:tc>
        <w:tc>
          <w:tcPr>
            <w:tcW w:w="3403" w:type="dxa"/>
            <w:shd w:val="clear" w:color="auto" w:fill="auto"/>
          </w:tcPr>
          <w:p w:rsidR="00C11E63" w:rsidRDefault="00C11E63" w:rsidP="00C11E63">
            <w:pPr>
              <w:ind w:left="-45" w:firstLine="45"/>
              <w:rPr>
                <w:rFonts w:eastAsia="Calibri"/>
                <w:bCs/>
                <w:sz w:val="20"/>
              </w:rPr>
            </w:pPr>
            <w:r w:rsidRPr="000C4621">
              <w:rPr>
                <w:rFonts w:eastAsia="Calibri"/>
                <w:bCs/>
                <w:sz w:val="20"/>
              </w:rPr>
              <w:t xml:space="preserve">Клещ Ольга Витальевна </w:t>
            </w:r>
          </w:p>
          <w:p w:rsidR="00C11E63" w:rsidRPr="000C4621" w:rsidRDefault="00C11E63" w:rsidP="00C11E63">
            <w:pPr>
              <w:ind w:left="-45" w:firstLine="45"/>
              <w:rPr>
                <w:rFonts w:eastAsia="Calibri"/>
                <w:bCs/>
                <w:sz w:val="20"/>
              </w:rPr>
            </w:pPr>
            <w:r w:rsidRPr="000C4621">
              <w:rPr>
                <w:rFonts w:eastAsia="Calibri"/>
                <w:bCs/>
                <w:sz w:val="20"/>
              </w:rPr>
              <w:t>воспитатель</w:t>
            </w:r>
          </w:p>
        </w:tc>
        <w:tc>
          <w:tcPr>
            <w:tcW w:w="2977" w:type="dxa"/>
            <w:shd w:val="clear" w:color="auto" w:fill="auto"/>
          </w:tcPr>
          <w:p w:rsidR="00C11E63" w:rsidRPr="000C4621" w:rsidRDefault="00C11E63" w:rsidP="00C11E63">
            <w:pPr>
              <w:ind w:left="-45" w:firstLine="45"/>
              <w:rPr>
                <w:rFonts w:eastAsia="Calibri"/>
                <w:bCs/>
                <w:sz w:val="20"/>
              </w:rPr>
            </w:pPr>
            <w:proofErr w:type="spellStart"/>
            <w:r w:rsidRPr="000C4621">
              <w:rPr>
                <w:rFonts w:eastAsia="Calibri"/>
                <w:bCs/>
                <w:sz w:val="20"/>
              </w:rPr>
              <w:t>Восходовский</w:t>
            </w:r>
            <w:proofErr w:type="spellEnd"/>
            <w:r w:rsidRPr="000C4621">
              <w:rPr>
                <w:rFonts w:eastAsia="Calibri"/>
                <w:bCs/>
                <w:sz w:val="20"/>
              </w:rPr>
              <w:t xml:space="preserve"> д/с «Ромашка»</w:t>
            </w:r>
          </w:p>
        </w:tc>
        <w:tc>
          <w:tcPr>
            <w:tcW w:w="1594" w:type="dxa"/>
            <w:shd w:val="clear" w:color="auto" w:fill="auto"/>
          </w:tcPr>
          <w:p w:rsidR="00C11E63" w:rsidRPr="000C4621" w:rsidRDefault="00C11E63" w:rsidP="00C11E63">
            <w:pPr>
              <w:ind w:left="-45" w:firstLine="45"/>
              <w:rPr>
                <w:rFonts w:eastAsia="Calibri"/>
                <w:bCs/>
                <w:sz w:val="20"/>
              </w:rPr>
            </w:pPr>
            <w:r w:rsidRPr="000C4621">
              <w:rPr>
                <w:rFonts w:eastAsia="Calibri"/>
                <w:bCs/>
                <w:sz w:val="20"/>
              </w:rPr>
              <w:t>18</w:t>
            </w:r>
          </w:p>
        </w:tc>
        <w:tc>
          <w:tcPr>
            <w:tcW w:w="1914" w:type="dxa"/>
            <w:shd w:val="clear" w:color="auto" w:fill="auto"/>
          </w:tcPr>
          <w:p w:rsidR="00C11E63" w:rsidRPr="000C4621" w:rsidRDefault="00C11E63" w:rsidP="00C11E63">
            <w:pPr>
              <w:ind w:left="-45" w:firstLine="45"/>
              <w:rPr>
                <w:rFonts w:eastAsia="Calibri"/>
                <w:sz w:val="20"/>
              </w:rPr>
            </w:pPr>
            <w:r w:rsidRPr="000C4621">
              <w:rPr>
                <w:rFonts w:eastAsia="Calibri"/>
                <w:sz w:val="20"/>
              </w:rPr>
              <w:t xml:space="preserve">Диплом </w:t>
            </w:r>
          </w:p>
          <w:p w:rsidR="00C11E63" w:rsidRPr="000C4621" w:rsidRDefault="00C11E63" w:rsidP="00C11E63">
            <w:pPr>
              <w:ind w:left="-45" w:firstLine="45"/>
              <w:rPr>
                <w:rFonts w:eastAsia="Calibri"/>
                <w:bCs/>
                <w:sz w:val="20"/>
              </w:rPr>
            </w:pPr>
            <w:r w:rsidRPr="000C4621">
              <w:rPr>
                <w:rFonts w:eastAsia="Calibri"/>
                <w:sz w:val="20"/>
              </w:rPr>
              <w:t>3-е место</w:t>
            </w:r>
          </w:p>
        </w:tc>
      </w:tr>
      <w:tr w:rsidR="00C11E63" w:rsidRPr="000C4621" w:rsidTr="00C11E63">
        <w:trPr>
          <w:trHeight w:val="475"/>
        </w:trPr>
        <w:tc>
          <w:tcPr>
            <w:tcW w:w="567" w:type="dxa"/>
            <w:shd w:val="clear" w:color="auto" w:fill="auto"/>
          </w:tcPr>
          <w:p w:rsidR="00C11E63" w:rsidRPr="000C4621" w:rsidRDefault="00C11E63" w:rsidP="00C41482">
            <w:pPr>
              <w:rPr>
                <w:rFonts w:eastAsia="Calibri"/>
                <w:bCs/>
                <w:sz w:val="20"/>
              </w:rPr>
            </w:pPr>
            <w:r w:rsidRPr="000C4621">
              <w:rPr>
                <w:rFonts w:eastAsia="Calibri"/>
                <w:bCs/>
                <w:sz w:val="20"/>
              </w:rPr>
              <w:t>7.</w:t>
            </w:r>
          </w:p>
        </w:tc>
        <w:tc>
          <w:tcPr>
            <w:tcW w:w="3403" w:type="dxa"/>
            <w:shd w:val="clear" w:color="auto" w:fill="auto"/>
          </w:tcPr>
          <w:p w:rsidR="00C11E63" w:rsidRPr="000C4621" w:rsidRDefault="00C11E63" w:rsidP="00C41482">
            <w:pPr>
              <w:rPr>
                <w:rFonts w:eastAsia="Calibri"/>
                <w:bCs/>
                <w:sz w:val="20"/>
              </w:rPr>
            </w:pPr>
            <w:r w:rsidRPr="000C4621">
              <w:rPr>
                <w:rFonts w:eastAsia="Calibri"/>
                <w:bCs/>
                <w:sz w:val="20"/>
              </w:rPr>
              <w:t xml:space="preserve">Цыганова Татьяна Александровна </w:t>
            </w:r>
          </w:p>
          <w:p w:rsidR="00C11E63" w:rsidRPr="000C4621" w:rsidRDefault="00C11E63" w:rsidP="00C41482">
            <w:pPr>
              <w:rPr>
                <w:rFonts w:eastAsia="Calibri"/>
                <w:bCs/>
                <w:sz w:val="20"/>
              </w:rPr>
            </w:pPr>
            <w:r w:rsidRPr="000C4621">
              <w:rPr>
                <w:rFonts w:eastAsia="Calibri"/>
                <w:bCs/>
                <w:sz w:val="20"/>
              </w:rPr>
              <w:t>воспитатель</w:t>
            </w:r>
          </w:p>
        </w:tc>
        <w:tc>
          <w:tcPr>
            <w:tcW w:w="2977" w:type="dxa"/>
            <w:shd w:val="clear" w:color="auto" w:fill="auto"/>
          </w:tcPr>
          <w:p w:rsidR="00C11E63" w:rsidRPr="000C4621" w:rsidRDefault="00C11E63" w:rsidP="00C41482">
            <w:pPr>
              <w:rPr>
                <w:rFonts w:eastAsia="Calibri"/>
                <w:bCs/>
                <w:sz w:val="20"/>
              </w:rPr>
            </w:pPr>
            <w:r w:rsidRPr="000C4621">
              <w:rPr>
                <w:rFonts w:eastAsia="Calibri"/>
                <w:bCs/>
                <w:sz w:val="20"/>
              </w:rPr>
              <w:t>д/с №11 «Светлячок»</w:t>
            </w:r>
          </w:p>
          <w:p w:rsidR="00C11E63" w:rsidRPr="000C4621" w:rsidRDefault="00C11E63" w:rsidP="00C41482">
            <w:pPr>
              <w:rPr>
                <w:rFonts w:eastAsia="Calibri"/>
                <w:bCs/>
                <w:sz w:val="20"/>
              </w:rPr>
            </w:pPr>
            <w:proofErr w:type="spellStart"/>
            <w:r w:rsidRPr="000C4621">
              <w:rPr>
                <w:rFonts w:eastAsia="Calibri"/>
                <w:bCs/>
                <w:sz w:val="20"/>
              </w:rPr>
              <w:t>р.п.Варнавино</w:t>
            </w:r>
            <w:proofErr w:type="spellEnd"/>
          </w:p>
        </w:tc>
        <w:tc>
          <w:tcPr>
            <w:tcW w:w="1594" w:type="dxa"/>
            <w:shd w:val="clear" w:color="auto" w:fill="auto"/>
          </w:tcPr>
          <w:p w:rsidR="00C11E63" w:rsidRPr="000C4621" w:rsidRDefault="00C11E63" w:rsidP="00C41482">
            <w:pPr>
              <w:rPr>
                <w:rFonts w:eastAsia="Calibri"/>
                <w:bCs/>
                <w:sz w:val="20"/>
              </w:rPr>
            </w:pPr>
            <w:r w:rsidRPr="000C4621">
              <w:rPr>
                <w:rFonts w:eastAsia="Calibri"/>
                <w:bCs/>
                <w:sz w:val="20"/>
              </w:rPr>
              <w:t>18</w:t>
            </w:r>
          </w:p>
        </w:tc>
        <w:tc>
          <w:tcPr>
            <w:tcW w:w="1914" w:type="dxa"/>
            <w:shd w:val="clear" w:color="auto" w:fill="auto"/>
          </w:tcPr>
          <w:p w:rsidR="00C11E63" w:rsidRPr="000C4621" w:rsidRDefault="00C11E63" w:rsidP="00C41482">
            <w:pPr>
              <w:rPr>
                <w:rFonts w:eastAsia="Calibri"/>
                <w:sz w:val="20"/>
              </w:rPr>
            </w:pPr>
            <w:r w:rsidRPr="000C4621">
              <w:rPr>
                <w:rFonts w:eastAsia="Calibri"/>
                <w:sz w:val="20"/>
              </w:rPr>
              <w:t xml:space="preserve">Диплом </w:t>
            </w:r>
          </w:p>
          <w:p w:rsidR="00C11E63" w:rsidRPr="000C4621" w:rsidRDefault="00C11E63" w:rsidP="00C41482">
            <w:pPr>
              <w:rPr>
                <w:rFonts w:eastAsia="Calibri"/>
                <w:bCs/>
                <w:sz w:val="20"/>
              </w:rPr>
            </w:pPr>
            <w:r w:rsidRPr="000C4621">
              <w:rPr>
                <w:rFonts w:eastAsia="Calibri"/>
                <w:sz w:val="20"/>
              </w:rPr>
              <w:t>3-е место</w:t>
            </w:r>
          </w:p>
        </w:tc>
      </w:tr>
    </w:tbl>
    <w:p w:rsidR="00C11E63" w:rsidRPr="00EA4793" w:rsidRDefault="00C11E63" w:rsidP="00C11E63">
      <w:pPr>
        <w:pStyle w:val="ConsPlusNonformat"/>
        <w:rPr>
          <w:rFonts w:ascii="Times New Roman" w:hAnsi="Times New Roman" w:cs="Times New Roman"/>
          <w:sz w:val="24"/>
          <w:szCs w:val="24"/>
        </w:rPr>
      </w:pPr>
    </w:p>
    <w:p w:rsidR="00C11E63" w:rsidRPr="00F35C01" w:rsidRDefault="00C11E63" w:rsidP="00C11E63">
      <w:pPr>
        <w:rPr>
          <w:sz w:val="24"/>
          <w:szCs w:val="24"/>
        </w:rPr>
      </w:pPr>
      <w:r w:rsidRPr="00F35C01">
        <w:rPr>
          <w:b/>
          <w:sz w:val="24"/>
          <w:szCs w:val="24"/>
        </w:rPr>
        <w:t>-</w:t>
      </w:r>
      <w:r w:rsidRPr="00F35C01">
        <w:rPr>
          <w:b/>
        </w:rPr>
        <w:t xml:space="preserve"> </w:t>
      </w:r>
      <w:r w:rsidRPr="00F35C01">
        <w:rPr>
          <w:rFonts w:eastAsiaTheme="minorEastAsia"/>
          <w:b/>
          <w:bCs/>
          <w:kern w:val="24"/>
          <w:sz w:val="24"/>
          <w:szCs w:val="24"/>
        </w:rPr>
        <w:t xml:space="preserve">сентябрь – октябрь 2023 </w:t>
      </w:r>
      <w:r w:rsidRPr="00F35C01">
        <w:rPr>
          <w:rFonts w:eastAsiaTheme="minorEastAsia"/>
          <w:bCs/>
          <w:kern w:val="24"/>
          <w:sz w:val="24"/>
          <w:szCs w:val="24"/>
        </w:rPr>
        <w:t>состоялся</w:t>
      </w:r>
      <w:r>
        <w:rPr>
          <w:rFonts w:eastAsiaTheme="minorEastAsia"/>
          <w:b/>
          <w:bCs/>
          <w:kern w:val="24"/>
          <w:sz w:val="24"/>
          <w:szCs w:val="24"/>
        </w:rPr>
        <w:t xml:space="preserve"> </w:t>
      </w:r>
      <w:r>
        <w:rPr>
          <w:bCs/>
          <w:kern w:val="24"/>
          <w:sz w:val="24"/>
          <w:szCs w:val="24"/>
        </w:rPr>
        <w:t>к</w:t>
      </w:r>
      <w:r w:rsidRPr="00F35C01">
        <w:rPr>
          <w:bCs/>
          <w:kern w:val="24"/>
          <w:sz w:val="24"/>
          <w:szCs w:val="24"/>
        </w:rPr>
        <w:t>онкурс рисунков</w:t>
      </w:r>
      <w:r>
        <w:rPr>
          <w:bCs/>
          <w:kern w:val="24"/>
          <w:sz w:val="24"/>
          <w:szCs w:val="24"/>
        </w:rPr>
        <w:t xml:space="preserve"> </w:t>
      </w:r>
      <w:r w:rsidRPr="00F35C01">
        <w:rPr>
          <w:rFonts w:eastAsiaTheme="minorEastAsia"/>
          <w:bCs/>
          <w:kern w:val="24"/>
          <w:sz w:val="24"/>
          <w:szCs w:val="24"/>
        </w:rPr>
        <w:t>среди детей дошкольного возраста</w:t>
      </w:r>
      <w:r>
        <w:rPr>
          <w:rFonts w:eastAsiaTheme="minorEastAsia"/>
          <w:bCs/>
          <w:kern w:val="24"/>
          <w:sz w:val="24"/>
          <w:szCs w:val="24"/>
        </w:rPr>
        <w:t xml:space="preserve"> </w:t>
      </w:r>
      <w:r w:rsidRPr="00F35C01">
        <w:rPr>
          <w:rFonts w:eastAsiaTheme="minorEastAsia"/>
          <w:bCs/>
          <w:kern w:val="24"/>
          <w:sz w:val="24"/>
          <w:szCs w:val="24"/>
        </w:rPr>
        <w:t xml:space="preserve">  - «Букет для воспитателя».</w:t>
      </w:r>
    </w:p>
    <w:p w:rsidR="00C11E63" w:rsidRPr="00F35C01" w:rsidRDefault="00C11E63" w:rsidP="00C11E63">
      <w:pPr>
        <w:rPr>
          <w:sz w:val="24"/>
          <w:szCs w:val="24"/>
        </w:rPr>
      </w:pPr>
      <w:r w:rsidRPr="00F35C01">
        <w:rPr>
          <w:rFonts w:eastAsiaTheme="minorEastAsia"/>
          <w:bCs/>
          <w:kern w:val="24"/>
          <w:sz w:val="24"/>
          <w:szCs w:val="24"/>
        </w:rPr>
        <w:t xml:space="preserve">Цель конкурса: </w:t>
      </w:r>
      <w:r w:rsidRPr="00F35C01">
        <w:rPr>
          <w:rFonts w:eastAsiaTheme="minorEastAsia"/>
          <w:bCs/>
          <w:iCs/>
          <w:kern w:val="24"/>
          <w:sz w:val="24"/>
          <w:szCs w:val="24"/>
        </w:rPr>
        <w:t>стимулирование творческой активности</w:t>
      </w:r>
      <w:r>
        <w:rPr>
          <w:rFonts w:eastAsiaTheme="minorEastAsia"/>
          <w:bCs/>
          <w:iCs/>
          <w:kern w:val="24"/>
          <w:sz w:val="24"/>
          <w:szCs w:val="24"/>
        </w:rPr>
        <w:t xml:space="preserve"> </w:t>
      </w:r>
      <w:r w:rsidRPr="00F35C01">
        <w:rPr>
          <w:rFonts w:eastAsiaTheme="minorEastAsia"/>
          <w:bCs/>
          <w:iCs/>
          <w:kern w:val="24"/>
          <w:sz w:val="24"/>
          <w:szCs w:val="24"/>
        </w:rPr>
        <w:t>и совместной деятельности</w:t>
      </w:r>
    </w:p>
    <w:p w:rsidR="00C11E63" w:rsidRPr="00F35C01" w:rsidRDefault="00C11E63" w:rsidP="00C11E63">
      <w:pPr>
        <w:rPr>
          <w:sz w:val="24"/>
          <w:szCs w:val="24"/>
        </w:rPr>
      </w:pPr>
      <w:r w:rsidRPr="00F35C01">
        <w:rPr>
          <w:rFonts w:eastAsiaTheme="minorEastAsia"/>
          <w:bCs/>
          <w:iCs/>
          <w:kern w:val="24"/>
          <w:sz w:val="24"/>
          <w:szCs w:val="24"/>
        </w:rPr>
        <w:t xml:space="preserve"> </w:t>
      </w:r>
      <w:r>
        <w:rPr>
          <w:rFonts w:eastAsiaTheme="minorEastAsia"/>
          <w:bCs/>
          <w:iCs/>
          <w:kern w:val="24"/>
          <w:sz w:val="24"/>
          <w:szCs w:val="24"/>
        </w:rPr>
        <w:t>у</w:t>
      </w:r>
      <w:r w:rsidRPr="00F35C01">
        <w:rPr>
          <w:rFonts w:eastAsiaTheme="minorEastAsia"/>
          <w:bCs/>
          <w:iCs/>
          <w:kern w:val="24"/>
          <w:sz w:val="24"/>
          <w:szCs w:val="24"/>
        </w:rPr>
        <w:t>частников</w:t>
      </w:r>
      <w:r>
        <w:rPr>
          <w:rFonts w:eastAsiaTheme="minorEastAsia"/>
          <w:bCs/>
          <w:iCs/>
          <w:kern w:val="24"/>
          <w:sz w:val="24"/>
          <w:szCs w:val="24"/>
        </w:rPr>
        <w:t xml:space="preserve"> </w:t>
      </w:r>
      <w:r w:rsidRPr="00F35C01">
        <w:rPr>
          <w:rFonts w:eastAsiaTheme="minorEastAsia"/>
          <w:bCs/>
          <w:iCs/>
          <w:kern w:val="24"/>
          <w:sz w:val="24"/>
          <w:szCs w:val="24"/>
        </w:rPr>
        <w:t>образовательных отношений (детей, родителей и педагогов).</w:t>
      </w:r>
    </w:p>
    <w:p w:rsidR="00C11E63" w:rsidRPr="00F35C01" w:rsidRDefault="00C11E63" w:rsidP="00C11E63">
      <w:pPr>
        <w:rPr>
          <w:sz w:val="24"/>
          <w:szCs w:val="24"/>
        </w:rPr>
      </w:pPr>
      <w:r w:rsidRPr="00F35C01">
        <w:rPr>
          <w:rFonts w:eastAsiaTheme="minorEastAsia"/>
          <w:bCs/>
          <w:kern w:val="24"/>
          <w:sz w:val="24"/>
          <w:szCs w:val="24"/>
        </w:rPr>
        <w:t xml:space="preserve"> В конкурсе приняли участие</w:t>
      </w:r>
      <w:r>
        <w:rPr>
          <w:rFonts w:eastAsiaTheme="minorEastAsia"/>
          <w:bCs/>
          <w:kern w:val="24"/>
          <w:sz w:val="24"/>
          <w:szCs w:val="24"/>
        </w:rPr>
        <w:t xml:space="preserve"> </w:t>
      </w:r>
      <w:r w:rsidRPr="00F35C01">
        <w:rPr>
          <w:rFonts w:eastAsiaTheme="minorEastAsia"/>
          <w:bCs/>
          <w:kern w:val="24"/>
          <w:sz w:val="24"/>
          <w:szCs w:val="24"/>
        </w:rPr>
        <w:t xml:space="preserve">45 детей дошкольного возраста. Организована </w:t>
      </w:r>
    </w:p>
    <w:p w:rsidR="00C11E63" w:rsidRPr="00F35C01" w:rsidRDefault="00C11E63" w:rsidP="00C11E63">
      <w:pPr>
        <w:rPr>
          <w:sz w:val="24"/>
          <w:szCs w:val="24"/>
        </w:rPr>
      </w:pPr>
      <w:r w:rsidRPr="00F35C01">
        <w:rPr>
          <w:rFonts w:eastAsiaTheme="minorEastAsia"/>
          <w:bCs/>
          <w:kern w:val="24"/>
          <w:sz w:val="24"/>
          <w:szCs w:val="24"/>
        </w:rPr>
        <w:t>выставка детских рисунков.</w:t>
      </w:r>
    </w:p>
    <w:p w:rsidR="00C11E63" w:rsidRDefault="00C11E63" w:rsidP="00C11E63">
      <w:pPr>
        <w:rPr>
          <w:sz w:val="24"/>
          <w:szCs w:val="24"/>
        </w:rPr>
      </w:pPr>
      <w:r w:rsidRPr="000C76C2">
        <w:rPr>
          <w:b/>
          <w:sz w:val="24"/>
          <w:szCs w:val="24"/>
        </w:rPr>
        <w:t>04.10.2023</w:t>
      </w:r>
      <w:r>
        <w:rPr>
          <w:b/>
          <w:sz w:val="24"/>
          <w:szCs w:val="24"/>
        </w:rPr>
        <w:t>г.-</w:t>
      </w:r>
      <w:r w:rsidRPr="00D131B2">
        <w:rPr>
          <w:color w:val="000000"/>
          <w:sz w:val="24"/>
          <w:szCs w:val="24"/>
          <w:shd w:val="clear" w:color="auto" w:fill="FFFFFF"/>
        </w:rPr>
        <w:t xml:space="preserve"> </w:t>
      </w:r>
      <w:r w:rsidR="006D5DAE">
        <w:rPr>
          <w:color w:val="000000"/>
          <w:sz w:val="24"/>
          <w:szCs w:val="24"/>
          <w:shd w:val="clear" w:color="auto" w:fill="FFFFFF"/>
        </w:rPr>
        <w:t xml:space="preserve">в связи с празднованием </w:t>
      </w:r>
      <w:proofErr w:type="spellStart"/>
      <w:proofErr w:type="gramStart"/>
      <w:r w:rsidR="006D5DAE">
        <w:rPr>
          <w:color w:val="000000"/>
          <w:sz w:val="24"/>
          <w:szCs w:val="24"/>
          <w:shd w:val="clear" w:color="auto" w:fill="FFFFFF"/>
        </w:rPr>
        <w:t>Дня</w:t>
      </w:r>
      <w:r>
        <w:rPr>
          <w:color w:val="000000"/>
          <w:sz w:val="24"/>
          <w:szCs w:val="24"/>
          <w:shd w:val="clear" w:color="auto" w:fill="FFFFFF"/>
        </w:rPr>
        <w:t>Учителя</w:t>
      </w:r>
      <w:proofErr w:type="spellEnd"/>
      <w:r w:rsidRPr="00D131B2">
        <w:rPr>
          <w:sz w:val="24"/>
          <w:szCs w:val="24"/>
        </w:rPr>
        <w:t xml:space="preserve"> </w:t>
      </w:r>
      <w:r>
        <w:rPr>
          <w:sz w:val="24"/>
          <w:szCs w:val="24"/>
        </w:rPr>
        <w:t xml:space="preserve"> в</w:t>
      </w:r>
      <w:proofErr w:type="gramEnd"/>
      <w:r w:rsidRPr="00D131B2">
        <w:rPr>
          <w:sz w:val="24"/>
          <w:szCs w:val="24"/>
        </w:rPr>
        <w:t xml:space="preserve"> </w:t>
      </w:r>
      <w:r w:rsidRPr="000C76C2">
        <w:rPr>
          <w:color w:val="000000"/>
          <w:sz w:val="24"/>
          <w:szCs w:val="24"/>
          <w:shd w:val="clear" w:color="auto" w:fill="FFFFFF"/>
        </w:rPr>
        <w:t xml:space="preserve"> </w:t>
      </w:r>
      <w:r>
        <w:rPr>
          <w:color w:val="000000"/>
          <w:sz w:val="24"/>
          <w:szCs w:val="24"/>
          <w:shd w:val="clear" w:color="auto" w:fill="FFFFFF"/>
        </w:rPr>
        <w:t>Гербовом</w:t>
      </w:r>
      <w:r w:rsidRPr="008F705C">
        <w:rPr>
          <w:color w:val="000000"/>
          <w:sz w:val="24"/>
          <w:szCs w:val="24"/>
          <w:shd w:val="clear" w:color="auto" w:fill="FFFFFF"/>
        </w:rPr>
        <w:t xml:space="preserve"> зал</w:t>
      </w:r>
      <w:r>
        <w:rPr>
          <w:color w:val="000000"/>
          <w:sz w:val="24"/>
          <w:szCs w:val="24"/>
          <w:shd w:val="clear" w:color="auto" w:fill="FFFFFF"/>
        </w:rPr>
        <w:t>е</w:t>
      </w:r>
      <w:r w:rsidRPr="008F705C">
        <w:rPr>
          <w:color w:val="000000"/>
          <w:sz w:val="24"/>
          <w:szCs w:val="24"/>
          <w:shd w:val="clear" w:color="auto" w:fill="FFFFFF"/>
        </w:rPr>
        <w:t xml:space="preserve"> Нижегородской ярмарки </w:t>
      </w:r>
      <w:r>
        <w:rPr>
          <w:color w:val="000000"/>
          <w:sz w:val="24"/>
          <w:szCs w:val="24"/>
          <w:shd w:val="clear" w:color="auto" w:fill="FFFFFF"/>
        </w:rPr>
        <w:t xml:space="preserve">состоялось </w:t>
      </w:r>
      <w:r w:rsidRPr="008F705C">
        <w:rPr>
          <w:color w:val="000000"/>
          <w:sz w:val="24"/>
          <w:szCs w:val="24"/>
          <w:shd w:val="clear" w:color="auto" w:fill="FFFFFF"/>
        </w:rPr>
        <w:t>чествование педагогов дошкольног</w:t>
      </w:r>
      <w:r>
        <w:rPr>
          <w:color w:val="000000"/>
          <w:sz w:val="24"/>
          <w:szCs w:val="24"/>
          <w:shd w:val="clear" w:color="auto" w:fill="FFFFFF"/>
        </w:rPr>
        <w:t>о и дополнительного образования.</w:t>
      </w:r>
      <w:r w:rsidRPr="007955DD">
        <w:rPr>
          <w:color w:val="000000"/>
          <w:sz w:val="24"/>
          <w:szCs w:val="24"/>
          <w:shd w:val="clear" w:color="auto" w:fill="FFFFFF"/>
        </w:rPr>
        <w:t xml:space="preserve"> </w:t>
      </w:r>
      <w:r w:rsidRPr="00FA0F12">
        <w:rPr>
          <w:color w:val="000000"/>
          <w:sz w:val="24"/>
          <w:szCs w:val="24"/>
          <w:shd w:val="clear" w:color="auto" w:fill="FFFFFF"/>
        </w:rPr>
        <w:t xml:space="preserve">Участников праздника поздравил </w:t>
      </w:r>
      <w:proofErr w:type="spellStart"/>
      <w:r w:rsidRPr="00FA0F12">
        <w:rPr>
          <w:color w:val="000000"/>
          <w:sz w:val="24"/>
          <w:szCs w:val="24"/>
          <w:shd w:val="clear" w:color="auto" w:fill="FFFFFF"/>
        </w:rPr>
        <w:t>и.о</w:t>
      </w:r>
      <w:proofErr w:type="spellEnd"/>
      <w:r w:rsidRPr="00FA0F12">
        <w:rPr>
          <w:color w:val="000000"/>
          <w:sz w:val="24"/>
          <w:szCs w:val="24"/>
          <w:shd w:val="clear" w:color="auto" w:fill="FFFFFF"/>
        </w:rPr>
        <w:t xml:space="preserve">. министра образования Нижегородской области </w:t>
      </w:r>
      <w:proofErr w:type="spellStart"/>
      <w:r w:rsidRPr="00FA0F12">
        <w:rPr>
          <w:color w:val="000000"/>
          <w:sz w:val="24"/>
          <w:szCs w:val="24"/>
          <w:shd w:val="clear" w:color="auto" w:fill="FFFFFF"/>
        </w:rPr>
        <w:t>М.Ю.Пучков</w:t>
      </w:r>
      <w:proofErr w:type="spellEnd"/>
      <w:r>
        <w:rPr>
          <w:color w:val="000000"/>
          <w:sz w:val="24"/>
          <w:szCs w:val="24"/>
          <w:shd w:val="clear" w:color="auto" w:fill="FFFFFF"/>
        </w:rPr>
        <w:t>. Н</w:t>
      </w:r>
      <w:r w:rsidRPr="008F705C">
        <w:rPr>
          <w:color w:val="000000"/>
          <w:sz w:val="24"/>
          <w:szCs w:val="24"/>
          <w:shd w:val="clear" w:color="auto" w:fill="FFFFFF"/>
        </w:rPr>
        <w:t xml:space="preserve">а </w:t>
      </w:r>
      <w:r>
        <w:rPr>
          <w:color w:val="000000"/>
          <w:sz w:val="24"/>
          <w:szCs w:val="24"/>
          <w:shd w:val="clear" w:color="auto" w:fill="FFFFFF"/>
        </w:rPr>
        <w:t xml:space="preserve">праздничное мероприятие была приглашена </w:t>
      </w:r>
      <w:proofErr w:type="spellStart"/>
      <w:r>
        <w:rPr>
          <w:sz w:val="24"/>
          <w:szCs w:val="24"/>
        </w:rPr>
        <w:t>О.В.Клещ</w:t>
      </w:r>
      <w:proofErr w:type="spellEnd"/>
      <w:r>
        <w:rPr>
          <w:sz w:val="24"/>
          <w:szCs w:val="24"/>
        </w:rPr>
        <w:t xml:space="preserve">, воспитатель </w:t>
      </w:r>
      <w:proofErr w:type="spellStart"/>
      <w:r>
        <w:rPr>
          <w:sz w:val="24"/>
          <w:szCs w:val="24"/>
        </w:rPr>
        <w:t>Восходовского</w:t>
      </w:r>
      <w:proofErr w:type="spellEnd"/>
      <w:r>
        <w:rPr>
          <w:sz w:val="24"/>
          <w:szCs w:val="24"/>
        </w:rPr>
        <w:t xml:space="preserve"> д/сада «Ромашка». Ольга Витальевна -</w:t>
      </w:r>
      <w:r w:rsidRPr="007955DD">
        <w:rPr>
          <w:color w:val="000000"/>
          <w:sz w:val="24"/>
          <w:szCs w:val="24"/>
          <w:shd w:val="clear" w:color="auto" w:fill="FFFFFF"/>
        </w:rPr>
        <w:t xml:space="preserve"> </w:t>
      </w:r>
      <w:r w:rsidRPr="008F705C">
        <w:rPr>
          <w:color w:val="000000"/>
          <w:sz w:val="24"/>
          <w:szCs w:val="24"/>
          <w:shd w:val="clear" w:color="auto" w:fill="FFFFFF"/>
        </w:rPr>
        <w:t>победитель муниципального этапа конкурса «Воспитатель – года»</w:t>
      </w:r>
      <w:r>
        <w:rPr>
          <w:color w:val="000000"/>
          <w:sz w:val="24"/>
          <w:szCs w:val="24"/>
          <w:shd w:val="clear" w:color="auto" w:fill="FFFFFF"/>
        </w:rPr>
        <w:t>,</w:t>
      </w:r>
      <w:r w:rsidRPr="008F705C">
        <w:rPr>
          <w:color w:val="000000"/>
          <w:sz w:val="24"/>
          <w:szCs w:val="24"/>
          <w:shd w:val="clear" w:color="auto" w:fill="FFFFFF"/>
        </w:rPr>
        <w:t xml:space="preserve"> </w:t>
      </w:r>
      <w:r>
        <w:rPr>
          <w:sz w:val="24"/>
          <w:szCs w:val="24"/>
        </w:rPr>
        <w:t>явилась участником регионального конкурса «Воспитатель года».</w:t>
      </w:r>
    </w:p>
    <w:p w:rsidR="00C11E63" w:rsidRPr="00D53FE0" w:rsidRDefault="00C11E63" w:rsidP="00C11E63">
      <w:pPr>
        <w:rPr>
          <w:color w:val="000000"/>
          <w:sz w:val="24"/>
          <w:szCs w:val="24"/>
          <w:shd w:val="clear" w:color="auto" w:fill="FFFFFF"/>
        </w:rPr>
      </w:pPr>
      <w:r>
        <w:rPr>
          <w:b/>
          <w:sz w:val="24"/>
          <w:szCs w:val="24"/>
        </w:rPr>
        <w:t>06</w:t>
      </w:r>
      <w:r w:rsidRPr="00385828">
        <w:rPr>
          <w:b/>
          <w:sz w:val="24"/>
          <w:szCs w:val="24"/>
        </w:rPr>
        <w:t>.10.2023г.-</w:t>
      </w:r>
      <w:r>
        <w:rPr>
          <w:b/>
          <w:sz w:val="24"/>
          <w:szCs w:val="24"/>
        </w:rPr>
        <w:t xml:space="preserve"> </w:t>
      </w:r>
      <w:proofErr w:type="spellStart"/>
      <w:r>
        <w:rPr>
          <w:sz w:val="24"/>
          <w:szCs w:val="24"/>
        </w:rPr>
        <w:t>О.В.Клещ</w:t>
      </w:r>
      <w:proofErr w:type="spellEnd"/>
      <w:r>
        <w:rPr>
          <w:sz w:val="24"/>
          <w:szCs w:val="24"/>
        </w:rPr>
        <w:t xml:space="preserve"> участвовала в работе семинара «Формирование бережливого мышления в дошкольной образовательной организации». На семинаре были раскрыты вопросы сущности бережливого мышления. Представлен опыт работы по формированию бережливой среды в д/саду №34 </w:t>
      </w:r>
      <w:proofErr w:type="spellStart"/>
      <w:r>
        <w:rPr>
          <w:sz w:val="24"/>
          <w:szCs w:val="24"/>
        </w:rPr>
        <w:t>с.п.Селекционная</w:t>
      </w:r>
      <w:proofErr w:type="spellEnd"/>
      <w:r>
        <w:rPr>
          <w:sz w:val="24"/>
          <w:szCs w:val="24"/>
        </w:rPr>
        <w:t xml:space="preserve"> станция (</w:t>
      </w:r>
      <w:proofErr w:type="spellStart"/>
      <w:r>
        <w:rPr>
          <w:sz w:val="24"/>
          <w:szCs w:val="24"/>
        </w:rPr>
        <w:t>Кстовский</w:t>
      </w:r>
      <w:proofErr w:type="spellEnd"/>
      <w:r>
        <w:rPr>
          <w:sz w:val="24"/>
          <w:szCs w:val="24"/>
        </w:rPr>
        <w:t xml:space="preserve"> р-н), опыт по реализации парциальной програ</w:t>
      </w:r>
      <w:r w:rsidR="006D5DAE">
        <w:rPr>
          <w:sz w:val="24"/>
          <w:szCs w:val="24"/>
        </w:rPr>
        <w:t xml:space="preserve">ммы по формированию </w:t>
      </w:r>
      <w:proofErr w:type="spellStart"/>
      <w:proofErr w:type="gramStart"/>
      <w:r w:rsidR="006D5DAE">
        <w:rPr>
          <w:sz w:val="24"/>
          <w:szCs w:val="24"/>
        </w:rPr>
        <w:t>бережливого</w:t>
      </w:r>
      <w:r>
        <w:rPr>
          <w:sz w:val="24"/>
          <w:szCs w:val="24"/>
        </w:rPr>
        <w:t>мышления</w:t>
      </w:r>
      <w:proofErr w:type="spellEnd"/>
      <w:r>
        <w:rPr>
          <w:sz w:val="24"/>
          <w:szCs w:val="24"/>
        </w:rPr>
        <w:t xml:space="preserve">  у</w:t>
      </w:r>
      <w:proofErr w:type="gramEnd"/>
      <w:r>
        <w:rPr>
          <w:sz w:val="24"/>
          <w:szCs w:val="24"/>
        </w:rPr>
        <w:t xml:space="preserve"> детей старшего дошкольного возраста –ДОУ №8 </w:t>
      </w:r>
      <w:proofErr w:type="spellStart"/>
      <w:r>
        <w:rPr>
          <w:sz w:val="24"/>
          <w:szCs w:val="24"/>
        </w:rPr>
        <w:t>Починковского</w:t>
      </w:r>
      <w:proofErr w:type="spellEnd"/>
      <w:r>
        <w:rPr>
          <w:sz w:val="24"/>
          <w:szCs w:val="24"/>
        </w:rPr>
        <w:t xml:space="preserve"> р-на; Фабрика процессов  по формированию бережливого мышления  у детей - д/с «Ромашка» </w:t>
      </w:r>
      <w:proofErr w:type="spellStart"/>
      <w:r>
        <w:rPr>
          <w:sz w:val="24"/>
          <w:szCs w:val="24"/>
        </w:rPr>
        <w:t>г.Урень</w:t>
      </w:r>
      <w:proofErr w:type="spellEnd"/>
      <w:r>
        <w:rPr>
          <w:sz w:val="24"/>
          <w:szCs w:val="24"/>
        </w:rPr>
        <w:t>.</w:t>
      </w:r>
    </w:p>
    <w:p w:rsidR="00C11E63" w:rsidRDefault="00C11E63" w:rsidP="00C11E63">
      <w:pPr>
        <w:rPr>
          <w:color w:val="000000"/>
          <w:sz w:val="24"/>
          <w:szCs w:val="24"/>
          <w:shd w:val="clear" w:color="auto" w:fill="FFFFFF"/>
        </w:rPr>
      </w:pPr>
      <w:r w:rsidRPr="00FA0F12">
        <w:rPr>
          <w:b/>
          <w:color w:val="000000"/>
          <w:sz w:val="24"/>
          <w:szCs w:val="24"/>
          <w:shd w:val="clear" w:color="auto" w:fill="FFFFFF"/>
        </w:rPr>
        <w:t>14.11.2023г.</w:t>
      </w:r>
      <w:r>
        <w:rPr>
          <w:b/>
          <w:color w:val="000000"/>
          <w:sz w:val="24"/>
          <w:szCs w:val="24"/>
          <w:shd w:val="clear" w:color="auto" w:fill="FFFFFF"/>
        </w:rPr>
        <w:t xml:space="preserve">- </w:t>
      </w:r>
      <w:r>
        <w:rPr>
          <w:color w:val="000000"/>
          <w:sz w:val="24"/>
          <w:szCs w:val="24"/>
          <w:shd w:val="clear" w:color="auto" w:fill="FFFFFF"/>
        </w:rPr>
        <w:t xml:space="preserve">НИРО, «Фестиваль инновационных идей…. «Разговор о здоровье: начало». В ходе мероприятия обсуждались вопросы дошкольного образования, связанные с инновационным движением, </w:t>
      </w:r>
      <w:proofErr w:type="spellStart"/>
      <w:r>
        <w:rPr>
          <w:color w:val="000000"/>
          <w:sz w:val="24"/>
          <w:szCs w:val="24"/>
          <w:shd w:val="clear" w:color="auto" w:fill="FFFFFF"/>
        </w:rPr>
        <w:t>здоровьеформированием</w:t>
      </w:r>
      <w:proofErr w:type="spellEnd"/>
      <w:r>
        <w:rPr>
          <w:color w:val="000000"/>
          <w:sz w:val="24"/>
          <w:szCs w:val="24"/>
          <w:shd w:val="clear" w:color="auto" w:fill="FFFFFF"/>
        </w:rPr>
        <w:t xml:space="preserve"> и </w:t>
      </w:r>
      <w:proofErr w:type="spellStart"/>
      <w:r>
        <w:rPr>
          <w:color w:val="000000"/>
          <w:sz w:val="24"/>
          <w:szCs w:val="24"/>
          <w:shd w:val="clear" w:color="auto" w:fill="FFFFFF"/>
        </w:rPr>
        <w:t>здоровьесбережением</w:t>
      </w:r>
      <w:proofErr w:type="spellEnd"/>
      <w:r>
        <w:rPr>
          <w:color w:val="000000"/>
          <w:sz w:val="24"/>
          <w:szCs w:val="24"/>
          <w:shd w:val="clear" w:color="auto" w:fill="FFFFFF"/>
        </w:rPr>
        <w:t xml:space="preserve"> воспитанников, внедрение моделей </w:t>
      </w:r>
      <w:proofErr w:type="spellStart"/>
      <w:r>
        <w:rPr>
          <w:color w:val="000000"/>
          <w:sz w:val="24"/>
          <w:szCs w:val="24"/>
          <w:shd w:val="clear" w:color="auto" w:fill="FFFFFF"/>
        </w:rPr>
        <w:t>здоровьесберегающей</w:t>
      </w:r>
      <w:proofErr w:type="spellEnd"/>
      <w:r>
        <w:rPr>
          <w:color w:val="000000"/>
          <w:sz w:val="24"/>
          <w:szCs w:val="24"/>
          <w:shd w:val="clear" w:color="auto" w:fill="FFFFFF"/>
        </w:rPr>
        <w:t xml:space="preserve"> деятельности в ДОО, формирование навыков здорового питания </w:t>
      </w:r>
      <w:proofErr w:type="spellStart"/>
      <w:r>
        <w:rPr>
          <w:color w:val="000000"/>
          <w:sz w:val="24"/>
          <w:szCs w:val="24"/>
          <w:shd w:val="clear" w:color="auto" w:fill="FFFFFF"/>
        </w:rPr>
        <w:t>удошкол</w:t>
      </w:r>
      <w:r w:rsidR="006D5DAE">
        <w:rPr>
          <w:color w:val="000000"/>
          <w:sz w:val="24"/>
          <w:szCs w:val="24"/>
          <w:shd w:val="clear" w:color="auto" w:fill="FFFFFF"/>
        </w:rPr>
        <w:t>ьников</w:t>
      </w:r>
      <w:proofErr w:type="spellEnd"/>
      <w:r w:rsidR="006D5DAE">
        <w:rPr>
          <w:color w:val="000000"/>
          <w:sz w:val="24"/>
          <w:szCs w:val="24"/>
          <w:shd w:val="clear" w:color="auto" w:fill="FFFFFF"/>
        </w:rPr>
        <w:t>. На мероприятии побывали</w:t>
      </w:r>
      <w:r>
        <w:rPr>
          <w:color w:val="000000"/>
          <w:sz w:val="24"/>
          <w:szCs w:val="24"/>
          <w:shd w:val="clear" w:color="auto" w:fill="FFFFFF"/>
        </w:rPr>
        <w:t xml:space="preserve">: </w:t>
      </w:r>
      <w:proofErr w:type="spellStart"/>
      <w:r>
        <w:rPr>
          <w:color w:val="000000"/>
          <w:sz w:val="24"/>
          <w:szCs w:val="24"/>
          <w:shd w:val="clear" w:color="auto" w:fill="FFFFFF"/>
        </w:rPr>
        <w:t>Шарова</w:t>
      </w:r>
      <w:proofErr w:type="spellEnd"/>
      <w:r>
        <w:rPr>
          <w:color w:val="000000"/>
          <w:sz w:val="24"/>
          <w:szCs w:val="24"/>
          <w:shd w:val="clear" w:color="auto" w:fill="FFFFFF"/>
        </w:rPr>
        <w:t xml:space="preserve"> Татьяна Игоревна, инструктор по физической культуре МБДОУ д/с №11 «Светлячок» </w:t>
      </w:r>
      <w:proofErr w:type="spellStart"/>
      <w:r>
        <w:rPr>
          <w:color w:val="000000"/>
          <w:sz w:val="24"/>
          <w:szCs w:val="24"/>
          <w:shd w:val="clear" w:color="auto" w:fill="FFFFFF"/>
        </w:rPr>
        <w:t>р.п.Варнавино</w:t>
      </w:r>
      <w:proofErr w:type="spellEnd"/>
      <w:r>
        <w:rPr>
          <w:color w:val="000000"/>
          <w:sz w:val="24"/>
          <w:szCs w:val="24"/>
          <w:shd w:val="clear" w:color="auto" w:fill="FFFFFF"/>
        </w:rPr>
        <w:t xml:space="preserve">, Виноградова Елена Сергеевна, воспитатель МБДОУ </w:t>
      </w:r>
      <w:proofErr w:type="spellStart"/>
      <w:r>
        <w:rPr>
          <w:color w:val="000000"/>
          <w:sz w:val="24"/>
          <w:szCs w:val="24"/>
          <w:shd w:val="clear" w:color="auto" w:fill="FFFFFF"/>
        </w:rPr>
        <w:t>Михаленинского</w:t>
      </w:r>
      <w:proofErr w:type="spellEnd"/>
      <w:r>
        <w:rPr>
          <w:color w:val="000000"/>
          <w:sz w:val="24"/>
          <w:szCs w:val="24"/>
          <w:shd w:val="clear" w:color="auto" w:fill="FFFFFF"/>
        </w:rPr>
        <w:t xml:space="preserve"> д/сада №6 «Теремок», </w:t>
      </w:r>
      <w:proofErr w:type="spellStart"/>
      <w:r>
        <w:rPr>
          <w:color w:val="000000"/>
          <w:sz w:val="24"/>
          <w:szCs w:val="24"/>
          <w:shd w:val="clear" w:color="auto" w:fill="FFFFFF"/>
        </w:rPr>
        <w:t>Горькова</w:t>
      </w:r>
      <w:proofErr w:type="spellEnd"/>
      <w:r>
        <w:rPr>
          <w:color w:val="000000"/>
          <w:sz w:val="24"/>
          <w:szCs w:val="24"/>
          <w:shd w:val="clear" w:color="auto" w:fill="FFFFFF"/>
        </w:rPr>
        <w:t xml:space="preserve"> Елена Владимировна, воспитатель МБДОУ </w:t>
      </w:r>
      <w:proofErr w:type="spellStart"/>
      <w:r>
        <w:rPr>
          <w:color w:val="000000"/>
          <w:sz w:val="24"/>
          <w:szCs w:val="24"/>
          <w:shd w:val="clear" w:color="auto" w:fill="FFFFFF"/>
        </w:rPr>
        <w:t>Стеклозаводского</w:t>
      </w:r>
      <w:proofErr w:type="spellEnd"/>
      <w:r>
        <w:rPr>
          <w:color w:val="000000"/>
          <w:sz w:val="24"/>
          <w:szCs w:val="24"/>
          <w:shd w:val="clear" w:color="auto" w:fill="FFFFFF"/>
        </w:rPr>
        <w:t xml:space="preserve"> д/с №8 «Солнышко». Участники фестиваля посетили выставку методических пособий по теме.</w:t>
      </w:r>
    </w:p>
    <w:p w:rsidR="00C41482" w:rsidRDefault="00C11E63" w:rsidP="00C41482">
      <w:pPr>
        <w:pStyle w:val="af4"/>
        <w:spacing w:before="0" w:beforeAutospacing="0" w:after="0" w:afterAutospacing="0"/>
        <w:rPr>
          <w:rFonts w:asciiTheme="minorHAnsi" w:eastAsiaTheme="minorEastAsia" w:hAnsi="Calibri" w:cstheme="minorBidi"/>
          <w:b/>
          <w:bCs/>
          <w:color w:val="1B1C2A"/>
          <w:kern w:val="24"/>
          <w:sz w:val="48"/>
          <w:szCs w:val="48"/>
        </w:rPr>
      </w:pPr>
      <w:r w:rsidRPr="00A00D7B">
        <w:rPr>
          <w:b/>
          <w:color w:val="000000"/>
          <w:shd w:val="clear" w:color="auto" w:fill="FFFFFF"/>
        </w:rPr>
        <w:t>23.11.2023г.</w:t>
      </w:r>
      <w:r w:rsidRPr="0034352C">
        <w:rPr>
          <w:rFonts w:ascii="Arial" w:hAnsi="Arial" w:cs="Arial"/>
          <w:color w:val="000000"/>
          <w:sz w:val="20"/>
          <w:szCs w:val="20"/>
        </w:rPr>
        <w:t xml:space="preserve"> </w:t>
      </w:r>
      <w:r w:rsidRPr="001E0973">
        <w:rPr>
          <w:color w:val="000000"/>
        </w:rPr>
        <w:t xml:space="preserve">23 ноября работники сферы дошкольного образования Варнавинского муниципального округа побывали в гостях у своих коллег, соседей из Ветлужского муниципального округа. Педагоги приняли участие в работе жюри конкурса по оценке оборудования предметно-пространственной развивающей среды дошкольных групп в детских садах </w:t>
      </w:r>
      <w:proofErr w:type="spellStart"/>
      <w:r w:rsidRPr="001E0973">
        <w:rPr>
          <w:color w:val="000000"/>
        </w:rPr>
        <w:t>г.Ветлуги</w:t>
      </w:r>
      <w:proofErr w:type="spellEnd"/>
      <w:r w:rsidRPr="001E0973">
        <w:rPr>
          <w:color w:val="000000"/>
        </w:rPr>
        <w:t>.</w:t>
      </w:r>
      <w:r w:rsidRPr="001E0973">
        <w:rPr>
          <w:color w:val="000000"/>
        </w:rPr>
        <w:br/>
        <w:t xml:space="preserve">Учредитель конкурса – управление образования Ветлужского округа, проводит данный конкурс не в первый раз. Это даёт свои результаты. Воспитатели творчески, грамотно, с учётом современных требований к ППРС подошли к оформлению и оборудованию своих групп, что несомненно благотворно сказывается на обучении и развитии маленьких </w:t>
      </w:r>
      <w:proofErr w:type="spellStart"/>
      <w:r w:rsidRPr="001E0973">
        <w:rPr>
          <w:color w:val="000000"/>
        </w:rPr>
        <w:t>ветлужан</w:t>
      </w:r>
      <w:proofErr w:type="spellEnd"/>
      <w:r w:rsidRPr="001E0973">
        <w:rPr>
          <w:color w:val="000000"/>
        </w:rPr>
        <w:t>.</w:t>
      </w:r>
      <w:r w:rsidRPr="001E0973">
        <w:rPr>
          <w:color w:val="000000"/>
        </w:rPr>
        <w:br/>
        <w:t>Помещения групповых комнат комфортны для пребывания детей, эстетично оформлены, оптимально насыщены игровым и развивающим оборудованием, прослеживается возрастной, гендерный подходы.</w:t>
      </w:r>
      <w:r w:rsidRPr="001E0973">
        <w:rPr>
          <w:color w:val="000000"/>
        </w:rPr>
        <w:br/>
        <w:t>В ходе посещения дошкольных учреждений педагоги обменялись опытом работы, что в дальнейшем обязательно положительно отразится на качестве дошкольного образования</w:t>
      </w:r>
      <w:r w:rsidR="00C41482">
        <w:t xml:space="preserve">. </w:t>
      </w:r>
    </w:p>
    <w:p w:rsidR="00C41482" w:rsidRDefault="00E841AE" w:rsidP="00C41482">
      <w:pPr>
        <w:spacing w:after="100" w:afterAutospacing="1"/>
        <w:contextualSpacing/>
        <w:rPr>
          <w:sz w:val="24"/>
          <w:szCs w:val="24"/>
        </w:rPr>
      </w:pPr>
      <w:r>
        <w:rPr>
          <w:color w:val="000000"/>
          <w:sz w:val="24"/>
          <w:szCs w:val="24"/>
        </w:rPr>
        <w:t xml:space="preserve">Повышению качества дошкольного образования способствовали конкурсы. В феврале 2023г. подведены итоги </w:t>
      </w:r>
      <w:r w:rsidRPr="00E841AE">
        <w:rPr>
          <w:sz w:val="24"/>
          <w:szCs w:val="24"/>
        </w:rPr>
        <w:t>районной выставки –ярмарки дидактических игр и пособий для развития детей дошкольного возраста.</w:t>
      </w:r>
      <w:r w:rsidR="00C41482" w:rsidRPr="00C41482">
        <w:rPr>
          <w:sz w:val="24"/>
          <w:szCs w:val="24"/>
        </w:rPr>
        <w:t xml:space="preserve"> Конкурс проводился в дистанционном формате, с предоставлением презентаций конкурсантов и последующей организацией выставки пособий. Представленные пособия и дидактические игры способствуют усвоению детьми норм и ценностей принятых в </w:t>
      </w:r>
      <w:r w:rsidR="00C41482" w:rsidRPr="00C41482">
        <w:rPr>
          <w:sz w:val="24"/>
          <w:szCs w:val="24"/>
        </w:rPr>
        <w:lastRenderedPageBreak/>
        <w:t>обществе, учат взаимодействию со сверстниками и взрослыми, отражают направления работы по формированию и закреплению знаний детей о семье, безопасному поведению в быту, социуме, природе, формируют у детей позитивные установки к различным видам труда и творчества.</w:t>
      </w:r>
      <w:r w:rsidR="00C41482" w:rsidRPr="00C41482">
        <w:t xml:space="preserve"> </w:t>
      </w:r>
      <w:r w:rsidR="00C41482" w:rsidRPr="00C41482">
        <w:rPr>
          <w:sz w:val="24"/>
          <w:szCs w:val="24"/>
        </w:rPr>
        <w:t>В конкурсе приняли участие 23 педагога (47,9%) из 9 детских садов района,</w:t>
      </w:r>
      <w:r w:rsidR="00C41482" w:rsidRPr="006E2EBB">
        <w:t xml:space="preserve"> </w:t>
      </w:r>
      <w:r w:rsidR="00C41482">
        <w:rPr>
          <w:sz w:val="24"/>
          <w:szCs w:val="24"/>
        </w:rPr>
        <w:t>на</w:t>
      </w:r>
      <w:r w:rsidR="00C41482" w:rsidRPr="006E2EBB">
        <w:t xml:space="preserve"> </w:t>
      </w:r>
      <w:r w:rsidR="00C41482" w:rsidRPr="00C41482">
        <w:rPr>
          <w:sz w:val="24"/>
          <w:szCs w:val="24"/>
        </w:rPr>
        <w:t>конкурс</w:t>
      </w:r>
      <w:r w:rsidR="006D5DAE">
        <w:rPr>
          <w:sz w:val="24"/>
          <w:szCs w:val="24"/>
        </w:rPr>
        <w:t xml:space="preserve"> </w:t>
      </w:r>
      <w:proofErr w:type="gramStart"/>
      <w:r w:rsidR="00C41482">
        <w:rPr>
          <w:sz w:val="24"/>
          <w:szCs w:val="24"/>
        </w:rPr>
        <w:t xml:space="preserve">представлено </w:t>
      </w:r>
      <w:r w:rsidR="00C41482" w:rsidRPr="00C41482">
        <w:rPr>
          <w:sz w:val="24"/>
          <w:szCs w:val="24"/>
        </w:rPr>
        <w:t xml:space="preserve"> </w:t>
      </w:r>
      <w:r w:rsidR="00C41482">
        <w:rPr>
          <w:sz w:val="24"/>
          <w:szCs w:val="24"/>
        </w:rPr>
        <w:t>23</w:t>
      </w:r>
      <w:proofErr w:type="gramEnd"/>
      <w:r w:rsidR="00C41482">
        <w:rPr>
          <w:sz w:val="24"/>
          <w:szCs w:val="24"/>
        </w:rPr>
        <w:t xml:space="preserve"> </w:t>
      </w:r>
      <w:r w:rsidR="00C41482" w:rsidRPr="00C41482">
        <w:rPr>
          <w:sz w:val="24"/>
          <w:szCs w:val="24"/>
        </w:rPr>
        <w:t>работы. В соответствии с приказом управления образования администрации Варнавинского муниципального округа №146 от 11.09.2023г. «О проведении конкурса детских рисунков «Букет для воспитателя», проведен районный конкурс рисунков среди воспитанников дошкольных учреждений.</w:t>
      </w:r>
      <w:r w:rsidR="00C41482">
        <w:rPr>
          <w:sz w:val="24"/>
          <w:szCs w:val="24"/>
        </w:rPr>
        <w:t xml:space="preserve"> </w:t>
      </w:r>
      <w:r w:rsidR="00C41482" w:rsidRPr="00C41482">
        <w:rPr>
          <w:sz w:val="24"/>
          <w:szCs w:val="24"/>
        </w:rPr>
        <w:t>В конкурсе приняли участие 45 детей из 10 детских садов района, на конкурс представлено 45 рисунков. При оценке конкурсных работ члены жюри оценивали насколько рисунок соответствует заявленной теме, оригинальность идеи работы, соблюдение технических требований и сложность выполнения рисунка, на вклад детей и взрослых.</w:t>
      </w:r>
    </w:p>
    <w:p w:rsidR="00B023EB" w:rsidRPr="00791B84" w:rsidRDefault="00791B84" w:rsidP="00791B84">
      <w:pPr>
        <w:spacing w:after="100" w:afterAutospacing="1"/>
        <w:contextualSpacing/>
      </w:pPr>
      <w:r>
        <w:rPr>
          <w:sz w:val="24"/>
          <w:szCs w:val="24"/>
        </w:rPr>
        <w:t xml:space="preserve">Повышение качества дошкольного образования неразрывно связано с </w:t>
      </w:r>
      <w:r w:rsidRPr="00791B84">
        <w:rPr>
          <w:rStyle w:val="14"/>
          <w:color w:val="000000"/>
        </w:rPr>
        <w:t>п</w:t>
      </w:r>
      <w:r w:rsidR="00B023EB" w:rsidRPr="00791B84">
        <w:rPr>
          <w:rStyle w:val="14"/>
          <w:color w:val="000000"/>
        </w:rPr>
        <w:t>овышение</w:t>
      </w:r>
      <w:r w:rsidRPr="00791B84">
        <w:rPr>
          <w:rStyle w:val="14"/>
          <w:color w:val="000000"/>
        </w:rPr>
        <w:t>м</w:t>
      </w:r>
      <w:r w:rsidR="00B023EB" w:rsidRPr="00791B84">
        <w:rPr>
          <w:rStyle w:val="14"/>
          <w:color w:val="000000"/>
        </w:rPr>
        <w:t xml:space="preserve"> качества</w:t>
      </w:r>
      <w:r w:rsidR="00B023EB" w:rsidRPr="00B023EB">
        <w:rPr>
          <w:rStyle w:val="14"/>
          <w:b/>
          <w:color w:val="000000"/>
        </w:rPr>
        <w:t xml:space="preserve"> </w:t>
      </w:r>
      <w:r w:rsidR="00B023EB" w:rsidRPr="00791B84">
        <w:rPr>
          <w:rStyle w:val="14"/>
          <w:color w:val="000000"/>
        </w:rPr>
        <w:t>образовательных условий в дошкольных образовательных организациях (кадровые условия развивающая предметно-пространственная среда, психолого-</w:t>
      </w:r>
      <w:r w:rsidR="00B023EB" w:rsidRPr="00791B84">
        <w:rPr>
          <w:rStyle w:val="14"/>
          <w:color w:val="000000"/>
        </w:rPr>
        <w:softHyphen/>
        <w:t>педагогические условия);</w:t>
      </w:r>
    </w:p>
    <w:p w:rsidR="002E024D" w:rsidRDefault="00CA2986" w:rsidP="006609EF">
      <w:pPr>
        <w:ind w:left="-142" w:firstLine="284"/>
        <w:contextualSpacing/>
        <w:rPr>
          <w:rStyle w:val="14"/>
          <w:color w:val="000000"/>
          <w:sz w:val="24"/>
          <w:szCs w:val="24"/>
        </w:rPr>
      </w:pPr>
      <w:r>
        <w:rPr>
          <w:b/>
          <w:i/>
          <w:sz w:val="24"/>
          <w:szCs w:val="24"/>
        </w:rPr>
        <w:t>Анализ кадрового состава дошкольных образовательных учреждений.</w:t>
      </w:r>
      <w:r w:rsidR="002E024D" w:rsidRPr="002E024D">
        <w:rPr>
          <w:rStyle w:val="14"/>
          <w:color w:val="000000"/>
          <w:sz w:val="24"/>
          <w:szCs w:val="24"/>
        </w:rPr>
        <w:t xml:space="preserve"> </w:t>
      </w:r>
    </w:p>
    <w:p w:rsidR="002E024D" w:rsidRPr="00CB3946" w:rsidRDefault="00903A9F" w:rsidP="006609EF">
      <w:pPr>
        <w:ind w:left="-142" w:firstLine="284"/>
        <w:contextualSpacing/>
        <w:rPr>
          <w:sz w:val="24"/>
          <w:szCs w:val="24"/>
        </w:rPr>
      </w:pPr>
      <w:r>
        <w:rPr>
          <w:rStyle w:val="14"/>
          <w:color w:val="000000"/>
          <w:sz w:val="24"/>
          <w:szCs w:val="24"/>
        </w:rPr>
        <w:t>На 31.12.2023</w:t>
      </w:r>
      <w:r w:rsidR="002E024D" w:rsidRPr="00CB3946">
        <w:rPr>
          <w:rStyle w:val="14"/>
          <w:color w:val="000000"/>
          <w:sz w:val="24"/>
          <w:szCs w:val="24"/>
        </w:rPr>
        <w:t xml:space="preserve"> года в дошкольных</w:t>
      </w:r>
      <w:r w:rsidR="002E024D">
        <w:rPr>
          <w:rStyle w:val="14"/>
          <w:color w:val="000000"/>
          <w:sz w:val="24"/>
          <w:szCs w:val="24"/>
        </w:rPr>
        <w:t xml:space="preserve"> органи</w:t>
      </w:r>
      <w:r>
        <w:rPr>
          <w:rStyle w:val="14"/>
          <w:color w:val="000000"/>
          <w:sz w:val="24"/>
          <w:szCs w:val="24"/>
        </w:rPr>
        <w:t>зациях района работали 43</w:t>
      </w:r>
      <w:r w:rsidR="002E024D">
        <w:rPr>
          <w:rStyle w:val="14"/>
          <w:color w:val="000000"/>
          <w:sz w:val="24"/>
          <w:szCs w:val="24"/>
        </w:rPr>
        <w:t xml:space="preserve"> педагогов (без совместителей), 10</w:t>
      </w:r>
      <w:r w:rsidR="002E024D" w:rsidRPr="00CB3946">
        <w:rPr>
          <w:rStyle w:val="14"/>
          <w:color w:val="000000"/>
          <w:sz w:val="24"/>
          <w:szCs w:val="24"/>
        </w:rPr>
        <w:t xml:space="preserve"> заведующих.</w:t>
      </w:r>
      <w:r w:rsidR="002E024D" w:rsidRPr="006C3E19">
        <w:rPr>
          <w:rStyle w:val="14"/>
          <w:color w:val="000000"/>
          <w:sz w:val="24"/>
          <w:szCs w:val="24"/>
        </w:rPr>
        <w:t xml:space="preserve"> </w:t>
      </w:r>
      <w:r w:rsidR="002E024D">
        <w:rPr>
          <w:rStyle w:val="14"/>
          <w:color w:val="000000"/>
          <w:sz w:val="24"/>
          <w:szCs w:val="24"/>
        </w:rPr>
        <w:t>Дошкольное об</w:t>
      </w:r>
      <w:r>
        <w:rPr>
          <w:rStyle w:val="14"/>
          <w:color w:val="000000"/>
          <w:sz w:val="24"/>
          <w:szCs w:val="24"/>
        </w:rPr>
        <w:t>разование детей осуществляли: 33 воспитателя</w:t>
      </w:r>
      <w:r w:rsidR="002E024D">
        <w:rPr>
          <w:rStyle w:val="14"/>
          <w:color w:val="000000"/>
          <w:sz w:val="24"/>
          <w:szCs w:val="24"/>
        </w:rPr>
        <w:t xml:space="preserve">, 2 старших воспитателя, 2 музыкальных руководителя, </w:t>
      </w:r>
      <w:r w:rsidR="002E024D" w:rsidRPr="00CB3946">
        <w:rPr>
          <w:rStyle w:val="14"/>
          <w:color w:val="000000"/>
          <w:sz w:val="24"/>
          <w:szCs w:val="24"/>
        </w:rPr>
        <w:t>2 инстру</w:t>
      </w:r>
      <w:r w:rsidR="002E024D">
        <w:rPr>
          <w:rStyle w:val="14"/>
          <w:color w:val="000000"/>
          <w:sz w:val="24"/>
          <w:szCs w:val="24"/>
        </w:rPr>
        <w:t xml:space="preserve">ктора по </w:t>
      </w:r>
      <w:r w:rsidR="002E024D" w:rsidRPr="00CB3946">
        <w:rPr>
          <w:rStyle w:val="14"/>
          <w:color w:val="000000"/>
          <w:sz w:val="24"/>
          <w:szCs w:val="24"/>
        </w:rPr>
        <w:t>физической кул</w:t>
      </w:r>
      <w:r w:rsidR="002E024D">
        <w:rPr>
          <w:rStyle w:val="14"/>
          <w:color w:val="000000"/>
          <w:sz w:val="24"/>
          <w:szCs w:val="24"/>
        </w:rPr>
        <w:t>ьтуре, 2 педагога п</w:t>
      </w:r>
      <w:r w:rsidR="002E024D" w:rsidRPr="00CB3946">
        <w:rPr>
          <w:rStyle w:val="14"/>
          <w:color w:val="000000"/>
          <w:sz w:val="24"/>
          <w:szCs w:val="24"/>
        </w:rPr>
        <w:t>сихолога</w:t>
      </w:r>
      <w:r w:rsidR="002E024D">
        <w:rPr>
          <w:rStyle w:val="14"/>
          <w:color w:val="000000"/>
          <w:sz w:val="24"/>
          <w:szCs w:val="24"/>
        </w:rPr>
        <w:t>, 2 логопеда. Н</w:t>
      </w:r>
      <w:r w:rsidR="002E024D" w:rsidRPr="00CB3946">
        <w:rPr>
          <w:rStyle w:val="14"/>
          <w:color w:val="000000"/>
          <w:sz w:val="24"/>
          <w:szCs w:val="24"/>
        </w:rPr>
        <w:t>агрузк</w:t>
      </w:r>
      <w:r w:rsidR="002E024D">
        <w:rPr>
          <w:rStyle w:val="14"/>
          <w:color w:val="000000"/>
          <w:sz w:val="24"/>
          <w:szCs w:val="24"/>
        </w:rPr>
        <w:t xml:space="preserve">а на </w:t>
      </w:r>
      <w:r w:rsidR="002E024D" w:rsidRPr="00CB3946">
        <w:rPr>
          <w:rStyle w:val="14"/>
          <w:color w:val="000000"/>
          <w:sz w:val="24"/>
          <w:szCs w:val="24"/>
        </w:rPr>
        <w:t xml:space="preserve">1 </w:t>
      </w:r>
      <w:r w:rsidR="00B1085C">
        <w:rPr>
          <w:rStyle w:val="14"/>
          <w:color w:val="000000"/>
          <w:sz w:val="24"/>
          <w:szCs w:val="24"/>
        </w:rPr>
        <w:t xml:space="preserve">воспитателя – 10 </w:t>
      </w:r>
      <w:r w:rsidR="002E024D">
        <w:rPr>
          <w:rStyle w:val="14"/>
          <w:color w:val="000000"/>
          <w:sz w:val="24"/>
          <w:szCs w:val="24"/>
        </w:rPr>
        <w:t>в</w:t>
      </w:r>
      <w:r w:rsidR="002E024D" w:rsidRPr="00CB3946">
        <w:rPr>
          <w:rStyle w:val="14"/>
          <w:color w:val="000000"/>
          <w:sz w:val="24"/>
          <w:szCs w:val="24"/>
        </w:rPr>
        <w:t>оспитанников</w:t>
      </w:r>
      <w:r w:rsidR="002E024D">
        <w:rPr>
          <w:rStyle w:val="14"/>
          <w:color w:val="000000"/>
          <w:sz w:val="24"/>
          <w:szCs w:val="24"/>
        </w:rPr>
        <w:t>.</w:t>
      </w:r>
      <w:r w:rsidR="002E024D">
        <w:rPr>
          <w:sz w:val="24"/>
          <w:szCs w:val="24"/>
        </w:rPr>
        <w:t xml:space="preserve"> В соответствии с результатами ежегодного </w:t>
      </w:r>
      <w:r w:rsidR="002E024D" w:rsidRPr="00023F00">
        <w:rPr>
          <w:sz w:val="24"/>
          <w:szCs w:val="24"/>
        </w:rPr>
        <w:t>мониторинг</w:t>
      </w:r>
      <w:r w:rsidR="002E024D">
        <w:rPr>
          <w:sz w:val="24"/>
          <w:szCs w:val="24"/>
        </w:rPr>
        <w:t>а</w:t>
      </w:r>
      <w:r w:rsidR="002E024D" w:rsidRPr="00023F00">
        <w:rPr>
          <w:sz w:val="24"/>
          <w:szCs w:val="24"/>
        </w:rPr>
        <w:t xml:space="preserve"> выполнения</w:t>
      </w:r>
      <w:r w:rsidR="002E024D">
        <w:rPr>
          <w:sz w:val="24"/>
          <w:szCs w:val="24"/>
        </w:rPr>
        <w:t xml:space="preserve"> </w:t>
      </w:r>
      <w:r w:rsidR="002E024D" w:rsidRPr="00023F00">
        <w:rPr>
          <w:sz w:val="24"/>
          <w:szCs w:val="24"/>
        </w:rPr>
        <w:t>планов-графиков курсовой подготовки и профессиональной переподго</w:t>
      </w:r>
      <w:r w:rsidR="002E024D">
        <w:rPr>
          <w:sz w:val="24"/>
          <w:szCs w:val="24"/>
        </w:rPr>
        <w:t>тов</w:t>
      </w:r>
      <w:r w:rsidR="006134FF">
        <w:rPr>
          <w:sz w:val="24"/>
          <w:szCs w:val="24"/>
        </w:rPr>
        <w:t>ки педагог</w:t>
      </w:r>
      <w:r w:rsidR="00B1085C">
        <w:rPr>
          <w:sz w:val="24"/>
          <w:szCs w:val="24"/>
        </w:rPr>
        <w:t>ических кадров ДОУ -</w:t>
      </w:r>
      <w:r w:rsidR="00AE1514">
        <w:rPr>
          <w:sz w:val="24"/>
          <w:szCs w:val="24"/>
        </w:rPr>
        <w:t xml:space="preserve"> 100</w:t>
      </w:r>
      <w:r w:rsidR="002E024D">
        <w:rPr>
          <w:sz w:val="24"/>
          <w:szCs w:val="24"/>
        </w:rPr>
        <w:t xml:space="preserve">% педагогов имеют курсовую подготовку. </w:t>
      </w:r>
      <w:r>
        <w:rPr>
          <w:sz w:val="24"/>
          <w:szCs w:val="24"/>
        </w:rPr>
        <w:t>В 2023</w:t>
      </w:r>
      <w:r w:rsidR="006134FF">
        <w:rPr>
          <w:sz w:val="24"/>
          <w:szCs w:val="24"/>
        </w:rPr>
        <w:t xml:space="preserve"> году прошли курсовую подготовку </w:t>
      </w:r>
      <w:r w:rsidR="00E4129D">
        <w:rPr>
          <w:sz w:val="24"/>
          <w:szCs w:val="24"/>
        </w:rPr>
        <w:t xml:space="preserve">42 </w:t>
      </w:r>
      <w:r w:rsidR="00BA2B0C">
        <w:rPr>
          <w:sz w:val="24"/>
          <w:szCs w:val="24"/>
        </w:rPr>
        <w:t>педаго</w:t>
      </w:r>
      <w:r w:rsidR="00E4129D">
        <w:rPr>
          <w:sz w:val="24"/>
          <w:szCs w:val="24"/>
        </w:rPr>
        <w:t>га</w:t>
      </w:r>
      <w:r w:rsidR="00AE1514">
        <w:rPr>
          <w:sz w:val="24"/>
          <w:szCs w:val="24"/>
        </w:rPr>
        <w:t xml:space="preserve">, из них </w:t>
      </w:r>
      <w:r w:rsidR="006134FF">
        <w:rPr>
          <w:sz w:val="24"/>
          <w:szCs w:val="24"/>
        </w:rPr>
        <w:t xml:space="preserve">по </w:t>
      </w:r>
      <w:r w:rsidR="00B023EB">
        <w:rPr>
          <w:sz w:val="24"/>
          <w:szCs w:val="24"/>
        </w:rPr>
        <w:t xml:space="preserve">вопросам реализации </w:t>
      </w:r>
      <w:r>
        <w:rPr>
          <w:sz w:val="24"/>
          <w:szCs w:val="24"/>
        </w:rPr>
        <w:t xml:space="preserve">ФОП ДО </w:t>
      </w:r>
      <w:r w:rsidR="00E4129D">
        <w:rPr>
          <w:sz w:val="24"/>
          <w:szCs w:val="24"/>
        </w:rPr>
        <w:t>79</w:t>
      </w:r>
      <w:r>
        <w:rPr>
          <w:sz w:val="24"/>
          <w:szCs w:val="24"/>
        </w:rPr>
        <w:t>%</w:t>
      </w:r>
      <w:r w:rsidR="00E4129D">
        <w:rPr>
          <w:sz w:val="24"/>
          <w:szCs w:val="24"/>
        </w:rPr>
        <w:t>.</w:t>
      </w:r>
    </w:p>
    <w:p w:rsidR="00FE2AED" w:rsidRPr="0015023F" w:rsidRDefault="002E024D" w:rsidP="00E4129D">
      <w:pPr>
        <w:spacing w:before="100" w:beforeAutospacing="1" w:after="100" w:afterAutospacing="1" w:line="256" w:lineRule="auto"/>
        <w:contextualSpacing/>
        <w:rPr>
          <w:i/>
          <w:sz w:val="24"/>
          <w:szCs w:val="24"/>
        </w:rPr>
      </w:pPr>
      <w:r>
        <w:rPr>
          <w:sz w:val="24"/>
          <w:szCs w:val="24"/>
        </w:rPr>
        <w:t xml:space="preserve">       </w:t>
      </w:r>
    </w:p>
    <w:p w:rsidR="00FF4B32" w:rsidRPr="00BA2B0C" w:rsidRDefault="00452B0A" w:rsidP="006609EF">
      <w:pPr>
        <w:ind w:left="-1276" w:firstLine="1134"/>
        <w:rPr>
          <w:b/>
          <w:i/>
          <w:sz w:val="24"/>
          <w:szCs w:val="24"/>
        </w:rPr>
      </w:pPr>
      <w:r>
        <w:rPr>
          <w:sz w:val="24"/>
          <w:szCs w:val="24"/>
        </w:rPr>
        <w:t>Таблица № 5</w:t>
      </w:r>
      <w:r w:rsidR="00FF4B32" w:rsidRPr="00023F00">
        <w:rPr>
          <w:sz w:val="24"/>
          <w:szCs w:val="24"/>
        </w:rPr>
        <w:t xml:space="preserve">. </w:t>
      </w:r>
      <w:r w:rsidR="008D1317">
        <w:rPr>
          <w:sz w:val="24"/>
          <w:szCs w:val="24"/>
        </w:rPr>
        <w:t xml:space="preserve"> </w:t>
      </w:r>
      <w:r w:rsidR="008D1317" w:rsidRPr="00BA2B0C">
        <w:rPr>
          <w:b/>
          <w:i/>
          <w:sz w:val="24"/>
          <w:szCs w:val="24"/>
        </w:rPr>
        <w:t>Образовательный уровень педагогических кадров МБДОУ</w:t>
      </w:r>
      <w:r w:rsidR="00BA2B0C" w:rsidRPr="00BA2B0C">
        <w:rPr>
          <w:b/>
          <w:i/>
          <w:sz w:val="24"/>
          <w:szCs w:val="24"/>
        </w:rPr>
        <w:t xml:space="preserve"> 2018-2023 </w:t>
      </w:r>
      <w:proofErr w:type="spellStart"/>
      <w:proofErr w:type="gramStart"/>
      <w:r w:rsidR="00BA2B0C" w:rsidRPr="00BA2B0C">
        <w:rPr>
          <w:b/>
          <w:i/>
          <w:sz w:val="24"/>
          <w:szCs w:val="24"/>
        </w:rPr>
        <w:t>г.г</w:t>
      </w:r>
      <w:proofErr w:type="spellEnd"/>
      <w:r w:rsidR="00BA2B0C" w:rsidRPr="00BA2B0C">
        <w:rPr>
          <w:b/>
          <w:i/>
          <w:sz w:val="24"/>
          <w:szCs w:val="24"/>
        </w:rPr>
        <w:t>.</w:t>
      </w:r>
      <w:r w:rsidR="008D1317" w:rsidRPr="00BA2B0C">
        <w:rPr>
          <w:b/>
          <w:i/>
          <w:sz w:val="24"/>
          <w:szCs w:val="24"/>
        </w:rPr>
        <w:t>.</w:t>
      </w:r>
      <w:proofErr w:type="gramEnd"/>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131"/>
        <w:gridCol w:w="1137"/>
        <w:gridCol w:w="1276"/>
        <w:gridCol w:w="992"/>
        <w:gridCol w:w="851"/>
        <w:gridCol w:w="851"/>
      </w:tblGrid>
      <w:tr w:rsidR="00E4129D" w:rsidRPr="00023F00" w:rsidTr="00E4129D">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1103CA">
            <w:pPr>
              <w:ind w:left="-1276" w:firstLine="1134"/>
              <w:jc w:val="center"/>
              <w:rPr>
                <w:sz w:val="24"/>
                <w:szCs w:val="24"/>
              </w:rPr>
            </w:pPr>
            <w:r w:rsidRPr="00023F00">
              <w:rPr>
                <w:sz w:val="24"/>
                <w:szCs w:val="24"/>
              </w:rPr>
              <w:t>Год</w:t>
            </w: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2018</w:t>
            </w:r>
          </w:p>
        </w:tc>
        <w:tc>
          <w:tcPr>
            <w:tcW w:w="1137"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2019</w:t>
            </w:r>
          </w:p>
        </w:tc>
        <w:tc>
          <w:tcPr>
            <w:tcW w:w="1276"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2020</w:t>
            </w:r>
          </w:p>
        </w:tc>
        <w:tc>
          <w:tcPr>
            <w:tcW w:w="992"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2021</w:t>
            </w: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2022</w:t>
            </w:r>
          </w:p>
        </w:tc>
        <w:tc>
          <w:tcPr>
            <w:tcW w:w="851" w:type="dxa"/>
            <w:tcBorders>
              <w:top w:val="single" w:sz="4" w:space="0" w:color="auto"/>
              <w:left w:val="single" w:sz="4" w:space="0" w:color="auto"/>
              <w:bottom w:val="single" w:sz="4" w:space="0" w:color="auto"/>
              <w:right w:val="single" w:sz="4" w:space="0" w:color="auto"/>
            </w:tcBorders>
          </w:tcPr>
          <w:p w:rsidR="00E4129D" w:rsidRDefault="00E4129D" w:rsidP="001103CA">
            <w:pPr>
              <w:ind w:left="-1276" w:firstLine="1134"/>
              <w:jc w:val="center"/>
              <w:rPr>
                <w:sz w:val="24"/>
                <w:szCs w:val="24"/>
              </w:rPr>
            </w:pPr>
            <w:r>
              <w:rPr>
                <w:sz w:val="24"/>
                <w:szCs w:val="24"/>
              </w:rPr>
              <w:t>2023</w:t>
            </w:r>
          </w:p>
        </w:tc>
      </w:tr>
      <w:tr w:rsidR="00E4129D" w:rsidRPr="00023F00" w:rsidTr="00E4129D">
        <w:trPr>
          <w:trHeight w:val="111"/>
        </w:trPr>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1103CA">
            <w:pPr>
              <w:ind w:left="-1276" w:firstLine="1134"/>
              <w:jc w:val="center"/>
              <w:rPr>
                <w:sz w:val="24"/>
                <w:szCs w:val="24"/>
              </w:rPr>
            </w:pPr>
            <w:r w:rsidRPr="00023F00">
              <w:rPr>
                <w:sz w:val="24"/>
                <w:szCs w:val="24"/>
              </w:rPr>
              <w:t xml:space="preserve">Всего </w:t>
            </w:r>
            <w:proofErr w:type="spellStart"/>
            <w:r w:rsidRPr="00023F00">
              <w:rPr>
                <w:sz w:val="24"/>
                <w:szCs w:val="24"/>
              </w:rPr>
              <w:t>адм.пед.перс.</w:t>
            </w:r>
            <w:r>
              <w:rPr>
                <w:sz w:val="24"/>
                <w:szCs w:val="24"/>
              </w:rPr>
              <w:t>и</w:t>
            </w:r>
            <w:proofErr w:type="spellEnd"/>
          </w:p>
          <w:p w:rsidR="00E4129D" w:rsidRPr="00023F00" w:rsidRDefault="00E4129D" w:rsidP="001103CA">
            <w:pPr>
              <w:ind w:left="-1276" w:firstLine="1134"/>
              <w:jc w:val="center"/>
              <w:rPr>
                <w:sz w:val="24"/>
                <w:szCs w:val="24"/>
              </w:rPr>
            </w:pPr>
            <w:proofErr w:type="spellStart"/>
            <w:r w:rsidRPr="00023F00">
              <w:rPr>
                <w:sz w:val="24"/>
                <w:szCs w:val="24"/>
              </w:rPr>
              <w:t>пед.раб</w:t>
            </w:r>
            <w:proofErr w:type="spellEnd"/>
            <w:r w:rsidRPr="00023F00">
              <w:rPr>
                <w:sz w:val="24"/>
                <w:szCs w:val="24"/>
              </w:rPr>
              <w:t>. в районе</w:t>
            </w: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sidRPr="00023F00">
              <w:rPr>
                <w:sz w:val="24"/>
                <w:szCs w:val="24"/>
              </w:rPr>
              <w:t>58</w:t>
            </w:r>
          </w:p>
        </w:tc>
        <w:tc>
          <w:tcPr>
            <w:tcW w:w="1137"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57</w:t>
            </w:r>
          </w:p>
        </w:tc>
        <w:tc>
          <w:tcPr>
            <w:tcW w:w="992"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57</w:t>
            </w: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55</w:t>
            </w:r>
          </w:p>
        </w:tc>
        <w:tc>
          <w:tcPr>
            <w:tcW w:w="851" w:type="dxa"/>
            <w:tcBorders>
              <w:top w:val="single" w:sz="4" w:space="0" w:color="auto"/>
              <w:left w:val="single" w:sz="4" w:space="0" w:color="auto"/>
              <w:bottom w:val="single" w:sz="4" w:space="0" w:color="auto"/>
              <w:right w:val="single" w:sz="4" w:space="0" w:color="auto"/>
            </w:tcBorders>
          </w:tcPr>
          <w:p w:rsidR="00E4129D" w:rsidRDefault="00E4129D" w:rsidP="001103CA">
            <w:pPr>
              <w:ind w:left="-1276" w:firstLine="1134"/>
              <w:jc w:val="center"/>
              <w:rPr>
                <w:sz w:val="24"/>
                <w:szCs w:val="24"/>
              </w:rPr>
            </w:pPr>
            <w:r>
              <w:rPr>
                <w:sz w:val="24"/>
                <w:szCs w:val="24"/>
              </w:rPr>
              <w:t>53</w:t>
            </w:r>
          </w:p>
        </w:tc>
      </w:tr>
      <w:tr w:rsidR="00E4129D" w:rsidRPr="00023F00" w:rsidTr="00E4129D">
        <w:trPr>
          <w:trHeight w:val="111"/>
        </w:trPr>
        <w:tc>
          <w:tcPr>
            <w:tcW w:w="3828"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p>
        </w:tc>
        <w:tc>
          <w:tcPr>
            <w:tcW w:w="1137" w:type="dxa"/>
            <w:tcBorders>
              <w:top w:val="single" w:sz="4" w:space="0" w:color="auto"/>
              <w:left w:val="single" w:sz="4" w:space="0" w:color="auto"/>
              <w:bottom w:val="single" w:sz="4" w:space="0" w:color="auto"/>
              <w:right w:val="single" w:sz="4" w:space="0" w:color="auto"/>
            </w:tcBorders>
          </w:tcPr>
          <w:p w:rsidR="00E4129D" w:rsidRDefault="00E4129D" w:rsidP="001103CA">
            <w:pPr>
              <w:ind w:left="-1276" w:firstLine="1134"/>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129D" w:rsidRDefault="00E4129D" w:rsidP="001103CA">
            <w:pPr>
              <w:ind w:left="-1276" w:firstLine="1134"/>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29D" w:rsidRDefault="00E4129D" w:rsidP="001103CA">
            <w:pPr>
              <w:ind w:left="-1276" w:firstLine="1134"/>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p>
        </w:tc>
      </w:tr>
      <w:tr w:rsidR="00E4129D" w:rsidRPr="00023F00" w:rsidTr="00E4129D">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1103CA">
            <w:pPr>
              <w:ind w:left="-1276" w:firstLine="1134"/>
              <w:jc w:val="center"/>
              <w:rPr>
                <w:sz w:val="24"/>
                <w:szCs w:val="24"/>
              </w:rPr>
            </w:pPr>
            <w:r w:rsidRPr="00023F00">
              <w:rPr>
                <w:sz w:val="24"/>
                <w:szCs w:val="24"/>
              </w:rPr>
              <w:t>Имеют высшее образование</w:t>
            </w:r>
          </w:p>
        </w:tc>
        <w:tc>
          <w:tcPr>
            <w:tcW w:w="1131" w:type="dxa"/>
            <w:tcBorders>
              <w:top w:val="single" w:sz="4" w:space="0" w:color="auto"/>
              <w:left w:val="single" w:sz="4" w:space="0" w:color="auto"/>
              <w:bottom w:val="single" w:sz="4" w:space="0" w:color="auto"/>
              <w:right w:val="single" w:sz="4" w:space="0" w:color="auto"/>
            </w:tcBorders>
          </w:tcPr>
          <w:p w:rsidR="00E4129D" w:rsidRPr="00AB202F" w:rsidRDefault="00E4129D" w:rsidP="001103CA">
            <w:pPr>
              <w:ind w:left="-1276" w:firstLine="1134"/>
              <w:jc w:val="center"/>
              <w:rPr>
                <w:b/>
                <w:sz w:val="24"/>
                <w:szCs w:val="24"/>
              </w:rPr>
            </w:pPr>
            <w:r w:rsidRPr="00AB202F">
              <w:rPr>
                <w:b/>
                <w:sz w:val="24"/>
                <w:szCs w:val="24"/>
              </w:rPr>
              <w:t>29</w:t>
            </w:r>
          </w:p>
        </w:tc>
        <w:tc>
          <w:tcPr>
            <w:tcW w:w="1137" w:type="dxa"/>
            <w:tcBorders>
              <w:top w:val="single" w:sz="4" w:space="0" w:color="auto"/>
              <w:left w:val="single" w:sz="4" w:space="0" w:color="auto"/>
              <w:bottom w:val="single" w:sz="4" w:space="0" w:color="auto"/>
              <w:right w:val="single" w:sz="4" w:space="0" w:color="auto"/>
            </w:tcBorders>
          </w:tcPr>
          <w:p w:rsidR="00E4129D" w:rsidRPr="00AB202F" w:rsidRDefault="00E4129D" w:rsidP="001103CA">
            <w:pPr>
              <w:ind w:left="-1276" w:firstLine="1134"/>
              <w:jc w:val="center"/>
              <w:rPr>
                <w:b/>
                <w:sz w:val="24"/>
                <w:szCs w:val="24"/>
              </w:rPr>
            </w:pPr>
            <w:r w:rsidRPr="00AB202F">
              <w:rPr>
                <w:b/>
                <w:sz w:val="24"/>
                <w:szCs w:val="24"/>
              </w:rPr>
              <w:t>31</w:t>
            </w:r>
          </w:p>
        </w:tc>
        <w:tc>
          <w:tcPr>
            <w:tcW w:w="1276" w:type="dxa"/>
            <w:tcBorders>
              <w:top w:val="single" w:sz="4" w:space="0" w:color="auto"/>
              <w:left w:val="single" w:sz="4" w:space="0" w:color="auto"/>
              <w:bottom w:val="single" w:sz="4" w:space="0" w:color="auto"/>
              <w:right w:val="single" w:sz="4" w:space="0" w:color="auto"/>
            </w:tcBorders>
          </w:tcPr>
          <w:p w:rsidR="00E4129D" w:rsidRPr="00AB202F" w:rsidRDefault="00E4129D" w:rsidP="001103CA">
            <w:pPr>
              <w:ind w:left="-1276" w:firstLine="1134"/>
              <w:jc w:val="center"/>
              <w:rPr>
                <w:b/>
                <w:sz w:val="24"/>
                <w:szCs w:val="24"/>
              </w:rPr>
            </w:pPr>
            <w:r>
              <w:rPr>
                <w:b/>
                <w:sz w:val="24"/>
                <w:szCs w:val="24"/>
              </w:rPr>
              <w:t>32</w:t>
            </w:r>
          </w:p>
        </w:tc>
        <w:tc>
          <w:tcPr>
            <w:tcW w:w="992" w:type="dxa"/>
            <w:tcBorders>
              <w:top w:val="single" w:sz="4" w:space="0" w:color="auto"/>
              <w:left w:val="single" w:sz="4" w:space="0" w:color="auto"/>
              <w:bottom w:val="single" w:sz="4" w:space="0" w:color="auto"/>
              <w:right w:val="single" w:sz="4" w:space="0" w:color="auto"/>
            </w:tcBorders>
          </w:tcPr>
          <w:p w:rsidR="00E4129D" w:rsidRPr="00AB202F" w:rsidRDefault="00E4129D" w:rsidP="001103CA">
            <w:pPr>
              <w:ind w:left="-1276" w:firstLine="1134"/>
              <w:jc w:val="center"/>
              <w:rPr>
                <w:b/>
                <w:sz w:val="24"/>
                <w:szCs w:val="24"/>
              </w:rPr>
            </w:pPr>
            <w:r>
              <w:rPr>
                <w:b/>
                <w:sz w:val="24"/>
                <w:szCs w:val="24"/>
              </w:rPr>
              <w:t>31</w:t>
            </w:r>
          </w:p>
        </w:tc>
        <w:tc>
          <w:tcPr>
            <w:tcW w:w="851" w:type="dxa"/>
            <w:tcBorders>
              <w:top w:val="single" w:sz="4" w:space="0" w:color="auto"/>
              <w:left w:val="single" w:sz="4" w:space="0" w:color="auto"/>
              <w:bottom w:val="single" w:sz="4" w:space="0" w:color="auto"/>
              <w:right w:val="single" w:sz="4" w:space="0" w:color="auto"/>
            </w:tcBorders>
          </w:tcPr>
          <w:p w:rsidR="00E4129D" w:rsidRPr="00AB202F" w:rsidRDefault="00E4129D" w:rsidP="001103CA">
            <w:pPr>
              <w:ind w:left="-1276" w:firstLine="1134"/>
              <w:jc w:val="center"/>
              <w:rPr>
                <w:b/>
                <w:sz w:val="24"/>
                <w:szCs w:val="24"/>
              </w:rPr>
            </w:pPr>
            <w:r>
              <w:rPr>
                <w:b/>
                <w:sz w:val="24"/>
                <w:szCs w:val="24"/>
              </w:rPr>
              <w:t>29</w:t>
            </w:r>
          </w:p>
        </w:tc>
        <w:tc>
          <w:tcPr>
            <w:tcW w:w="851" w:type="dxa"/>
            <w:tcBorders>
              <w:top w:val="single" w:sz="4" w:space="0" w:color="auto"/>
              <w:left w:val="single" w:sz="4" w:space="0" w:color="auto"/>
              <w:bottom w:val="single" w:sz="4" w:space="0" w:color="auto"/>
              <w:right w:val="single" w:sz="4" w:space="0" w:color="auto"/>
            </w:tcBorders>
          </w:tcPr>
          <w:p w:rsidR="00E4129D" w:rsidRDefault="00E4129D" w:rsidP="001103CA">
            <w:pPr>
              <w:ind w:left="-1276" w:firstLine="1134"/>
              <w:jc w:val="center"/>
              <w:rPr>
                <w:b/>
                <w:sz w:val="24"/>
                <w:szCs w:val="24"/>
              </w:rPr>
            </w:pPr>
            <w:r>
              <w:rPr>
                <w:b/>
                <w:sz w:val="24"/>
                <w:szCs w:val="24"/>
              </w:rPr>
              <w:t>27</w:t>
            </w:r>
          </w:p>
        </w:tc>
      </w:tr>
      <w:tr w:rsidR="00E4129D" w:rsidRPr="00023F00" w:rsidTr="00E4129D">
        <w:trPr>
          <w:trHeight w:val="350"/>
        </w:trPr>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1103CA">
            <w:pPr>
              <w:ind w:left="-1276" w:firstLine="1134"/>
              <w:jc w:val="center"/>
              <w:rPr>
                <w:sz w:val="24"/>
                <w:szCs w:val="24"/>
              </w:rPr>
            </w:pPr>
            <w:r w:rsidRPr="00023F00">
              <w:rPr>
                <w:sz w:val="24"/>
                <w:szCs w:val="24"/>
              </w:rPr>
              <w:t>%</w:t>
            </w: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sidRPr="00023F00">
              <w:rPr>
                <w:sz w:val="24"/>
                <w:szCs w:val="24"/>
              </w:rPr>
              <w:t>50</w:t>
            </w:r>
          </w:p>
        </w:tc>
        <w:tc>
          <w:tcPr>
            <w:tcW w:w="1137"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52%</w:t>
            </w:r>
          </w:p>
        </w:tc>
        <w:tc>
          <w:tcPr>
            <w:tcW w:w="1276"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56%</w:t>
            </w:r>
          </w:p>
        </w:tc>
        <w:tc>
          <w:tcPr>
            <w:tcW w:w="992"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54%</w:t>
            </w: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53%</w:t>
            </w:r>
          </w:p>
        </w:tc>
        <w:tc>
          <w:tcPr>
            <w:tcW w:w="851" w:type="dxa"/>
            <w:tcBorders>
              <w:top w:val="single" w:sz="4" w:space="0" w:color="auto"/>
              <w:left w:val="single" w:sz="4" w:space="0" w:color="auto"/>
              <w:bottom w:val="single" w:sz="4" w:space="0" w:color="auto"/>
              <w:right w:val="single" w:sz="4" w:space="0" w:color="auto"/>
            </w:tcBorders>
          </w:tcPr>
          <w:p w:rsidR="00E4129D" w:rsidRDefault="00E4129D" w:rsidP="001103CA">
            <w:pPr>
              <w:ind w:left="-1276" w:firstLine="1134"/>
              <w:jc w:val="center"/>
              <w:rPr>
                <w:sz w:val="24"/>
                <w:szCs w:val="24"/>
              </w:rPr>
            </w:pPr>
            <w:r>
              <w:rPr>
                <w:sz w:val="24"/>
                <w:szCs w:val="24"/>
              </w:rPr>
              <w:t>51%</w:t>
            </w:r>
          </w:p>
        </w:tc>
      </w:tr>
      <w:tr w:rsidR="00E4129D" w:rsidRPr="00023F00" w:rsidTr="00E4129D">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1103CA">
            <w:pPr>
              <w:ind w:left="-1276" w:firstLine="1134"/>
              <w:jc w:val="center"/>
              <w:rPr>
                <w:sz w:val="24"/>
                <w:szCs w:val="24"/>
              </w:rPr>
            </w:pPr>
            <w:r w:rsidRPr="00023F00">
              <w:rPr>
                <w:sz w:val="24"/>
                <w:szCs w:val="24"/>
              </w:rPr>
              <w:t xml:space="preserve">Среднее специальное </w:t>
            </w:r>
            <w:proofErr w:type="spellStart"/>
            <w:r w:rsidRPr="00023F00">
              <w:rPr>
                <w:sz w:val="24"/>
                <w:szCs w:val="24"/>
              </w:rPr>
              <w:t>пед</w:t>
            </w:r>
            <w:proofErr w:type="spellEnd"/>
            <w:r w:rsidRPr="00023F00">
              <w:rPr>
                <w:sz w:val="24"/>
                <w:szCs w:val="24"/>
              </w:rPr>
              <w:t>.</w:t>
            </w:r>
          </w:p>
          <w:p w:rsidR="00E4129D" w:rsidRPr="00023F00" w:rsidRDefault="00E4129D" w:rsidP="001103CA">
            <w:pPr>
              <w:ind w:left="-1276" w:firstLine="1134"/>
              <w:jc w:val="center"/>
              <w:rPr>
                <w:sz w:val="24"/>
                <w:szCs w:val="24"/>
              </w:rPr>
            </w:pPr>
            <w:r w:rsidRPr="00023F00">
              <w:rPr>
                <w:sz w:val="24"/>
                <w:szCs w:val="24"/>
              </w:rPr>
              <w:t>образование</w:t>
            </w: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sidRPr="00023F00">
              <w:rPr>
                <w:sz w:val="24"/>
                <w:szCs w:val="24"/>
              </w:rPr>
              <w:t>22</w:t>
            </w:r>
          </w:p>
        </w:tc>
        <w:tc>
          <w:tcPr>
            <w:tcW w:w="1137"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22</w:t>
            </w:r>
          </w:p>
        </w:tc>
        <w:tc>
          <w:tcPr>
            <w:tcW w:w="1276"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24</w:t>
            </w:r>
          </w:p>
        </w:tc>
        <w:tc>
          <w:tcPr>
            <w:tcW w:w="992"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E4129D" w:rsidRDefault="00E4129D" w:rsidP="001103CA">
            <w:pPr>
              <w:ind w:left="-1276" w:firstLine="1134"/>
              <w:jc w:val="center"/>
              <w:rPr>
                <w:sz w:val="24"/>
                <w:szCs w:val="24"/>
              </w:rPr>
            </w:pPr>
            <w:r>
              <w:rPr>
                <w:sz w:val="24"/>
                <w:szCs w:val="24"/>
              </w:rPr>
              <w:t>24</w:t>
            </w:r>
          </w:p>
        </w:tc>
      </w:tr>
      <w:tr w:rsidR="00E4129D" w:rsidRPr="00023F00" w:rsidTr="00E4129D">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1103CA">
            <w:pPr>
              <w:ind w:left="-1276" w:firstLine="1134"/>
              <w:jc w:val="center"/>
              <w:rPr>
                <w:sz w:val="24"/>
                <w:szCs w:val="24"/>
              </w:rPr>
            </w:pPr>
            <w:r w:rsidRPr="00023F00">
              <w:rPr>
                <w:sz w:val="24"/>
                <w:szCs w:val="24"/>
              </w:rPr>
              <w:t>%</w:t>
            </w: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sidRPr="00023F00">
              <w:rPr>
                <w:sz w:val="24"/>
                <w:szCs w:val="24"/>
              </w:rPr>
              <w:t>37,9</w:t>
            </w:r>
          </w:p>
        </w:tc>
        <w:tc>
          <w:tcPr>
            <w:tcW w:w="1137"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37%</w:t>
            </w:r>
          </w:p>
        </w:tc>
        <w:tc>
          <w:tcPr>
            <w:tcW w:w="1276"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42%</w:t>
            </w:r>
          </w:p>
        </w:tc>
        <w:tc>
          <w:tcPr>
            <w:tcW w:w="992"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40%</w:t>
            </w: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42%</w:t>
            </w:r>
          </w:p>
        </w:tc>
        <w:tc>
          <w:tcPr>
            <w:tcW w:w="851" w:type="dxa"/>
            <w:tcBorders>
              <w:top w:val="single" w:sz="4" w:space="0" w:color="auto"/>
              <w:left w:val="single" w:sz="4" w:space="0" w:color="auto"/>
              <w:bottom w:val="single" w:sz="4" w:space="0" w:color="auto"/>
              <w:right w:val="single" w:sz="4" w:space="0" w:color="auto"/>
            </w:tcBorders>
          </w:tcPr>
          <w:p w:rsidR="00E4129D" w:rsidRDefault="00E4129D" w:rsidP="001103CA">
            <w:pPr>
              <w:ind w:left="-1276" w:firstLine="1134"/>
              <w:jc w:val="center"/>
              <w:rPr>
                <w:sz w:val="24"/>
                <w:szCs w:val="24"/>
              </w:rPr>
            </w:pPr>
            <w:r>
              <w:rPr>
                <w:sz w:val="24"/>
                <w:szCs w:val="24"/>
              </w:rPr>
              <w:t>45%</w:t>
            </w:r>
          </w:p>
        </w:tc>
      </w:tr>
      <w:tr w:rsidR="00E4129D" w:rsidRPr="00023F00" w:rsidTr="00E4129D">
        <w:trPr>
          <w:trHeight w:val="70"/>
        </w:trPr>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1103CA">
            <w:pPr>
              <w:ind w:left="-1276" w:firstLine="1134"/>
              <w:jc w:val="center"/>
              <w:rPr>
                <w:sz w:val="24"/>
                <w:szCs w:val="24"/>
              </w:rPr>
            </w:pPr>
            <w:r w:rsidRPr="00023F00">
              <w:rPr>
                <w:sz w:val="24"/>
                <w:szCs w:val="24"/>
              </w:rPr>
              <w:t>Общее среднее образование</w:t>
            </w: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sidRPr="00023F00">
              <w:rPr>
                <w:sz w:val="24"/>
                <w:szCs w:val="24"/>
              </w:rPr>
              <w:t>5</w:t>
            </w:r>
          </w:p>
        </w:tc>
        <w:tc>
          <w:tcPr>
            <w:tcW w:w="1137"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E4129D" w:rsidRDefault="00AF0C96" w:rsidP="001103CA">
            <w:pPr>
              <w:ind w:left="-1276" w:firstLine="1134"/>
              <w:jc w:val="center"/>
              <w:rPr>
                <w:sz w:val="24"/>
                <w:szCs w:val="24"/>
              </w:rPr>
            </w:pPr>
            <w:r>
              <w:rPr>
                <w:sz w:val="24"/>
                <w:szCs w:val="24"/>
              </w:rPr>
              <w:t>1</w:t>
            </w:r>
          </w:p>
        </w:tc>
      </w:tr>
      <w:tr w:rsidR="00E4129D" w:rsidRPr="00023F00" w:rsidTr="00E4129D">
        <w:trPr>
          <w:trHeight w:val="473"/>
        </w:trPr>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1103CA">
            <w:pPr>
              <w:ind w:left="-1276" w:firstLine="1134"/>
              <w:jc w:val="center"/>
              <w:rPr>
                <w:sz w:val="24"/>
                <w:szCs w:val="24"/>
              </w:rPr>
            </w:pPr>
            <w:r w:rsidRPr="00023F00">
              <w:rPr>
                <w:sz w:val="24"/>
                <w:szCs w:val="24"/>
              </w:rPr>
              <w:t>%</w:t>
            </w: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sidRPr="00023F00">
              <w:rPr>
                <w:sz w:val="24"/>
                <w:szCs w:val="24"/>
              </w:rPr>
              <w:t>8,6%</w:t>
            </w:r>
          </w:p>
        </w:tc>
        <w:tc>
          <w:tcPr>
            <w:tcW w:w="1137"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1,8%</w:t>
            </w:r>
          </w:p>
        </w:tc>
        <w:tc>
          <w:tcPr>
            <w:tcW w:w="851" w:type="dxa"/>
            <w:tcBorders>
              <w:top w:val="single" w:sz="4" w:space="0" w:color="auto"/>
              <w:left w:val="single" w:sz="4" w:space="0" w:color="auto"/>
              <w:bottom w:val="single" w:sz="4" w:space="0" w:color="auto"/>
              <w:right w:val="single" w:sz="4" w:space="0" w:color="auto"/>
            </w:tcBorders>
          </w:tcPr>
          <w:p w:rsidR="00E4129D" w:rsidRDefault="00AF0C96" w:rsidP="001103CA">
            <w:pPr>
              <w:ind w:left="-1276" w:firstLine="1134"/>
              <w:jc w:val="center"/>
              <w:rPr>
                <w:sz w:val="24"/>
                <w:szCs w:val="24"/>
              </w:rPr>
            </w:pPr>
            <w:r>
              <w:rPr>
                <w:sz w:val="24"/>
                <w:szCs w:val="24"/>
              </w:rPr>
              <w:t>1,9%</w:t>
            </w:r>
          </w:p>
        </w:tc>
      </w:tr>
      <w:tr w:rsidR="00E4129D" w:rsidRPr="00023F00" w:rsidTr="00E4129D">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1103CA">
            <w:pPr>
              <w:ind w:left="-1276" w:firstLine="1134"/>
              <w:jc w:val="center"/>
              <w:rPr>
                <w:sz w:val="24"/>
                <w:szCs w:val="24"/>
              </w:rPr>
            </w:pPr>
            <w:r w:rsidRPr="00023F00">
              <w:rPr>
                <w:sz w:val="24"/>
                <w:szCs w:val="24"/>
              </w:rPr>
              <w:t>Прочее образование</w:t>
            </w: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sidRPr="00023F00">
              <w:rPr>
                <w:sz w:val="24"/>
                <w:szCs w:val="24"/>
              </w:rPr>
              <w:t>2</w:t>
            </w:r>
          </w:p>
        </w:tc>
        <w:tc>
          <w:tcPr>
            <w:tcW w:w="1137"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E4129D" w:rsidRDefault="00AF0C96" w:rsidP="001103CA">
            <w:pPr>
              <w:ind w:left="-1276" w:firstLine="1134"/>
              <w:jc w:val="center"/>
              <w:rPr>
                <w:sz w:val="24"/>
                <w:szCs w:val="24"/>
              </w:rPr>
            </w:pPr>
            <w:r>
              <w:rPr>
                <w:sz w:val="24"/>
                <w:szCs w:val="24"/>
              </w:rPr>
              <w:t>1</w:t>
            </w:r>
          </w:p>
        </w:tc>
      </w:tr>
      <w:tr w:rsidR="00E4129D" w:rsidRPr="00023F00" w:rsidTr="00E4129D">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1103CA">
            <w:pPr>
              <w:ind w:left="-1276" w:firstLine="1134"/>
              <w:jc w:val="center"/>
              <w:rPr>
                <w:sz w:val="24"/>
                <w:szCs w:val="24"/>
              </w:rPr>
            </w:pPr>
            <w:r w:rsidRPr="00023F00">
              <w:rPr>
                <w:sz w:val="24"/>
                <w:szCs w:val="24"/>
              </w:rPr>
              <w:t>%</w:t>
            </w: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sidRPr="00023F00">
              <w:rPr>
                <w:sz w:val="24"/>
                <w:szCs w:val="24"/>
              </w:rPr>
              <w:t>3,4%</w:t>
            </w:r>
          </w:p>
        </w:tc>
        <w:tc>
          <w:tcPr>
            <w:tcW w:w="1137"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E4129D" w:rsidRDefault="00AF0C96" w:rsidP="001103CA">
            <w:pPr>
              <w:ind w:left="-1276" w:firstLine="1134"/>
              <w:jc w:val="center"/>
              <w:rPr>
                <w:sz w:val="24"/>
                <w:szCs w:val="24"/>
              </w:rPr>
            </w:pPr>
            <w:r>
              <w:rPr>
                <w:sz w:val="24"/>
                <w:szCs w:val="24"/>
              </w:rPr>
              <w:t>1,9%</w:t>
            </w:r>
          </w:p>
        </w:tc>
      </w:tr>
      <w:tr w:rsidR="00E4129D" w:rsidRPr="00023F00" w:rsidTr="00E4129D">
        <w:trPr>
          <w:trHeight w:val="323"/>
        </w:trPr>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1103CA">
            <w:pPr>
              <w:ind w:left="-1276" w:firstLine="1134"/>
              <w:jc w:val="center"/>
              <w:rPr>
                <w:sz w:val="24"/>
                <w:szCs w:val="24"/>
              </w:rPr>
            </w:pPr>
            <w:r w:rsidRPr="00023F00">
              <w:rPr>
                <w:sz w:val="24"/>
                <w:szCs w:val="24"/>
              </w:rPr>
              <w:t>Учатся заочно</w:t>
            </w: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sidRPr="00023F00">
              <w:rPr>
                <w:sz w:val="24"/>
                <w:szCs w:val="24"/>
              </w:rPr>
              <w:t>5</w:t>
            </w:r>
          </w:p>
          <w:p w:rsidR="00E4129D" w:rsidRPr="00023F00" w:rsidRDefault="00E4129D" w:rsidP="001103CA">
            <w:pPr>
              <w:ind w:left="-1276" w:firstLine="1134"/>
              <w:jc w:val="center"/>
              <w:rPr>
                <w:sz w:val="24"/>
                <w:szCs w:val="24"/>
              </w:rPr>
            </w:pPr>
            <w:r w:rsidRPr="00023F00">
              <w:rPr>
                <w:sz w:val="24"/>
                <w:szCs w:val="24"/>
              </w:rPr>
              <w:t>1в./4с.с.</w:t>
            </w:r>
          </w:p>
        </w:tc>
        <w:tc>
          <w:tcPr>
            <w:tcW w:w="1137"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E4129D" w:rsidRDefault="00AF0C96" w:rsidP="001103CA">
            <w:pPr>
              <w:ind w:left="-1276" w:firstLine="1134"/>
              <w:jc w:val="center"/>
              <w:rPr>
                <w:sz w:val="24"/>
                <w:szCs w:val="24"/>
              </w:rPr>
            </w:pPr>
            <w:r>
              <w:rPr>
                <w:sz w:val="24"/>
                <w:szCs w:val="24"/>
              </w:rPr>
              <w:t>1</w:t>
            </w:r>
          </w:p>
        </w:tc>
      </w:tr>
      <w:tr w:rsidR="00E4129D" w:rsidRPr="00023F00" w:rsidTr="00E4129D">
        <w:trPr>
          <w:trHeight w:val="347"/>
        </w:trPr>
        <w:tc>
          <w:tcPr>
            <w:tcW w:w="3828" w:type="dxa"/>
            <w:tcBorders>
              <w:top w:val="single" w:sz="4" w:space="0" w:color="auto"/>
              <w:left w:val="single" w:sz="4" w:space="0" w:color="auto"/>
              <w:bottom w:val="single" w:sz="4" w:space="0" w:color="auto"/>
              <w:right w:val="single" w:sz="4" w:space="0" w:color="auto"/>
            </w:tcBorders>
            <w:hideMark/>
          </w:tcPr>
          <w:p w:rsidR="00E4129D" w:rsidRPr="00023F00" w:rsidRDefault="00E4129D" w:rsidP="006609EF">
            <w:pPr>
              <w:ind w:left="-1276" w:firstLine="1134"/>
              <w:rPr>
                <w:sz w:val="24"/>
                <w:szCs w:val="24"/>
              </w:rPr>
            </w:pPr>
            <w:r w:rsidRPr="00023F00">
              <w:rPr>
                <w:sz w:val="24"/>
                <w:szCs w:val="24"/>
              </w:rPr>
              <w:t>%</w:t>
            </w:r>
          </w:p>
        </w:tc>
        <w:tc>
          <w:tcPr>
            <w:tcW w:w="113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sidRPr="00023F00">
              <w:rPr>
                <w:sz w:val="24"/>
                <w:szCs w:val="24"/>
              </w:rPr>
              <w:t>8,6%</w:t>
            </w:r>
          </w:p>
        </w:tc>
        <w:tc>
          <w:tcPr>
            <w:tcW w:w="1137"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E4129D" w:rsidRPr="00023F00" w:rsidRDefault="00E4129D" w:rsidP="001103CA">
            <w:pPr>
              <w:ind w:left="-1276" w:firstLine="1134"/>
              <w:jc w:val="center"/>
              <w:rPr>
                <w:sz w:val="24"/>
                <w:szCs w:val="24"/>
              </w:rPr>
            </w:pPr>
            <w:r>
              <w:rPr>
                <w:sz w:val="24"/>
                <w:szCs w:val="24"/>
              </w:rPr>
              <w:t>3,6%</w:t>
            </w:r>
          </w:p>
        </w:tc>
        <w:tc>
          <w:tcPr>
            <w:tcW w:w="851" w:type="dxa"/>
            <w:tcBorders>
              <w:top w:val="single" w:sz="4" w:space="0" w:color="auto"/>
              <w:left w:val="single" w:sz="4" w:space="0" w:color="auto"/>
              <w:bottom w:val="single" w:sz="4" w:space="0" w:color="auto"/>
              <w:right w:val="single" w:sz="4" w:space="0" w:color="auto"/>
            </w:tcBorders>
          </w:tcPr>
          <w:p w:rsidR="00E4129D" w:rsidRDefault="00AF0C96" w:rsidP="001103CA">
            <w:pPr>
              <w:ind w:left="-1276" w:firstLine="1134"/>
              <w:jc w:val="center"/>
              <w:rPr>
                <w:sz w:val="24"/>
                <w:szCs w:val="24"/>
              </w:rPr>
            </w:pPr>
            <w:r>
              <w:rPr>
                <w:sz w:val="24"/>
                <w:szCs w:val="24"/>
              </w:rPr>
              <w:t>1,9%</w:t>
            </w:r>
          </w:p>
        </w:tc>
      </w:tr>
      <w:tr w:rsidR="00AF0C96" w:rsidRPr="00023F00" w:rsidTr="00E4129D">
        <w:trPr>
          <w:trHeight w:val="347"/>
        </w:trPr>
        <w:tc>
          <w:tcPr>
            <w:tcW w:w="3828" w:type="dxa"/>
            <w:tcBorders>
              <w:top w:val="single" w:sz="4" w:space="0" w:color="auto"/>
              <w:left w:val="single" w:sz="4" w:space="0" w:color="auto"/>
              <w:bottom w:val="single" w:sz="4" w:space="0" w:color="auto"/>
              <w:right w:val="single" w:sz="4" w:space="0" w:color="auto"/>
            </w:tcBorders>
          </w:tcPr>
          <w:p w:rsidR="00AF0C96" w:rsidRPr="00023F00" w:rsidRDefault="00AF0C96" w:rsidP="00AF0C96">
            <w:pPr>
              <w:ind w:left="-1276" w:firstLine="1134"/>
              <w:jc w:val="center"/>
              <w:rPr>
                <w:sz w:val="24"/>
                <w:szCs w:val="24"/>
              </w:rPr>
            </w:pPr>
            <w:r>
              <w:rPr>
                <w:sz w:val="24"/>
                <w:szCs w:val="24"/>
              </w:rPr>
              <w:t>Получают переподготовку</w:t>
            </w:r>
          </w:p>
        </w:tc>
        <w:tc>
          <w:tcPr>
            <w:tcW w:w="1131" w:type="dxa"/>
            <w:tcBorders>
              <w:top w:val="single" w:sz="4" w:space="0" w:color="auto"/>
              <w:left w:val="single" w:sz="4" w:space="0" w:color="auto"/>
              <w:bottom w:val="single" w:sz="4" w:space="0" w:color="auto"/>
              <w:right w:val="single" w:sz="4" w:space="0" w:color="auto"/>
            </w:tcBorders>
          </w:tcPr>
          <w:p w:rsidR="00AF0C96" w:rsidRPr="00023F00" w:rsidRDefault="00AF0C96" w:rsidP="001103CA">
            <w:pPr>
              <w:ind w:left="-1276" w:firstLine="1134"/>
              <w:jc w:val="center"/>
              <w:rPr>
                <w:sz w:val="24"/>
                <w:szCs w:val="24"/>
              </w:rPr>
            </w:pPr>
            <w:r>
              <w:rPr>
                <w:sz w:val="24"/>
                <w:szCs w:val="24"/>
              </w:rPr>
              <w:t>-</w:t>
            </w:r>
          </w:p>
        </w:tc>
        <w:tc>
          <w:tcPr>
            <w:tcW w:w="1137" w:type="dxa"/>
            <w:tcBorders>
              <w:top w:val="single" w:sz="4" w:space="0" w:color="auto"/>
              <w:left w:val="single" w:sz="4" w:space="0" w:color="auto"/>
              <w:bottom w:val="single" w:sz="4" w:space="0" w:color="auto"/>
              <w:right w:val="single" w:sz="4" w:space="0" w:color="auto"/>
            </w:tcBorders>
          </w:tcPr>
          <w:p w:rsidR="00AF0C96" w:rsidRDefault="00AF0C96" w:rsidP="001103CA">
            <w:pPr>
              <w:ind w:left="-1276" w:firstLine="1134"/>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AF0C96" w:rsidRDefault="00AF0C96" w:rsidP="001103CA">
            <w:pPr>
              <w:ind w:left="-1276" w:firstLine="1134"/>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AF0C96" w:rsidRDefault="00AF0C96" w:rsidP="001103CA">
            <w:pPr>
              <w:ind w:left="-1276" w:firstLine="1134"/>
              <w:jc w:val="center"/>
              <w:rPr>
                <w:sz w:val="24"/>
                <w:szCs w:val="24"/>
              </w:rPr>
            </w:pPr>
            <w:r>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F0C96" w:rsidRDefault="00AF0C96" w:rsidP="001103CA">
            <w:pPr>
              <w:ind w:left="-1276" w:firstLine="1134"/>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AF0C96" w:rsidRDefault="00AF0C96" w:rsidP="001103CA">
            <w:pPr>
              <w:ind w:left="-1276" w:firstLine="1134"/>
              <w:jc w:val="center"/>
              <w:rPr>
                <w:sz w:val="24"/>
                <w:szCs w:val="24"/>
              </w:rPr>
            </w:pPr>
            <w:r>
              <w:rPr>
                <w:sz w:val="24"/>
                <w:szCs w:val="24"/>
              </w:rPr>
              <w:t>2</w:t>
            </w:r>
          </w:p>
        </w:tc>
      </w:tr>
    </w:tbl>
    <w:p w:rsidR="006E3F25" w:rsidRDefault="00FF4B32" w:rsidP="006609EF">
      <w:pPr>
        <w:ind w:left="-142" w:firstLine="1134"/>
        <w:rPr>
          <w:bCs/>
          <w:sz w:val="24"/>
          <w:szCs w:val="24"/>
        </w:rPr>
      </w:pPr>
      <w:r w:rsidRPr="00023F00">
        <w:rPr>
          <w:b/>
          <w:bCs/>
          <w:sz w:val="24"/>
          <w:szCs w:val="24"/>
        </w:rPr>
        <w:t>Вывод:</w:t>
      </w:r>
      <w:r w:rsidR="00694F7A" w:rsidRPr="00023F00">
        <w:rPr>
          <w:b/>
          <w:bCs/>
          <w:sz w:val="24"/>
          <w:szCs w:val="24"/>
        </w:rPr>
        <w:t xml:space="preserve"> </w:t>
      </w:r>
      <w:r w:rsidR="006E3F25">
        <w:rPr>
          <w:bCs/>
          <w:sz w:val="24"/>
          <w:szCs w:val="24"/>
        </w:rPr>
        <w:t xml:space="preserve">на протяжении последних 5 лет образовательный уровень кадрового состава </w:t>
      </w:r>
      <w:r w:rsidR="00E2309C">
        <w:rPr>
          <w:bCs/>
          <w:sz w:val="24"/>
          <w:szCs w:val="24"/>
        </w:rPr>
        <w:t xml:space="preserve">ДОО </w:t>
      </w:r>
      <w:r w:rsidR="006E3F25">
        <w:rPr>
          <w:bCs/>
          <w:sz w:val="24"/>
          <w:szCs w:val="24"/>
        </w:rPr>
        <w:t>существенно не меняется, количество педагогов с высшим образованием не увеличивается. Следует</w:t>
      </w:r>
      <w:r w:rsidR="001103CA">
        <w:rPr>
          <w:bCs/>
          <w:sz w:val="24"/>
          <w:szCs w:val="24"/>
        </w:rPr>
        <w:t xml:space="preserve"> продолжи</w:t>
      </w:r>
      <w:r w:rsidR="00A15D48">
        <w:rPr>
          <w:bCs/>
          <w:sz w:val="24"/>
          <w:szCs w:val="24"/>
        </w:rPr>
        <w:t xml:space="preserve">ть </w:t>
      </w:r>
      <w:r w:rsidR="001103CA">
        <w:rPr>
          <w:bCs/>
          <w:sz w:val="24"/>
          <w:szCs w:val="24"/>
        </w:rPr>
        <w:t xml:space="preserve">работу по </w:t>
      </w:r>
      <w:r w:rsidR="006E3F25">
        <w:rPr>
          <w:bCs/>
          <w:sz w:val="24"/>
          <w:szCs w:val="24"/>
        </w:rPr>
        <w:t>активи</w:t>
      </w:r>
      <w:r w:rsidR="001103CA">
        <w:rPr>
          <w:bCs/>
          <w:sz w:val="24"/>
          <w:szCs w:val="24"/>
        </w:rPr>
        <w:t>зации молодых педагогов на получение</w:t>
      </w:r>
      <w:r w:rsidR="006E3F25">
        <w:rPr>
          <w:bCs/>
          <w:sz w:val="24"/>
          <w:szCs w:val="24"/>
        </w:rPr>
        <w:t xml:space="preserve"> высшего образования</w:t>
      </w:r>
      <w:r w:rsidR="00E2309C">
        <w:rPr>
          <w:bCs/>
          <w:sz w:val="24"/>
          <w:szCs w:val="24"/>
        </w:rPr>
        <w:t>:</w:t>
      </w:r>
      <w:r w:rsidR="001103CA">
        <w:rPr>
          <w:bCs/>
          <w:sz w:val="24"/>
          <w:szCs w:val="24"/>
        </w:rPr>
        <w:t xml:space="preserve"> </w:t>
      </w:r>
      <w:r w:rsidR="006E3F25">
        <w:rPr>
          <w:bCs/>
          <w:sz w:val="24"/>
          <w:szCs w:val="24"/>
        </w:rPr>
        <w:t xml:space="preserve">МБДОУ д/сад «Ручеёк» - </w:t>
      </w:r>
      <w:r w:rsidR="00E2309C">
        <w:rPr>
          <w:bCs/>
          <w:sz w:val="24"/>
          <w:szCs w:val="24"/>
        </w:rPr>
        <w:t>1</w:t>
      </w:r>
      <w:proofErr w:type="gramStart"/>
      <w:r w:rsidR="00E2309C">
        <w:rPr>
          <w:bCs/>
          <w:sz w:val="24"/>
          <w:szCs w:val="24"/>
        </w:rPr>
        <w:t xml:space="preserve">педагог </w:t>
      </w:r>
      <w:r w:rsidR="006E3F25">
        <w:rPr>
          <w:bCs/>
          <w:sz w:val="24"/>
          <w:szCs w:val="24"/>
        </w:rPr>
        <w:t>;</w:t>
      </w:r>
      <w:proofErr w:type="gramEnd"/>
      <w:r w:rsidR="006E3F25" w:rsidRPr="006E3F25">
        <w:rPr>
          <w:bCs/>
          <w:sz w:val="24"/>
          <w:szCs w:val="24"/>
        </w:rPr>
        <w:t xml:space="preserve"> </w:t>
      </w:r>
      <w:r w:rsidR="006E3F25">
        <w:rPr>
          <w:bCs/>
          <w:sz w:val="24"/>
          <w:szCs w:val="24"/>
        </w:rPr>
        <w:t xml:space="preserve">МБДОУ д/сад «Светлячок»-2 педагога; МБДОУ </w:t>
      </w:r>
      <w:proofErr w:type="spellStart"/>
      <w:r w:rsidR="006E3F25">
        <w:rPr>
          <w:bCs/>
          <w:sz w:val="24"/>
          <w:szCs w:val="24"/>
        </w:rPr>
        <w:t>Стеклозаводский</w:t>
      </w:r>
      <w:proofErr w:type="spellEnd"/>
      <w:r w:rsidR="006E3F25">
        <w:rPr>
          <w:bCs/>
          <w:sz w:val="24"/>
          <w:szCs w:val="24"/>
        </w:rPr>
        <w:t xml:space="preserve"> д/сад – 1педа</w:t>
      </w:r>
      <w:r w:rsidR="00AF0C96">
        <w:rPr>
          <w:bCs/>
          <w:sz w:val="24"/>
          <w:szCs w:val="24"/>
        </w:rPr>
        <w:t xml:space="preserve">гог; МБДОУ </w:t>
      </w:r>
      <w:proofErr w:type="spellStart"/>
      <w:r w:rsidR="00AF0C96">
        <w:rPr>
          <w:bCs/>
          <w:sz w:val="24"/>
          <w:szCs w:val="24"/>
        </w:rPr>
        <w:t>Горкинский</w:t>
      </w:r>
      <w:proofErr w:type="spellEnd"/>
      <w:r w:rsidR="00AF0C96">
        <w:rPr>
          <w:bCs/>
          <w:sz w:val="24"/>
          <w:szCs w:val="24"/>
        </w:rPr>
        <w:t xml:space="preserve">  д/сад – 1 педагог</w:t>
      </w:r>
      <w:r w:rsidR="006E3F25">
        <w:rPr>
          <w:bCs/>
          <w:sz w:val="24"/>
          <w:szCs w:val="24"/>
        </w:rPr>
        <w:t>; МБДОУ Северный д/сад-</w:t>
      </w:r>
      <w:r w:rsidR="00AF0C96">
        <w:rPr>
          <w:bCs/>
          <w:sz w:val="24"/>
          <w:szCs w:val="24"/>
        </w:rPr>
        <w:t>3</w:t>
      </w:r>
      <w:r w:rsidR="00E2309C">
        <w:rPr>
          <w:bCs/>
          <w:sz w:val="24"/>
          <w:szCs w:val="24"/>
        </w:rPr>
        <w:t xml:space="preserve"> педагога; МБДОУ </w:t>
      </w:r>
      <w:proofErr w:type="spellStart"/>
      <w:r w:rsidR="00E2309C">
        <w:rPr>
          <w:bCs/>
          <w:sz w:val="24"/>
          <w:szCs w:val="24"/>
        </w:rPr>
        <w:t>Михаленинский</w:t>
      </w:r>
      <w:proofErr w:type="spellEnd"/>
      <w:r w:rsidR="00E2309C">
        <w:rPr>
          <w:bCs/>
          <w:sz w:val="24"/>
          <w:szCs w:val="24"/>
        </w:rPr>
        <w:t xml:space="preserve"> д/сад -1 педагог; МБОУ </w:t>
      </w:r>
      <w:proofErr w:type="spellStart"/>
      <w:r w:rsidR="00E2309C">
        <w:rPr>
          <w:bCs/>
          <w:sz w:val="24"/>
          <w:szCs w:val="24"/>
        </w:rPr>
        <w:t>Кайская</w:t>
      </w:r>
      <w:proofErr w:type="spellEnd"/>
      <w:r w:rsidR="00E2309C">
        <w:rPr>
          <w:bCs/>
          <w:sz w:val="24"/>
          <w:szCs w:val="24"/>
        </w:rPr>
        <w:t xml:space="preserve"> ООШ –</w:t>
      </w:r>
      <w:r w:rsidR="00933E82">
        <w:rPr>
          <w:bCs/>
          <w:sz w:val="24"/>
          <w:szCs w:val="24"/>
        </w:rPr>
        <w:t xml:space="preserve"> 1</w:t>
      </w:r>
      <w:r w:rsidR="0015023F">
        <w:rPr>
          <w:bCs/>
          <w:sz w:val="24"/>
          <w:szCs w:val="24"/>
        </w:rPr>
        <w:t xml:space="preserve"> педагог</w:t>
      </w:r>
      <w:r w:rsidR="00933E82">
        <w:rPr>
          <w:bCs/>
          <w:sz w:val="24"/>
          <w:szCs w:val="24"/>
        </w:rPr>
        <w:t>.</w:t>
      </w:r>
    </w:p>
    <w:p w:rsidR="00FF4B32" w:rsidRPr="000A2ADD" w:rsidRDefault="00BB7BAA" w:rsidP="006609EF">
      <w:pPr>
        <w:ind w:left="1560" w:hanging="1276"/>
        <w:rPr>
          <w:b/>
          <w:i/>
          <w:sz w:val="24"/>
          <w:szCs w:val="24"/>
        </w:rPr>
      </w:pPr>
      <w:r>
        <w:rPr>
          <w:b/>
          <w:i/>
          <w:sz w:val="24"/>
          <w:szCs w:val="24"/>
        </w:rPr>
        <w:t>Аттестация пе</w:t>
      </w:r>
      <w:r w:rsidR="00BA2B0C">
        <w:rPr>
          <w:b/>
          <w:i/>
          <w:sz w:val="24"/>
          <w:szCs w:val="24"/>
        </w:rPr>
        <w:t>дагогов 2018-2023</w:t>
      </w:r>
      <w:r w:rsidR="00FF4B32" w:rsidRPr="000A2ADD">
        <w:rPr>
          <w:b/>
          <w:i/>
          <w:sz w:val="24"/>
          <w:szCs w:val="24"/>
        </w:rPr>
        <w:t>г.г.</w:t>
      </w:r>
    </w:p>
    <w:p w:rsidR="00FF4B32" w:rsidRPr="00023F00" w:rsidRDefault="00452B0A" w:rsidP="006609EF">
      <w:pPr>
        <w:ind w:left="1560" w:hanging="1276"/>
        <w:rPr>
          <w:sz w:val="24"/>
          <w:szCs w:val="24"/>
        </w:rPr>
      </w:pPr>
      <w:r>
        <w:rPr>
          <w:sz w:val="24"/>
          <w:szCs w:val="24"/>
        </w:rPr>
        <w:t>Таблица № 6.</w:t>
      </w:r>
    </w:p>
    <w:tbl>
      <w:tblPr>
        <w:tblW w:w="112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276"/>
        <w:gridCol w:w="1276"/>
        <w:gridCol w:w="1276"/>
        <w:gridCol w:w="991"/>
        <w:gridCol w:w="1561"/>
        <w:gridCol w:w="1561"/>
      </w:tblGrid>
      <w:tr w:rsidR="00AF0C96" w:rsidRPr="00AE4DC3" w:rsidTr="00AF0C96">
        <w:tc>
          <w:tcPr>
            <w:tcW w:w="3261" w:type="dxa"/>
            <w:tcBorders>
              <w:top w:val="single" w:sz="4" w:space="0" w:color="auto"/>
              <w:left w:val="single" w:sz="4" w:space="0" w:color="auto"/>
              <w:bottom w:val="single" w:sz="4" w:space="0" w:color="auto"/>
              <w:right w:val="single" w:sz="4" w:space="0" w:color="auto"/>
            </w:tcBorders>
            <w:hideMark/>
          </w:tcPr>
          <w:p w:rsidR="00AF0C96" w:rsidRPr="00AE4DC3" w:rsidRDefault="00AF0C96" w:rsidP="006609EF">
            <w:pPr>
              <w:ind w:left="1560" w:hanging="1276"/>
              <w:rPr>
                <w:sz w:val="20"/>
              </w:rPr>
            </w:pPr>
            <w:r w:rsidRPr="00AE4DC3">
              <w:rPr>
                <w:sz w:val="20"/>
              </w:rPr>
              <w:t>Аттестация</w:t>
            </w: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t>2018</w:t>
            </w: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t>2019</w:t>
            </w: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t>2020</w:t>
            </w:r>
          </w:p>
        </w:tc>
        <w:tc>
          <w:tcPr>
            <w:tcW w:w="991"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t>2021</w:t>
            </w:r>
          </w:p>
        </w:tc>
        <w:tc>
          <w:tcPr>
            <w:tcW w:w="1561"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Pr>
                <w:sz w:val="20"/>
              </w:rPr>
              <w:t>2022</w:t>
            </w:r>
          </w:p>
        </w:tc>
        <w:tc>
          <w:tcPr>
            <w:tcW w:w="1561" w:type="dxa"/>
            <w:tcBorders>
              <w:top w:val="single" w:sz="4" w:space="0" w:color="auto"/>
              <w:left w:val="single" w:sz="4" w:space="0" w:color="auto"/>
              <w:bottom w:val="single" w:sz="4" w:space="0" w:color="auto"/>
              <w:right w:val="single" w:sz="4" w:space="0" w:color="auto"/>
            </w:tcBorders>
          </w:tcPr>
          <w:p w:rsidR="00AF0C96" w:rsidRDefault="00AF0C96" w:rsidP="006609EF">
            <w:pPr>
              <w:ind w:left="1560" w:hanging="1276"/>
              <w:rPr>
                <w:sz w:val="20"/>
              </w:rPr>
            </w:pPr>
            <w:r>
              <w:rPr>
                <w:sz w:val="20"/>
              </w:rPr>
              <w:t>2023</w:t>
            </w:r>
          </w:p>
        </w:tc>
      </w:tr>
      <w:tr w:rsidR="00AF0C96" w:rsidRPr="00AE4DC3" w:rsidTr="00AF0C96">
        <w:tc>
          <w:tcPr>
            <w:tcW w:w="3261" w:type="dxa"/>
            <w:tcBorders>
              <w:top w:val="single" w:sz="4" w:space="0" w:color="auto"/>
              <w:left w:val="single" w:sz="4" w:space="0" w:color="auto"/>
              <w:bottom w:val="single" w:sz="4" w:space="0" w:color="auto"/>
              <w:right w:val="single" w:sz="4" w:space="0" w:color="auto"/>
            </w:tcBorders>
            <w:hideMark/>
          </w:tcPr>
          <w:p w:rsidR="00AF0C96" w:rsidRPr="00AE4DC3" w:rsidRDefault="00AF0C96" w:rsidP="006609EF">
            <w:pPr>
              <w:ind w:left="1560" w:hanging="1276"/>
              <w:rPr>
                <w:sz w:val="20"/>
              </w:rPr>
            </w:pPr>
            <w:r w:rsidRPr="00AE4DC3">
              <w:rPr>
                <w:sz w:val="20"/>
              </w:rPr>
              <w:t>Всего педагогов аттестовано в течении года</w:t>
            </w:r>
          </w:p>
          <w:p w:rsidR="00AF0C96" w:rsidRPr="00AE4DC3" w:rsidRDefault="00AF0C96" w:rsidP="006609EF">
            <w:pPr>
              <w:ind w:left="1560" w:hanging="1276"/>
              <w:rPr>
                <w:sz w:val="20"/>
              </w:rPr>
            </w:pPr>
            <w:r w:rsidRPr="00AE4DC3">
              <w:rPr>
                <w:sz w:val="20"/>
              </w:rPr>
              <w:t>Соответствие занимаемой</w:t>
            </w:r>
          </w:p>
          <w:p w:rsidR="00AF0C96" w:rsidRPr="00AE4DC3" w:rsidRDefault="00AF0C96" w:rsidP="006609EF">
            <w:pPr>
              <w:ind w:left="1560" w:hanging="1276"/>
              <w:rPr>
                <w:sz w:val="20"/>
              </w:rPr>
            </w:pPr>
            <w:r w:rsidRPr="00AE4DC3">
              <w:rPr>
                <w:sz w:val="20"/>
              </w:rPr>
              <w:lastRenderedPageBreak/>
              <w:t>должности</w:t>
            </w:r>
          </w:p>
          <w:p w:rsidR="00AF0C96" w:rsidRPr="00AE4DC3" w:rsidRDefault="00AF0C96" w:rsidP="006609EF">
            <w:pPr>
              <w:ind w:left="1560" w:hanging="1276"/>
              <w:rPr>
                <w:sz w:val="20"/>
              </w:rPr>
            </w:pPr>
            <w:r w:rsidRPr="00AE4DC3">
              <w:rPr>
                <w:sz w:val="20"/>
              </w:rPr>
              <w:t>1 категория</w:t>
            </w:r>
          </w:p>
          <w:p w:rsidR="00AF0C96" w:rsidRPr="00AE4DC3" w:rsidRDefault="00AF0C96" w:rsidP="006609EF">
            <w:pPr>
              <w:ind w:left="1560" w:hanging="1276"/>
              <w:rPr>
                <w:sz w:val="20"/>
              </w:rPr>
            </w:pPr>
            <w:r w:rsidRPr="00AE4DC3">
              <w:rPr>
                <w:sz w:val="20"/>
              </w:rPr>
              <w:t xml:space="preserve">2 категория </w:t>
            </w:r>
          </w:p>
          <w:p w:rsidR="00AF0C96" w:rsidRPr="00AE4DC3" w:rsidRDefault="00AF0C96" w:rsidP="006609EF">
            <w:pPr>
              <w:ind w:left="1560" w:hanging="1276"/>
              <w:rPr>
                <w:sz w:val="20"/>
              </w:rPr>
            </w:pPr>
            <w:r w:rsidRPr="00AE4DC3">
              <w:rPr>
                <w:sz w:val="20"/>
              </w:rPr>
              <w:t xml:space="preserve">высшая категория </w:t>
            </w: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lastRenderedPageBreak/>
              <w:t>9</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8</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w:t>
            </w:r>
          </w:p>
          <w:p w:rsidR="00AF0C96" w:rsidRPr="00AE4DC3" w:rsidRDefault="00AF0C96" w:rsidP="006609EF">
            <w:pPr>
              <w:ind w:left="1560" w:hanging="1276"/>
              <w:rPr>
                <w:sz w:val="20"/>
              </w:rPr>
            </w:pPr>
            <w:r w:rsidRPr="00AE4DC3">
              <w:rPr>
                <w:sz w:val="20"/>
              </w:rPr>
              <w:t>-</w:t>
            </w:r>
          </w:p>
          <w:p w:rsidR="00AF0C96" w:rsidRPr="00AE4DC3" w:rsidRDefault="00AF0C96" w:rsidP="006609EF">
            <w:pPr>
              <w:ind w:left="1560" w:hanging="1276"/>
              <w:rPr>
                <w:sz w:val="20"/>
              </w:rPr>
            </w:pPr>
            <w:r w:rsidRPr="00AE4DC3">
              <w:rPr>
                <w:sz w:val="20"/>
              </w:rPr>
              <w:t>1</w:t>
            </w: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lastRenderedPageBreak/>
              <w:t>9</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7</w:t>
            </w:r>
          </w:p>
          <w:p w:rsidR="00AF0C96" w:rsidRPr="00AE4DC3" w:rsidRDefault="00AF0C96" w:rsidP="006609EF">
            <w:pPr>
              <w:ind w:left="1560" w:hanging="1276"/>
              <w:rPr>
                <w:sz w:val="20"/>
              </w:rPr>
            </w:pPr>
            <w:r w:rsidRPr="00AE4DC3">
              <w:rPr>
                <w:sz w:val="20"/>
              </w:rPr>
              <w:t>-</w:t>
            </w:r>
          </w:p>
          <w:p w:rsidR="00AF0C96" w:rsidRPr="00AE4DC3" w:rsidRDefault="00AF0C96" w:rsidP="006609EF">
            <w:pPr>
              <w:ind w:left="1560" w:hanging="1276"/>
              <w:rPr>
                <w:sz w:val="20"/>
              </w:rPr>
            </w:pPr>
            <w:r w:rsidRPr="00AE4DC3">
              <w:rPr>
                <w:sz w:val="20"/>
              </w:rPr>
              <w:t>2</w:t>
            </w: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lastRenderedPageBreak/>
              <w:t>18</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13</w:t>
            </w:r>
          </w:p>
          <w:p w:rsidR="00AF0C96" w:rsidRPr="00AE4DC3" w:rsidRDefault="00AF0C96" w:rsidP="006609EF">
            <w:pPr>
              <w:ind w:left="1560" w:hanging="1276"/>
              <w:rPr>
                <w:sz w:val="20"/>
              </w:rPr>
            </w:pPr>
            <w:r w:rsidRPr="00AE4DC3">
              <w:rPr>
                <w:sz w:val="20"/>
              </w:rPr>
              <w:t>-</w:t>
            </w:r>
          </w:p>
          <w:p w:rsidR="00AF0C96" w:rsidRPr="00AE4DC3" w:rsidRDefault="00AF0C96" w:rsidP="006609EF">
            <w:pPr>
              <w:ind w:left="1560" w:hanging="1276"/>
              <w:rPr>
                <w:sz w:val="20"/>
              </w:rPr>
            </w:pPr>
            <w:r w:rsidRPr="00AE4DC3">
              <w:rPr>
                <w:sz w:val="20"/>
              </w:rPr>
              <w:t>5</w:t>
            </w:r>
          </w:p>
        </w:tc>
        <w:tc>
          <w:tcPr>
            <w:tcW w:w="991"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lastRenderedPageBreak/>
              <w:t>9</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1</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8</w:t>
            </w:r>
          </w:p>
          <w:p w:rsidR="00AF0C96" w:rsidRPr="00AE4DC3" w:rsidRDefault="00AF0C96" w:rsidP="006609EF">
            <w:pPr>
              <w:ind w:left="1560" w:hanging="1276"/>
              <w:rPr>
                <w:sz w:val="20"/>
              </w:rPr>
            </w:pPr>
            <w:r w:rsidRPr="00AE4DC3">
              <w:rPr>
                <w:sz w:val="20"/>
              </w:rPr>
              <w:t>-</w:t>
            </w:r>
          </w:p>
          <w:p w:rsidR="00AF0C96" w:rsidRPr="00AE4DC3" w:rsidRDefault="00AF0C96" w:rsidP="006609EF">
            <w:pPr>
              <w:ind w:left="1560" w:hanging="1276"/>
              <w:rPr>
                <w:sz w:val="20"/>
              </w:rPr>
            </w:pPr>
            <w:r w:rsidRPr="00AE4DC3">
              <w:rPr>
                <w:sz w:val="20"/>
              </w:rPr>
              <w:t>-</w:t>
            </w:r>
          </w:p>
        </w:tc>
        <w:tc>
          <w:tcPr>
            <w:tcW w:w="1561" w:type="dxa"/>
            <w:tcBorders>
              <w:top w:val="single" w:sz="4" w:space="0" w:color="auto"/>
              <w:left w:val="single" w:sz="4" w:space="0" w:color="auto"/>
              <w:bottom w:val="single" w:sz="4" w:space="0" w:color="auto"/>
              <w:right w:val="single" w:sz="4" w:space="0" w:color="auto"/>
            </w:tcBorders>
          </w:tcPr>
          <w:p w:rsidR="00AF0C96" w:rsidRDefault="00AF0C96" w:rsidP="006609EF">
            <w:pPr>
              <w:ind w:left="1560" w:hanging="1276"/>
              <w:rPr>
                <w:sz w:val="20"/>
              </w:rPr>
            </w:pPr>
            <w:r>
              <w:rPr>
                <w:sz w:val="20"/>
              </w:rPr>
              <w:lastRenderedPageBreak/>
              <w:t>4</w:t>
            </w:r>
          </w:p>
          <w:p w:rsidR="00AF0C96" w:rsidRDefault="00AF0C96" w:rsidP="006609EF">
            <w:pPr>
              <w:ind w:left="1560" w:hanging="1276"/>
              <w:rPr>
                <w:sz w:val="20"/>
              </w:rPr>
            </w:pPr>
          </w:p>
          <w:p w:rsidR="00AF0C96" w:rsidRDefault="00AF0C96" w:rsidP="006609EF">
            <w:pPr>
              <w:ind w:left="1560" w:hanging="1276"/>
              <w:rPr>
                <w:sz w:val="20"/>
              </w:rPr>
            </w:pPr>
            <w:r>
              <w:rPr>
                <w:sz w:val="20"/>
              </w:rPr>
              <w:t>1</w:t>
            </w:r>
          </w:p>
          <w:p w:rsidR="00AF0C96" w:rsidRDefault="00AF0C96" w:rsidP="006609EF">
            <w:pPr>
              <w:ind w:left="1560" w:hanging="1276"/>
              <w:rPr>
                <w:sz w:val="20"/>
              </w:rPr>
            </w:pPr>
            <w:r>
              <w:rPr>
                <w:sz w:val="20"/>
              </w:rPr>
              <w:lastRenderedPageBreak/>
              <w:t>1</w:t>
            </w:r>
          </w:p>
          <w:p w:rsidR="00AF0C96" w:rsidRDefault="00AF0C96" w:rsidP="006609EF">
            <w:pPr>
              <w:ind w:left="1560" w:hanging="1276"/>
              <w:rPr>
                <w:sz w:val="20"/>
              </w:rPr>
            </w:pPr>
          </w:p>
          <w:p w:rsidR="00AF0C96" w:rsidRDefault="00AF0C96" w:rsidP="006609EF">
            <w:pPr>
              <w:ind w:left="1560" w:hanging="1276"/>
              <w:rPr>
                <w:sz w:val="20"/>
              </w:rPr>
            </w:pPr>
            <w:r>
              <w:rPr>
                <w:sz w:val="20"/>
              </w:rPr>
              <w:t>-</w:t>
            </w:r>
          </w:p>
          <w:p w:rsidR="00AF0C96" w:rsidRPr="00AE4DC3" w:rsidRDefault="00AF0C96" w:rsidP="006609EF">
            <w:pPr>
              <w:ind w:left="1560" w:hanging="1276"/>
              <w:rPr>
                <w:sz w:val="20"/>
              </w:rPr>
            </w:pPr>
            <w:r>
              <w:rPr>
                <w:sz w:val="20"/>
              </w:rPr>
              <w:t>2</w:t>
            </w:r>
          </w:p>
        </w:tc>
        <w:tc>
          <w:tcPr>
            <w:tcW w:w="1561" w:type="dxa"/>
            <w:tcBorders>
              <w:top w:val="single" w:sz="4" w:space="0" w:color="auto"/>
              <w:left w:val="single" w:sz="4" w:space="0" w:color="auto"/>
              <w:bottom w:val="single" w:sz="4" w:space="0" w:color="auto"/>
              <w:right w:val="single" w:sz="4" w:space="0" w:color="auto"/>
            </w:tcBorders>
          </w:tcPr>
          <w:p w:rsidR="00AF0C96" w:rsidRDefault="00674F1D" w:rsidP="006609EF">
            <w:pPr>
              <w:ind w:left="1560" w:hanging="1276"/>
              <w:rPr>
                <w:sz w:val="20"/>
              </w:rPr>
            </w:pPr>
            <w:r>
              <w:rPr>
                <w:sz w:val="20"/>
              </w:rPr>
              <w:lastRenderedPageBreak/>
              <w:t>3</w:t>
            </w:r>
          </w:p>
          <w:p w:rsidR="00674F1D" w:rsidRDefault="00674F1D" w:rsidP="006609EF">
            <w:pPr>
              <w:ind w:left="1560" w:hanging="1276"/>
              <w:rPr>
                <w:sz w:val="20"/>
              </w:rPr>
            </w:pPr>
          </w:p>
          <w:p w:rsidR="00674F1D" w:rsidRDefault="00674F1D" w:rsidP="006609EF">
            <w:pPr>
              <w:ind w:left="1560" w:hanging="1276"/>
              <w:rPr>
                <w:sz w:val="20"/>
              </w:rPr>
            </w:pPr>
            <w:r>
              <w:rPr>
                <w:sz w:val="20"/>
              </w:rPr>
              <w:t>1</w:t>
            </w:r>
          </w:p>
          <w:p w:rsidR="00674F1D" w:rsidRDefault="00674F1D" w:rsidP="006609EF">
            <w:pPr>
              <w:ind w:left="1560" w:hanging="1276"/>
              <w:rPr>
                <w:sz w:val="20"/>
              </w:rPr>
            </w:pPr>
          </w:p>
          <w:p w:rsidR="00674F1D" w:rsidRDefault="00674F1D" w:rsidP="006609EF">
            <w:pPr>
              <w:ind w:left="1560" w:hanging="1276"/>
              <w:rPr>
                <w:sz w:val="20"/>
              </w:rPr>
            </w:pPr>
            <w:r>
              <w:rPr>
                <w:sz w:val="20"/>
              </w:rPr>
              <w:t>2</w:t>
            </w:r>
          </w:p>
          <w:p w:rsidR="00674F1D" w:rsidRDefault="00674F1D" w:rsidP="006609EF">
            <w:pPr>
              <w:ind w:left="1560" w:hanging="1276"/>
              <w:rPr>
                <w:sz w:val="20"/>
              </w:rPr>
            </w:pPr>
          </w:p>
          <w:p w:rsidR="00674F1D" w:rsidRDefault="00674F1D" w:rsidP="006609EF">
            <w:pPr>
              <w:ind w:left="1560" w:hanging="1276"/>
              <w:rPr>
                <w:sz w:val="20"/>
              </w:rPr>
            </w:pPr>
            <w:r>
              <w:rPr>
                <w:sz w:val="20"/>
              </w:rPr>
              <w:t>-</w:t>
            </w:r>
          </w:p>
        </w:tc>
      </w:tr>
      <w:tr w:rsidR="00AF0C96" w:rsidRPr="00AE4DC3" w:rsidTr="00AF0C96">
        <w:tc>
          <w:tcPr>
            <w:tcW w:w="3261" w:type="dxa"/>
            <w:tcBorders>
              <w:top w:val="single" w:sz="4" w:space="0" w:color="auto"/>
              <w:left w:val="single" w:sz="4" w:space="0" w:color="auto"/>
              <w:bottom w:val="single" w:sz="4" w:space="0" w:color="auto"/>
              <w:right w:val="single" w:sz="4" w:space="0" w:color="auto"/>
            </w:tcBorders>
            <w:hideMark/>
          </w:tcPr>
          <w:p w:rsidR="00AF0C96" w:rsidRPr="00AE4DC3" w:rsidRDefault="00AF0C96" w:rsidP="006609EF">
            <w:pPr>
              <w:ind w:left="1560" w:hanging="1276"/>
              <w:rPr>
                <w:sz w:val="20"/>
              </w:rPr>
            </w:pPr>
            <w:r w:rsidRPr="00AE4DC3">
              <w:rPr>
                <w:sz w:val="20"/>
              </w:rPr>
              <w:lastRenderedPageBreak/>
              <w:t>Всего педагогов/из них аттестовано</w:t>
            </w:r>
          </w:p>
          <w:p w:rsidR="00AF0C96" w:rsidRPr="00AE4DC3" w:rsidRDefault="00AF0C96" w:rsidP="006609EF">
            <w:pPr>
              <w:ind w:left="1560" w:hanging="1276"/>
              <w:rPr>
                <w:sz w:val="20"/>
              </w:rPr>
            </w:pPr>
            <w:r w:rsidRPr="00AE4DC3">
              <w:rPr>
                <w:sz w:val="20"/>
              </w:rPr>
              <w:t xml:space="preserve">Соответствие занимаемой </w:t>
            </w:r>
          </w:p>
          <w:p w:rsidR="00AF0C96" w:rsidRPr="00AE4DC3" w:rsidRDefault="00AF0C96" w:rsidP="006609EF">
            <w:pPr>
              <w:ind w:left="1560" w:hanging="1276"/>
              <w:rPr>
                <w:sz w:val="20"/>
              </w:rPr>
            </w:pPr>
            <w:r w:rsidRPr="00AE4DC3">
              <w:rPr>
                <w:sz w:val="20"/>
              </w:rPr>
              <w:t>должности</w:t>
            </w:r>
          </w:p>
          <w:p w:rsidR="00AF0C96" w:rsidRPr="00AE4DC3" w:rsidRDefault="00AF0C96" w:rsidP="006609EF">
            <w:pPr>
              <w:ind w:left="1560" w:hanging="1276"/>
              <w:rPr>
                <w:sz w:val="20"/>
              </w:rPr>
            </w:pPr>
            <w:r w:rsidRPr="00AE4DC3">
              <w:rPr>
                <w:sz w:val="20"/>
              </w:rPr>
              <w:t>1 категория</w:t>
            </w:r>
          </w:p>
          <w:p w:rsidR="00AF0C96" w:rsidRPr="00AE4DC3" w:rsidRDefault="00AF0C96" w:rsidP="006609EF">
            <w:pPr>
              <w:ind w:left="1560" w:hanging="1276"/>
              <w:rPr>
                <w:sz w:val="20"/>
              </w:rPr>
            </w:pPr>
            <w:r w:rsidRPr="00AE4DC3">
              <w:rPr>
                <w:sz w:val="20"/>
              </w:rPr>
              <w:t xml:space="preserve">2категория </w:t>
            </w:r>
          </w:p>
          <w:p w:rsidR="00AF0C96" w:rsidRPr="00AE4DC3" w:rsidRDefault="00AF0C96" w:rsidP="006609EF">
            <w:pPr>
              <w:ind w:left="1560" w:hanging="1276"/>
              <w:rPr>
                <w:b/>
                <w:sz w:val="20"/>
              </w:rPr>
            </w:pPr>
            <w:r w:rsidRPr="00AE4DC3">
              <w:rPr>
                <w:b/>
                <w:sz w:val="20"/>
              </w:rPr>
              <w:t>Высшая категория</w:t>
            </w: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t>48/38</w:t>
            </w:r>
          </w:p>
          <w:p w:rsidR="00AF0C96" w:rsidRPr="00AE4DC3" w:rsidRDefault="00AF0C96" w:rsidP="006609EF">
            <w:pPr>
              <w:ind w:left="1560" w:hanging="1276"/>
              <w:rPr>
                <w:sz w:val="20"/>
              </w:rPr>
            </w:pP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11</w:t>
            </w:r>
          </w:p>
          <w:p w:rsidR="00AF0C96" w:rsidRPr="00AE4DC3" w:rsidRDefault="00AF0C96" w:rsidP="006609EF">
            <w:pPr>
              <w:ind w:left="1560" w:hanging="1276"/>
              <w:rPr>
                <w:sz w:val="20"/>
              </w:rPr>
            </w:pPr>
            <w:r w:rsidRPr="00AE4DC3">
              <w:rPr>
                <w:sz w:val="20"/>
              </w:rPr>
              <w:t>24</w:t>
            </w:r>
          </w:p>
          <w:p w:rsidR="00AF0C96" w:rsidRPr="00AE4DC3" w:rsidRDefault="00AF0C96" w:rsidP="006609EF">
            <w:pPr>
              <w:ind w:left="1560" w:hanging="1276"/>
              <w:rPr>
                <w:sz w:val="20"/>
              </w:rPr>
            </w:pPr>
            <w:r w:rsidRPr="00AE4DC3">
              <w:rPr>
                <w:sz w:val="20"/>
              </w:rPr>
              <w:t>-</w:t>
            </w:r>
          </w:p>
          <w:p w:rsidR="00AF0C96" w:rsidRPr="00AE4DC3" w:rsidRDefault="00AF0C96" w:rsidP="006609EF">
            <w:pPr>
              <w:ind w:left="1560" w:hanging="1276"/>
              <w:rPr>
                <w:b/>
                <w:sz w:val="20"/>
              </w:rPr>
            </w:pPr>
            <w:r w:rsidRPr="00AE4DC3">
              <w:rPr>
                <w:b/>
                <w:sz w:val="20"/>
              </w:rPr>
              <w:t>3</w:t>
            </w:r>
          </w:p>
          <w:p w:rsidR="00AF0C96" w:rsidRPr="00AE4DC3" w:rsidRDefault="00AF0C96" w:rsidP="006609EF">
            <w:pPr>
              <w:ind w:left="1560" w:hanging="1276"/>
              <w:rPr>
                <w:sz w:val="20"/>
              </w:rPr>
            </w:pP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t>50/37</w:t>
            </w:r>
          </w:p>
          <w:p w:rsidR="00AF0C96" w:rsidRPr="00AE4DC3" w:rsidRDefault="00AF0C96" w:rsidP="006609EF">
            <w:pPr>
              <w:ind w:left="1560" w:hanging="1276"/>
              <w:rPr>
                <w:sz w:val="20"/>
              </w:rPr>
            </w:pP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6</w:t>
            </w:r>
          </w:p>
          <w:p w:rsidR="00AF0C96" w:rsidRPr="00AE4DC3" w:rsidRDefault="00AF0C96" w:rsidP="006609EF">
            <w:pPr>
              <w:ind w:left="1560" w:hanging="1276"/>
              <w:rPr>
                <w:sz w:val="20"/>
              </w:rPr>
            </w:pPr>
            <w:r w:rsidRPr="00AE4DC3">
              <w:rPr>
                <w:sz w:val="20"/>
              </w:rPr>
              <w:t>26</w:t>
            </w:r>
          </w:p>
          <w:p w:rsidR="00AF0C96" w:rsidRPr="00AE4DC3" w:rsidRDefault="00AF0C96" w:rsidP="006609EF">
            <w:pPr>
              <w:ind w:left="1560" w:hanging="1276"/>
              <w:rPr>
                <w:sz w:val="20"/>
              </w:rPr>
            </w:pPr>
            <w:r w:rsidRPr="00AE4DC3">
              <w:rPr>
                <w:sz w:val="20"/>
              </w:rPr>
              <w:t>-</w:t>
            </w:r>
          </w:p>
          <w:p w:rsidR="00AF0C96" w:rsidRPr="00AE4DC3" w:rsidRDefault="00AF0C96" w:rsidP="006609EF">
            <w:pPr>
              <w:ind w:left="1560" w:hanging="1276"/>
              <w:rPr>
                <w:b/>
                <w:sz w:val="20"/>
              </w:rPr>
            </w:pPr>
            <w:r w:rsidRPr="00AE4DC3">
              <w:rPr>
                <w:b/>
                <w:sz w:val="20"/>
              </w:rPr>
              <w:t>5</w:t>
            </w: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b/>
                <w:sz w:val="20"/>
              </w:rPr>
            </w:pPr>
            <w:r w:rsidRPr="00AE4DC3">
              <w:rPr>
                <w:b/>
                <w:sz w:val="20"/>
              </w:rPr>
              <w:t>47/36</w:t>
            </w:r>
          </w:p>
          <w:p w:rsidR="00AF0C96" w:rsidRPr="00AE4DC3" w:rsidRDefault="00AF0C96" w:rsidP="006609EF">
            <w:pPr>
              <w:ind w:left="1560" w:hanging="1276"/>
              <w:rPr>
                <w:b/>
                <w:sz w:val="20"/>
              </w:rPr>
            </w:pPr>
          </w:p>
          <w:p w:rsidR="00AF0C96" w:rsidRPr="00AE4DC3" w:rsidRDefault="00AF0C96" w:rsidP="006609EF">
            <w:pPr>
              <w:ind w:left="1560" w:hanging="1276"/>
              <w:rPr>
                <w:b/>
                <w:sz w:val="20"/>
              </w:rPr>
            </w:pPr>
          </w:p>
          <w:p w:rsidR="00AF0C96" w:rsidRPr="00AE4DC3" w:rsidRDefault="00AF0C96" w:rsidP="006609EF">
            <w:pPr>
              <w:ind w:left="1560" w:hanging="1276"/>
              <w:rPr>
                <w:b/>
                <w:sz w:val="20"/>
              </w:rPr>
            </w:pPr>
            <w:r w:rsidRPr="00AE4DC3">
              <w:rPr>
                <w:b/>
                <w:sz w:val="20"/>
              </w:rPr>
              <w:t>6</w:t>
            </w:r>
          </w:p>
          <w:p w:rsidR="00AF0C96" w:rsidRPr="00AE4DC3" w:rsidRDefault="00AF0C96" w:rsidP="006609EF">
            <w:pPr>
              <w:ind w:left="1560" w:hanging="1276"/>
              <w:rPr>
                <w:b/>
                <w:sz w:val="20"/>
              </w:rPr>
            </w:pPr>
            <w:r w:rsidRPr="00AE4DC3">
              <w:rPr>
                <w:b/>
                <w:sz w:val="20"/>
              </w:rPr>
              <w:t>21</w:t>
            </w:r>
          </w:p>
          <w:p w:rsidR="00AF0C96" w:rsidRPr="00AE4DC3" w:rsidRDefault="00AF0C96" w:rsidP="006609EF">
            <w:pPr>
              <w:ind w:left="1560" w:hanging="1276"/>
              <w:rPr>
                <w:b/>
                <w:sz w:val="20"/>
              </w:rPr>
            </w:pPr>
            <w:r w:rsidRPr="00AE4DC3">
              <w:rPr>
                <w:b/>
                <w:sz w:val="20"/>
              </w:rPr>
              <w:t>-</w:t>
            </w:r>
          </w:p>
          <w:p w:rsidR="00AF0C96" w:rsidRPr="00AE4DC3" w:rsidRDefault="00AF0C96" w:rsidP="006609EF">
            <w:pPr>
              <w:ind w:left="1560" w:hanging="1276"/>
              <w:rPr>
                <w:b/>
                <w:sz w:val="20"/>
              </w:rPr>
            </w:pPr>
            <w:r w:rsidRPr="00AE4DC3">
              <w:rPr>
                <w:b/>
                <w:sz w:val="20"/>
              </w:rPr>
              <w:t>9</w:t>
            </w:r>
          </w:p>
        </w:tc>
        <w:tc>
          <w:tcPr>
            <w:tcW w:w="991"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b/>
                <w:sz w:val="20"/>
              </w:rPr>
            </w:pPr>
            <w:r w:rsidRPr="00AE4DC3">
              <w:rPr>
                <w:b/>
                <w:sz w:val="20"/>
              </w:rPr>
              <w:t>46/35</w:t>
            </w:r>
          </w:p>
          <w:p w:rsidR="00AF0C96" w:rsidRPr="00AE4DC3" w:rsidRDefault="00AF0C96" w:rsidP="006609EF">
            <w:pPr>
              <w:ind w:left="1560" w:hanging="1276"/>
              <w:rPr>
                <w:b/>
                <w:sz w:val="20"/>
              </w:rPr>
            </w:pPr>
          </w:p>
          <w:p w:rsidR="00AF0C96" w:rsidRPr="00AE4DC3" w:rsidRDefault="00AF0C96" w:rsidP="006609EF">
            <w:pPr>
              <w:ind w:left="1560" w:hanging="1276"/>
              <w:rPr>
                <w:b/>
                <w:sz w:val="20"/>
              </w:rPr>
            </w:pPr>
          </w:p>
          <w:p w:rsidR="00AF0C96" w:rsidRPr="00AE4DC3" w:rsidRDefault="00AF0C96" w:rsidP="006609EF">
            <w:pPr>
              <w:ind w:left="1560" w:hanging="1276"/>
              <w:rPr>
                <w:b/>
                <w:sz w:val="20"/>
              </w:rPr>
            </w:pPr>
            <w:r w:rsidRPr="00AE4DC3">
              <w:rPr>
                <w:b/>
                <w:sz w:val="20"/>
              </w:rPr>
              <w:t>4</w:t>
            </w:r>
          </w:p>
          <w:p w:rsidR="00AF0C96" w:rsidRPr="00AE4DC3" w:rsidRDefault="00AF0C96" w:rsidP="006609EF">
            <w:pPr>
              <w:ind w:left="1560" w:hanging="1276"/>
              <w:rPr>
                <w:b/>
                <w:sz w:val="20"/>
              </w:rPr>
            </w:pPr>
            <w:r w:rsidRPr="00AE4DC3">
              <w:rPr>
                <w:b/>
                <w:sz w:val="20"/>
              </w:rPr>
              <w:t>23</w:t>
            </w:r>
          </w:p>
          <w:p w:rsidR="00AF0C96" w:rsidRPr="00AE4DC3" w:rsidRDefault="00AF0C96" w:rsidP="006609EF">
            <w:pPr>
              <w:ind w:left="1560" w:hanging="1276"/>
              <w:rPr>
                <w:b/>
                <w:sz w:val="20"/>
              </w:rPr>
            </w:pPr>
            <w:r w:rsidRPr="00AE4DC3">
              <w:rPr>
                <w:b/>
                <w:sz w:val="20"/>
              </w:rPr>
              <w:t>-</w:t>
            </w:r>
          </w:p>
          <w:p w:rsidR="00AF0C96" w:rsidRPr="00AE4DC3" w:rsidRDefault="00AF0C96" w:rsidP="006609EF">
            <w:pPr>
              <w:ind w:left="1560" w:hanging="1276"/>
              <w:rPr>
                <w:b/>
                <w:sz w:val="20"/>
              </w:rPr>
            </w:pPr>
            <w:r w:rsidRPr="00AE4DC3">
              <w:rPr>
                <w:b/>
                <w:sz w:val="20"/>
              </w:rPr>
              <w:t>8</w:t>
            </w:r>
          </w:p>
        </w:tc>
        <w:tc>
          <w:tcPr>
            <w:tcW w:w="1561" w:type="dxa"/>
            <w:tcBorders>
              <w:top w:val="single" w:sz="4" w:space="0" w:color="auto"/>
              <w:left w:val="single" w:sz="4" w:space="0" w:color="auto"/>
              <w:bottom w:val="single" w:sz="4" w:space="0" w:color="auto"/>
              <w:right w:val="single" w:sz="4" w:space="0" w:color="auto"/>
            </w:tcBorders>
          </w:tcPr>
          <w:p w:rsidR="00AF0C96" w:rsidRDefault="00AF0C96" w:rsidP="006609EF">
            <w:pPr>
              <w:ind w:left="1560" w:hanging="1276"/>
              <w:rPr>
                <w:b/>
                <w:sz w:val="20"/>
              </w:rPr>
            </w:pPr>
            <w:r>
              <w:rPr>
                <w:b/>
                <w:sz w:val="20"/>
              </w:rPr>
              <w:t>44/35</w:t>
            </w:r>
          </w:p>
          <w:p w:rsidR="00AF0C96" w:rsidRDefault="00AF0C96" w:rsidP="006609EF">
            <w:pPr>
              <w:ind w:left="1560" w:hanging="1276"/>
              <w:rPr>
                <w:b/>
                <w:sz w:val="20"/>
              </w:rPr>
            </w:pPr>
          </w:p>
          <w:p w:rsidR="00AF0C96" w:rsidRDefault="00AF0C96" w:rsidP="006609EF">
            <w:pPr>
              <w:ind w:left="1560" w:hanging="1276"/>
              <w:rPr>
                <w:b/>
                <w:sz w:val="20"/>
              </w:rPr>
            </w:pPr>
          </w:p>
          <w:p w:rsidR="00AF0C96" w:rsidRDefault="00AF0C96" w:rsidP="006609EF">
            <w:pPr>
              <w:ind w:left="1560" w:hanging="1276"/>
              <w:rPr>
                <w:b/>
                <w:sz w:val="20"/>
              </w:rPr>
            </w:pPr>
            <w:r>
              <w:rPr>
                <w:b/>
                <w:sz w:val="20"/>
              </w:rPr>
              <w:t>3</w:t>
            </w:r>
          </w:p>
          <w:p w:rsidR="00AF0C96" w:rsidRDefault="00AF0C96" w:rsidP="006609EF">
            <w:pPr>
              <w:ind w:left="1560" w:hanging="1276"/>
              <w:rPr>
                <w:b/>
                <w:sz w:val="20"/>
              </w:rPr>
            </w:pPr>
            <w:r>
              <w:rPr>
                <w:b/>
                <w:sz w:val="20"/>
              </w:rPr>
              <w:t>23</w:t>
            </w:r>
          </w:p>
          <w:p w:rsidR="00AF0C96" w:rsidRDefault="00AF0C96" w:rsidP="006609EF">
            <w:pPr>
              <w:ind w:left="1560" w:hanging="1276"/>
              <w:rPr>
                <w:b/>
                <w:sz w:val="20"/>
              </w:rPr>
            </w:pPr>
            <w:r>
              <w:rPr>
                <w:b/>
                <w:sz w:val="20"/>
              </w:rPr>
              <w:t>-</w:t>
            </w:r>
          </w:p>
          <w:p w:rsidR="00AF0C96" w:rsidRDefault="00AF0C96" w:rsidP="006609EF">
            <w:pPr>
              <w:ind w:left="1560" w:hanging="1276"/>
              <w:rPr>
                <w:b/>
                <w:sz w:val="20"/>
              </w:rPr>
            </w:pPr>
            <w:r>
              <w:rPr>
                <w:b/>
                <w:sz w:val="20"/>
              </w:rPr>
              <w:t>9</w:t>
            </w:r>
          </w:p>
          <w:p w:rsidR="00AF0C96" w:rsidRPr="00AE4DC3" w:rsidRDefault="00AF0C96" w:rsidP="006609EF">
            <w:pPr>
              <w:ind w:left="1560" w:hanging="1276"/>
              <w:rPr>
                <w:b/>
                <w:sz w:val="20"/>
              </w:rPr>
            </w:pPr>
          </w:p>
        </w:tc>
        <w:tc>
          <w:tcPr>
            <w:tcW w:w="1561" w:type="dxa"/>
            <w:tcBorders>
              <w:top w:val="single" w:sz="4" w:space="0" w:color="auto"/>
              <w:left w:val="single" w:sz="4" w:space="0" w:color="auto"/>
              <w:bottom w:val="single" w:sz="4" w:space="0" w:color="auto"/>
              <w:right w:val="single" w:sz="4" w:space="0" w:color="auto"/>
            </w:tcBorders>
          </w:tcPr>
          <w:p w:rsidR="00AF0C96" w:rsidRDefault="00674F1D" w:rsidP="006609EF">
            <w:pPr>
              <w:ind w:left="1560" w:hanging="1276"/>
              <w:rPr>
                <w:b/>
                <w:sz w:val="20"/>
              </w:rPr>
            </w:pPr>
            <w:r>
              <w:rPr>
                <w:b/>
                <w:sz w:val="20"/>
              </w:rPr>
              <w:t>43/36</w:t>
            </w:r>
          </w:p>
          <w:p w:rsidR="00674F1D" w:rsidRDefault="00674F1D" w:rsidP="006609EF">
            <w:pPr>
              <w:ind w:left="1560" w:hanging="1276"/>
              <w:rPr>
                <w:b/>
                <w:sz w:val="20"/>
              </w:rPr>
            </w:pPr>
          </w:p>
          <w:p w:rsidR="00674F1D" w:rsidRDefault="00674F1D" w:rsidP="006609EF">
            <w:pPr>
              <w:ind w:left="1560" w:hanging="1276"/>
              <w:rPr>
                <w:b/>
                <w:sz w:val="20"/>
              </w:rPr>
            </w:pPr>
            <w:r>
              <w:rPr>
                <w:b/>
                <w:sz w:val="20"/>
              </w:rPr>
              <w:t>4</w:t>
            </w:r>
          </w:p>
          <w:p w:rsidR="00674F1D" w:rsidRDefault="00674F1D" w:rsidP="006609EF">
            <w:pPr>
              <w:ind w:left="1560" w:hanging="1276"/>
              <w:rPr>
                <w:b/>
                <w:sz w:val="20"/>
              </w:rPr>
            </w:pPr>
          </w:p>
          <w:p w:rsidR="00674F1D" w:rsidRDefault="00674F1D" w:rsidP="00674F1D">
            <w:pPr>
              <w:ind w:left="1560" w:hanging="1276"/>
              <w:rPr>
                <w:b/>
                <w:sz w:val="20"/>
              </w:rPr>
            </w:pPr>
            <w:r>
              <w:rPr>
                <w:b/>
                <w:sz w:val="20"/>
              </w:rPr>
              <w:t>23</w:t>
            </w:r>
          </w:p>
          <w:p w:rsidR="00674F1D" w:rsidRDefault="00674F1D" w:rsidP="006609EF">
            <w:pPr>
              <w:ind w:left="1560" w:hanging="1276"/>
              <w:rPr>
                <w:b/>
                <w:sz w:val="20"/>
              </w:rPr>
            </w:pPr>
          </w:p>
          <w:p w:rsidR="00674F1D" w:rsidRDefault="00674F1D" w:rsidP="006609EF">
            <w:pPr>
              <w:ind w:left="1560" w:hanging="1276"/>
              <w:rPr>
                <w:b/>
                <w:sz w:val="20"/>
              </w:rPr>
            </w:pPr>
            <w:r>
              <w:rPr>
                <w:b/>
                <w:sz w:val="20"/>
              </w:rPr>
              <w:t>9</w:t>
            </w:r>
          </w:p>
        </w:tc>
      </w:tr>
      <w:tr w:rsidR="00AF0C96" w:rsidRPr="00AE4DC3" w:rsidTr="00AF0C96">
        <w:trPr>
          <w:cantSplit/>
        </w:trPr>
        <w:tc>
          <w:tcPr>
            <w:tcW w:w="3261" w:type="dxa"/>
            <w:tcBorders>
              <w:top w:val="single" w:sz="4" w:space="0" w:color="auto"/>
              <w:left w:val="single" w:sz="4" w:space="0" w:color="auto"/>
              <w:bottom w:val="single" w:sz="4" w:space="0" w:color="auto"/>
              <w:right w:val="single" w:sz="4" w:space="0" w:color="auto"/>
            </w:tcBorders>
            <w:hideMark/>
          </w:tcPr>
          <w:p w:rsidR="00AF0C96" w:rsidRPr="00AE4DC3" w:rsidRDefault="00AF0C96" w:rsidP="006609EF">
            <w:pPr>
              <w:ind w:left="1560" w:hanging="1276"/>
              <w:rPr>
                <w:sz w:val="20"/>
              </w:rPr>
            </w:pPr>
            <w:r w:rsidRPr="00AE4DC3">
              <w:rPr>
                <w:sz w:val="20"/>
              </w:rPr>
              <w:t xml:space="preserve">всего аттестованных (в </w:t>
            </w:r>
            <w:proofErr w:type="gramStart"/>
            <w:r w:rsidRPr="00AE4DC3">
              <w:rPr>
                <w:sz w:val="20"/>
              </w:rPr>
              <w:t>% )</w:t>
            </w:r>
            <w:proofErr w:type="gramEnd"/>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 xml:space="preserve">Соответствие занимаемой </w:t>
            </w:r>
          </w:p>
          <w:p w:rsidR="00AF0C96" w:rsidRPr="00AE4DC3" w:rsidRDefault="00AF0C96" w:rsidP="006609EF">
            <w:pPr>
              <w:ind w:left="1560" w:hanging="1276"/>
              <w:rPr>
                <w:sz w:val="20"/>
              </w:rPr>
            </w:pPr>
            <w:r w:rsidRPr="00AE4DC3">
              <w:rPr>
                <w:sz w:val="20"/>
              </w:rPr>
              <w:t>должности</w:t>
            </w:r>
          </w:p>
          <w:p w:rsidR="00AF0C96" w:rsidRPr="00AE4DC3" w:rsidRDefault="00AF0C96" w:rsidP="006609EF">
            <w:pPr>
              <w:ind w:left="1560" w:hanging="1276"/>
              <w:rPr>
                <w:sz w:val="20"/>
              </w:rPr>
            </w:pPr>
            <w:r w:rsidRPr="00AE4DC3">
              <w:rPr>
                <w:sz w:val="20"/>
              </w:rPr>
              <w:t>1категория</w:t>
            </w:r>
          </w:p>
          <w:p w:rsidR="00AF0C96" w:rsidRPr="00AE4DC3" w:rsidRDefault="00AF0C96" w:rsidP="006609EF">
            <w:pPr>
              <w:ind w:left="1560" w:hanging="1276"/>
              <w:rPr>
                <w:sz w:val="20"/>
              </w:rPr>
            </w:pPr>
            <w:r w:rsidRPr="00AE4DC3">
              <w:rPr>
                <w:sz w:val="20"/>
              </w:rPr>
              <w:t xml:space="preserve">2категория </w:t>
            </w:r>
          </w:p>
          <w:p w:rsidR="00AF0C96" w:rsidRPr="00AE4DC3" w:rsidRDefault="00AF0C96" w:rsidP="006609EF">
            <w:pPr>
              <w:ind w:left="1560" w:hanging="1276"/>
              <w:rPr>
                <w:b/>
                <w:sz w:val="20"/>
              </w:rPr>
            </w:pPr>
            <w:r w:rsidRPr="00AE4DC3">
              <w:rPr>
                <w:b/>
                <w:sz w:val="20"/>
              </w:rPr>
              <w:t>Высшая категория</w:t>
            </w: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t>79,1%</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22,9%</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50%</w:t>
            </w:r>
          </w:p>
          <w:p w:rsidR="00AF0C96" w:rsidRPr="00AE4DC3" w:rsidRDefault="00AF0C96" w:rsidP="006609EF">
            <w:pPr>
              <w:ind w:left="1560" w:hanging="1276"/>
              <w:rPr>
                <w:sz w:val="20"/>
              </w:rPr>
            </w:pPr>
            <w:r w:rsidRPr="00AE4DC3">
              <w:rPr>
                <w:sz w:val="20"/>
              </w:rPr>
              <w:t>-</w:t>
            </w:r>
          </w:p>
          <w:p w:rsidR="00AF0C96" w:rsidRPr="00AE4DC3" w:rsidRDefault="00AF0C96" w:rsidP="006609EF">
            <w:pPr>
              <w:ind w:left="1560" w:hanging="1276"/>
              <w:rPr>
                <w:b/>
                <w:sz w:val="20"/>
              </w:rPr>
            </w:pPr>
            <w:r w:rsidRPr="00AE4DC3">
              <w:rPr>
                <w:b/>
                <w:sz w:val="20"/>
              </w:rPr>
              <w:t>6,25%</w:t>
            </w: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sz w:val="20"/>
              </w:rPr>
            </w:pPr>
            <w:r w:rsidRPr="00AE4DC3">
              <w:rPr>
                <w:sz w:val="20"/>
              </w:rPr>
              <w:t>74%</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12%</w:t>
            </w:r>
          </w:p>
          <w:p w:rsidR="00AF0C96" w:rsidRPr="00AE4DC3" w:rsidRDefault="00AF0C96" w:rsidP="006609EF">
            <w:pPr>
              <w:ind w:left="1560" w:hanging="1276"/>
              <w:rPr>
                <w:sz w:val="20"/>
              </w:rPr>
            </w:pPr>
          </w:p>
          <w:p w:rsidR="00AF0C96" w:rsidRPr="00AE4DC3" w:rsidRDefault="00AF0C96" w:rsidP="006609EF">
            <w:pPr>
              <w:ind w:left="1560" w:hanging="1276"/>
              <w:rPr>
                <w:sz w:val="20"/>
              </w:rPr>
            </w:pPr>
            <w:r w:rsidRPr="00AE4DC3">
              <w:rPr>
                <w:sz w:val="20"/>
              </w:rPr>
              <w:t>52%</w:t>
            </w:r>
          </w:p>
          <w:p w:rsidR="00AF0C96" w:rsidRPr="00AE4DC3" w:rsidRDefault="00AF0C96" w:rsidP="006609EF">
            <w:pPr>
              <w:ind w:left="1560" w:hanging="1276"/>
              <w:rPr>
                <w:sz w:val="20"/>
              </w:rPr>
            </w:pPr>
            <w:r w:rsidRPr="00AE4DC3">
              <w:rPr>
                <w:sz w:val="20"/>
              </w:rPr>
              <w:t>-</w:t>
            </w:r>
          </w:p>
          <w:p w:rsidR="00AF0C96" w:rsidRPr="00AE4DC3" w:rsidRDefault="00AF0C96" w:rsidP="006609EF">
            <w:pPr>
              <w:ind w:left="1560" w:hanging="1276"/>
              <w:rPr>
                <w:b/>
                <w:sz w:val="20"/>
              </w:rPr>
            </w:pPr>
            <w:r w:rsidRPr="00AE4DC3">
              <w:rPr>
                <w:b/>
                <w:sz w:val="20"/>
              </w:rPr>
              <w:t>10%</w:t>
            </w:r>
          </w:p>
        </w:tc>
        <w:tc>
          <w:tcPr>
            <w:tcW w:w="1276" w:type="dxa"/>
            <w:tcBorders>
              <w:top w:val="single" w:sz="4" w:space="0" w:color="auto"/>
              <w:left w:val="single" w:sz="4" w:space="0" w:color="auto"/>
              <w:bottom w:val="single" w:sz="4" w:space="0" w:color="auto"/>
              <w:right w:val="single" w:sz="4" w:space="0" w:color="auto"/>
            </w:tcBorders>
          </w:tcPr>
          <w:p w:rsidR="00AF0C96" w:rsidRPr="00AE4DC3" w:rsidRDefault="00AF0C96" w:rsidP="006609EF">
            <w:pPr>
              <w:ind w:left="1560" w:hanging="1276"/>
              <w:rPr>
                <w:b/>
                <w:sz w:val="20"/>
              </w:rPr>
            </w:pPr>
            <w:r w:rsidRPr="00AE4DC3">
              <w:rPr>
                <w:b/>
                <w:sz w:val="20"/>
              </w:rPr>
              <w:t>77%</w:t>
            </w:r>
          </w:p>
          <w:p w:rsidR="00AF0C96" w:rsidRPr="00AE4DC3" w:rsidRDefault="00AF0C96" w:rsidP="006609EF">
            <w:pPr>
              <w:ind w:left="1560" w:hanging="1276"/>
              <w:rPr>
                <w:b/>
                <w:sz w:val="20"/>
              </w:rPr>
            </w:pPr>
          </w:p>
          <w:p w:rsidR="00AF0C96" w:rsidRPr="00AE4DC3" w:rsidRDefault="00AF0C96" w:rsidP="006609EF">
            <w:pPr>
              <w:ind w:left="1560" w:hanging="1276"/>
              <w:rPr>
                <w:b/>
                <w:sz w:val="20"/>
              </w:rPr>
            </w:pPr>
            <w:r w:rsidRPr="00AE4DC3">
              <w:rPr>
                <w:b/>
                <w:sz w:val="20"/>
              </w:rPr>
              <w:t>13%</w:t>
            </w:r>
          </w:p>
          <w:p w:rsidR="00AF0C96" w:rsidRPr="00AE4DC3" w:rsidRDefault="00AF0C96" w:rsidP="006609EF">
            <w:pPr>
              <w:ind w:left="1560" w:hanging="1276"/>
              <w:rPr>
                <w:b/>
                <w:sz w:val="20"/>
              </w:rPr>
            </w:pPr>
          </w:p>
          <w:p w:rsidR="00AF0C96" w:rsidRPr="00AE4DC3" w:rsidRDefault="00AF0C96" w:rsidP="006609EF">
            <w:pPr>
              <w:ind w:left="1560" w:hanging="1276"/>
              <w:rPr>
                <w:b/>
                <w:sz w:val="20"/>
              </w:rPr>
            </w:pPr>
            <w:r w:rsidRPr="00AE4DC3">
              <w:rPr>
                <w:b/>
                <w:sz w:val="20"/>
              </w:rPr>
              <w:t>46%</w:t>
            </w:r>
          </w:p>
          <w:p w:rsidR="00AF0C96" w:rsidRPr="00AE4DC3" w:rsidRDefault="00AF0C96" w:rsidP="006609EF">
            <w:pPr>
              <w:ind w:left="1560" w:hanging="1276"/>
              <w:rPr>
                <w:b/>
                <w:sz w:val="20"/>
              </w:rPr>
            </w:pPr>
          </w:p>
          <w:p w:rsidR="00AF0C96" w:rsidRPr="00AE4DC3" w:rsidRDefault="00AF0C96" w:rsidP="006609EF">
            <w:pPr>
              <w:ind w:left="1560" w:hanging="1276"/>
              <w:rPr>
                <w:b/>
                <w:sz w:val="20"/>
              </w:rPr>
            </w:pPr>
            <w:r w:rsidRPr="00AE4DC3">
              <w:rPr>
                <w:b/>
                <w:sz w:val="20"/>
              </w:rPr>
              <w:t>20%</w:t>
            </w:r>
          </w:p>
          <w:p w:rsidR="00AF0C96" w:rsidRPr="00AE4DC3" w:rsidRDefault="00AF0C96" w:rsidP="006609EF">
            <w:pPr>
              <w:ind w:left="1560" w:hanging="1276"/>
              <w:rPr>
                <w:b/>
                <w:sz w:val="20"/>
              </w:rPr>
            </w:pPr>
          </w:p>
        </w:tc>
        <w:tc>
          <w:tcPr>
            <w:tcW w:w="991" w:type="dxa"/>
            <w:tcBorders>
              <w:top w:val="single" w:sz="4" w:space="0" w:color="auto"/>
              <w:left w:val="single" w:sz="4" w:space="0" w:color="auto"/>
              <w:bottom w:val="single" w:sz="4" w:space="0" w:color="auto"/>
              <w:right w:val="single" w:sz="4" w:space="0" w:color="auto"/>
            </w:tcBorders>
          </w:tcPr>
          <w:p w:rsidR="00AF0C96" w:rsidRDefault="00AF0C96" w:rsidP="006609EF">
            <w:pPr>
              <w:ind w:left="1560" w:hanging="1276"/>
              <w:rPr>
                <w:b/>
                <w:sz w:val="20"/>
              </w:rPr>
            </w:pPr>
            <w:r>
              <w:rPr>
                <w:b/>
                <w:sz w:val="20"/>
              </w:rPr>
              <w:t>76%</w:t>
            </w:r>
          </w:p>
          <w:p w:rsidR="00AF0C96" w:rsidRDefault="00AF0C96" w:rsidP="006609EF">
            <w:pPr>
              <w:ind w:left="1560" w:hanging="1276"/>
              <w:rPr>
                <w:b/>
                <w:sz w:val="20"/>
              </w:rPr>
            </w:pPr>
          </w:p>
          <w:p w:rsidR="00AF0C96" w:rsidRDefault="00AF0C96" w:rsidP="006609EF">
            <w:pPr>
              <w:ind w:left="1560" w:hanging="1276"/>
              <w:rPr>
                <w:b/>
                <w:sz w:val="20"/>
              </w:rPr>
            </w:pPr>
            <w:r>
              <w:rPr>
                <w:b/>
                <w:sz w:val="20"/>
              </w:rPr>
              <w:t>9%</w:t>
            </w:r>
          </w:p>
          <w:p w:rsidR="00AF0C96" w:rsidRDefault="00AF0C96" w:rsidP="006609EF">
            <w:pPr>
              <w:ind w:left="1560" w:hanging="1276"/>
              <w:rPr>
                <w:b/>
                <w:sz w:val="20"/>
              </w:rPr>
            </w:pPr>
          </w:p>
          <w:p w:rsidR="00AF0C96" w:rsidRDefault="00AF0C96" w:rsidP="006609EF">
            <w:pPr>
              <w:ind w:left="1560" w:hanging="1276"/>
              <w:rPr>
                <w:b/>
                <w:sz w:val="20"/>
              </w:rPr>
            </w:pPr>
            <w:r>
              <w:rPr>
                <w:b/>
                <w:sz w:val="20"/>
              </w:rPr>
              <w:t>50%</w:t>
            </w:r>
          </w:p>
          <w:p w:rsidR="00AF0C96" w:rsidRDefault="00AF0C96" w:rsidP="006609EF">
            <w:pPr>
              <w:ind w:left="1560" w:hanging="1276"/>
              <w:rPr>
                <w:b/>
                <w:sz w:val="20"/>
              </w:rPr>
            </w:pPr>
          </w:p>
          <w:p w:rsidR="00AF0C96" w:rsidRPr="00AE4DC3" w:rsidRDefault="00AF0C96" w:rsidP="006609EF">
            <w:pPr>
              <w:ind w:left="1560" w:hanging="1276"/>
              <w:rPr>
                <w:b/>
                <w:sz w:val="20"/>
              </w:rPr>
            </w:pPr>
            <w:r>
              <w:rPr>
                <w:b/>
                <w:sz w:val="20"/>
              </w:rPr>
              <w:t>17%</w:t>
            </w:r>
          </w:p>
        </w:tc>
        <w:tc>
          <w:tcPr>
            <w:tcW w:w="1561" w:type="dxa"/>
            <w:tcBorders>
              <w:top w:val="single" w:sz="4" w:space="0" w:color="auto"/>
              <w:left w:val="single" w:sz="4" w:space="0" w:color="auto"/>
              <w:bottom w:val="single" w:sz="4" w:space="0" w:color="auto"/>
              <w:right w:val="single" w:sz="4" w:space="0" w:color="auto"/>
            </w:tcBorders>
          </w:tcPr>
          <w:p w:rsidR="00AF0C96" w:rsidRDefault="00AF0C96" w:rsidP="006609EF">
            <w:pPr>
              <w:ind w:left="1560" w:hanging="1276"/>
              <w:rPr>
                <w:b/>
                <w:sz w:val="20"/>
              </w:rPr>
            </w:pPr>
            <w:r>
              <w:rPr>
                <w:b/>
                <w:sz w:val="20"/>
              </w:rPr>
              <w:t>79,5%</w:t>
            </w:r>
          </w:p>
          <w:p w:rsidR="00AF0C96" w:rsidRDefault="00AF0C96" w:rsidP="006609EF">
            <w:pPr>
              <w:ind w:left="1560" w:hanging="1276"/>
              <w:rPr>
                <w:b/>
                <w:sz w:val="20"/>
              </w:rPr>
            </w:pPr>
          </w:p>
          <w:p w:rsidR="00AF0C96" w:rsidRDefault="00AF0C96" w:rsidP="006609EF">
            <w:pPr>
              <w:ind w:left="1560" w:hanging="1276"/>
              <w:rPr>
                <w:b/>
                <w:sz w:val="20"/>
              </w:rPr>
            </w:pPr>
            <w:r>
              <w:rPr>
                <w:b/>
                <w:sz w:val="20"/>
              </w:rPr>
              <w:t>6,8%</w:t>
            </w:r>
          </w:p>
          <w:p w:rsidR="00AF0C96" w:rsidRDefault="00AF0C96" w:rsidP="006609EF">
            <w:pPr>
              <w:ind w:left="1560" w:hanging="1276"/>
              <w:rPr>
                <w:b/>
                <w:sz w:val="20"/>
              </w:rPr>
            </w:pPr>
          </w:p>
          <w:p w:rsidR="00AF0C96" w:rsidRDefault="00AF0C96" w:rsidP="006609EF">
            <w:pPr>
              <w:ind w:left="1560" w:hanging="1276"/>
              <w:rPr>
                <w:b/>
                <w:sz w:val="20"/>
              </w:rPr>
            </w:pPr>
            <w:r>
              <w:rPr>
                <w:b/>
                <w:sz w:val="20"/>
              </w:rPr>
              <w:t>52,3%</w:t>
            </w:r>
          </w:p>
          <w:p w:rsidR="00AF0C96" w:rsidRDefault="00AF0C96" w:rsidP="006609EF">
            <w:pPr>
              <w:ind w:left="1560" w:hanging="1276"/>
              <w:rPr>
                <w:b/>
                <w:sz w:val="20"/>
              </w:rPr>
            </w:pPr>
          </w:p>
          <w:p w:rsidR="00AF0C96" w:rsidRDefault="00AF0C96" w:rsidP="006609EF">
            <w:pPr>
              <w:ind w:left="1560" w:hanging="1276"/>
              <w:rPr>
                <w:b/>
                <w:sz w:val="20"/>
              </w:rPr>
            </w:pPr>
            <w:r>
              <w:rPr>
                <w:b/>
                <w:sz w:val="20"/>
              </w:rPr>
              <w:t>20,1%</w:t>
            </w:r>
          </w:p>
          <w:p w:rsidR="00AF0C96" w:rsidRPr="00AE4DC3" w:rsidRDefault="00AF0C96" w:rsidP="006609EF">
            <w:pPr>
              <w:ind w:left="1560" w:hanging="1276"/>
              <w:rPr>
                <w:b/>
                <w:sz w:val="20"/>
              </w:rPr>
            </w:pPr>
          </w:p>
        </w:tc>
        <w:tc>
          <w:tcPr>
            <w:tcW w:w="1561" w:type="dxa"/>
            <w:tcBorders>
              <w:top w:val="single" w:sz="4" w:space="0" w:color="auto"/>
              <w:left w:val="single" w:sz="4" w:space="0" w:color="auto"/>
              <w:bottom w:val="single" w:sz="4" w:space="0" w:color="auto"/>
              <w:right w:val="single" w:sz="4" w:space="0" w:color="auto"/>
            </w:tcBorders>
          </w:tcPr>
          <w:p w:rsidR="00AF0C96" w:rsidRDefault="00674F1D" w:rsidP="006609EF">
            <w:pPr>
              <w:ind w:left="1560" w:hanging="1276"/>
              <w:rPr>
                <w:b/>
                <w:sz w:val="20"/>
              </w:rPr>
            </w:pPr>
            <w:r>
              <w:rPr>
                <w:b/>
                <w:sz w:val="20"/>
              </w:rPr>
              <w:t>84%</w:t>
            </w:r>
          </w:p>
          <w:p w:rsidR="00674F1D" w:rsidRDefault="00674F1D" w:rsidP="006609EF">
            <w:pPr>
              <w:ind w:left="1560" w:hanging="1276"/>
              <w:rPr>
                <w:b/>
                <w:sz w:val="20"/>
              </w:rPr>
            </w:pPr>
          </w:p>
          <w:p w:rsidR="00674F1D" w:rsidRDefault="00674F1D" w:rsidP="006609EF">
            <w:pPr>
              <w:ind w:left="1560" w:hanging="1276"/>
              <w:rPr>
                <w:b/>
                <w:sz w:val="20"/>
              </w:rPr>
            </w:pPr>
            <w:r>
              <w:rPr>
                <w:b/>
                <w:sz w:val="20"/>
              </w:rPr>
              <w:t>9%</w:t>
            </w:r>
          </w:p>
          <w:p w:rsidR="00674F1D" w:rsidRDefault="00674F1D" w:rsidP="006609EF">
            <w:pPr>
              <w:ind w:left="1560" w:hanging="1276"/>
              <w:rPr>
                <w:b/>
                <w:sz w:val="20"/>
              </w:rPr>
            </w:pPr>
          </w:p>
          <w:p w:rsidR="00674F1D" w:rsidRDefault="00674F1D" w:rsidP="006609EF">
            <w:pPr>
              <w:ind w:left="1560" w:hanging="1276"/>
              <w:rPr>
                <w:b/>
                <w:sz w:val="20"/>
              </w:rPr>
            </w:pPr>
            <w:r>
              <w:rPr>
                <w:b/>
                <w:sz w:val="20"/>
              </w:rPr>
              <w:t>53%</w:t>
            </w:r>
          </w:p>
          <w:p w:rsidR="00674F1D" w:rsidRDefault="00674F1D" w:rsidP="006609EF">
            <w:pPr>
              <w:ind w:left="1560" w:hanging="1276"/>
              <w:rPr>
                <w:b/>
                <w:sz w:val="20"/>
              </w:rPr>
            </w:pPr>
          </w:p>
          <w:p w:rsidR="00674F1D" w:rsidRDefault="00674F1D" w:rsidP="006609EF">
            <w:pPr>
              <w:ind w:left="1560" w:hanging="1276"/>
              <w:rPr>
                <w:b/>
                <w:sz w:val="20"/>
              </w:rPr>
            </w:pPr>
            <w:r>
              <w:rPr>
                <w:b/>
                <w:sz w:val="20"/>
              </w:rPr>
              <w:t>21%</w:t>
            </w:r>
          </w:p>
        </w:tc>
      </w:tr>
    </w:tbl>
    <w:p w:rsidR="00CA2986" w:rsidRDefault="00FF4B32" w:rsidP="006609EF">
      <w:pPr>
        <w:ind w:left="284"/>
        <w:rPr>
          <w:b/>
          <w:sz w:val="24"/>
          <w:szCs w:val="24"/>
          <w:u w:val="single"/>
        </w:rPr>
      </w:pPr>
      <w:r w:rsidRPr="00023F00">
        <w:rPr>
          <w:b/>
          <w:bCs/>
          <w:sz w:val="24"/>
          <w:szCs w:val="24"/>
        </w:rPr>
        <w:t>Вывод:</w:t>
      </w:r>
      <w:r w:rsidRPr="00023F00">
        <w:rPr>
          <w:sz w:val="24"/>
          <w:szCs w:val="24"/>
        </w:rPr>
        <w:t xml:space="preserve"> </w:t>
      </w:r>
      <w:r w:rsidR="009438D1" w:rsidRPr="00023F00">
        <w:rPr>
          <w:sz w:val="24"/>
          <w:szCs w:val="24"/>
        </w:rPr>
        <w:t xml:space="preserve">за </w:t>
      </w:r>
      <w:r w:rsidR="005F150E">
        <w:rPr>
          <w:sz w:val="24"/>
          <w:szCs w:val="24"/>
        </w:rPr>
        <w:t xml:space="preserve">2023 </w:t>
      </w:r>
      <w:r w:rsidR="00192523">
        <w:rPr>
          <w:sz w:val="24"/>
          <w:szCs w:val="24"/>
        </w:rPr>
        <w:t xml:space="preserve">год  </w:t>
      </w:r>
      <w:r w:rsidR="00A15D48">
        <w:rPr>
          <w:sz w:val="24"/>
          <w:szCs w:val="24"/>
        </w:rPr>
        <w:t xml:space="preserve"> уменьшилось </w:t>
      </w:r>
      <w:r w:rsidR="00F546A7">
        <w:rPr>
          <w:sz w:val="24"/>
          <w:szCs w:val="24"/>
        </w:rPr>
        <w:t>общее</w:t>
      </w:r>
      <w:r w:rsidR="009E59D9">
        <w:rPr>
          <w:sz w:val="24"/>
          <w:szCs w:val="24"/>
        </w:rPr>
        <w:t xml:space="preserve"> кол</w:t>
      </w:r>
      <w:r w:rsidR="00F546A7">
        <w:rPr>
          <w:sz w:val="24"/>
          <w:szCs w:val="24"/>
        </w:rPr>
        <w:t>ичество</w:t>
      </w:r>
      <w:r w:rsidR="00A15D48">
        <w:rPr>
          <w:sz w:val="24"/>
          <w:szCs w:val="24"/>
        </w:rPr>
        <w:t xml:space="preserve"> педаго</w:t>
      </w:r>
      <w:r w:rsidR="005F150E">
        <w:rPr>
          <w:sz w:val="24"/>
          <w:szCs w:val="24"/>
        </w:rPr>
        <w:t xml:space="preserve">гов МБДОУ (закрылась разновозрастная </w:t>
      </w:r>
      <w:proofErr w:type="spellStart"/>
      <w:r w:rsidR="005F150E">
        <w:rPr>
          <w:sz w:val="24"/>
          <w:szCs w:val="24"/>
        </w:rPr>
        <w:t>гр.в</w:t>
      </w:r>
      <w:proofErr w:type="spellEnd"/>
      <w:r w:rsidR="005F150E">
        <w:rPr>
          <w:sz w:val="24"/>
          <w:szCs w:val="24"/>
        </w:rPr>
        <w:t xml:space="preserve"> </w:t>
      </w:r>
      <w:proofErr w:type="spellStart"/>
      <w:r w:rsidR="005F150E">
        <w:rPr>
          <w:sz w:val="24"/>
          <w:szCs w:val="24"/>
        </w:rPr>
        <w:t>Горкинском</w:t>
      </w:r>
      <w:proofErr w:type="spellEnd"/>
      <w:r w:rsidR="005F150E">
        <w:rPr>
          <w:sz w:val="24"/>
          <w:szCs w:val="24"/>
        </w:rPr>
        <w:t xml:space="preserve"> д/с в </w:t>
      </w:r>
      <w:proofErr w:type="spellStart"/>
      <w:r w:rsidR="005F150E">
        <w:rPr>
          <w:sz w:val="24"/>
          <w:szCs w:val="24"/>
        </w:rPr>
        <w:t>д.Антониха</w:t>
      </w:r>
      <w:proofErr w:type="spellEnd"/>
      <w:r w:rsidR="00A15D48">
        <w:rPr>
          <w:sz w:val="24"/>
          <w:szCs w:val="24"/>
        </w:rPr>
        <w:t>), ко</w:t>
      </w:r>
      <w:r w:rsidR="00D2646E">
        <w:rPr>
          <w:sz w:val="24"/>
          <w:szCs w:val="24"/>
        </w:rPr>
        <w:t>л</w:t>
      </w:r>
      <w:r w:rsidR="00A15D48">
        <w:rPr>
          <w:sz w:val="24"/>
          <w:szCs w:val="24"/>
        </w:rPr>
        <w:t xml:space="preserve">ичество </w:t>
      </w:r>
      <w:r w:rsidR="00F546A7">
        <w:rPr>
          <w:sz w:val="24"/>
          <w:szCs w:val="24"/>
        </w:rPr>
        <w:t>аттестованных педагогов ДОО</w:t>
      </w:r>
      <w:r w:rsidR="00674F1D">
        <w:rPr>
          <w:sz w:val="24"/>
          <w:szCs w:val="24"/>
        </w:rPr>
        <w:t xml:space="preserve"> изменилось незначительно</w:t>
      </w:r>
      <w:r w:rsidR="001103CA">
        <w:rPr>
          <w:sz w:val="24"/>
          <w:szCs w:val="24"/>
        </w:rPr>
        <w:t>. В</w:t>
      </w:r>
      <w:r w:rsidR="00674F1D">
        <w:rPr>
          <w:sz w:val="24"/>
          <w:szCs w:val="24"/>
        </w:rPr>
        <w:t xml:space="preserve"> 2023году</w:t>
      </w:r>
      <w:r w:rsidR="001C5DAA">
        <w:rPr>
          <w:sz w:val="24"/>
          <w:szCs w:val="24"/>
        </w:rPr>
        <w:t xml:space="preserve"> </w:t>
      </w:r>
      <w:r w:rsidR="00AE4DC3">
        <w:rPr>
          <w:sz w:val="24"/>
          <w:szCs w:val="24"/>
        </w:rPr>
        <w:t>на высшую категорию</w:t>
      </w:r>
      <w:r w:rsidR="00CA2986">
        <w:rPr>
          <w:sz w:val="24"/>
          <w:szCs w:val="24"/>
        </w:rPr>
        <w:t xml:space="preserve"> </w:t>
      </w:r>
      <w:r w:rsidR="00674F1D">
        <w:rPr>
          <w:sz w:val="24"/>
          <w:szCs w:val="24"/>
        </w:rPr>
        <w:t>никто не ат</w:t>
      </w:r>
      <w:r w:rsidR="008A7317">
        <w:rPr>
          <w:sz w:val="24"/>
          <w:szCs w:val="24"/>
        </w:rPr>
        <w:t>т</w:t>
      </w:r>
      <w:r w:rsidR="00674F1D">
        <w:rPr>
          <w:sz w:val="24"/>
          <w:szCs w:val="24"/>
        </w:rPr>
        <w:t>естовался.</w:t>
      </w:r>
    </w:p>
    <w:p w:rsidR="009E4EF3" w:rsidRDefault="0014077F" w:rsidP="006609EF">
      <w:pPr>
        <w:contextualSpacing/>
        <w:rPr>
          <w:sz w:val="24"/>
          <w:szCs w:val="24"/>
        </w:rPr>
      </w:pPr>
      <w:r>
        <w:rPr>
          <w:sz w:val="24"/>
          <w:szCs w:val="24"/>
        </w:rPr>
        <w:t>В период приёмки дошкольных образовательных учреждений к н</w:t>
      </w:r>
      <w:r w:rsidR="008A7317">
        <w:rPr>
          <w:sz w:val="24"/>
          <w:szCs w:val="24"/>
        </w:rPr>
        <w:t>овому учебному году (август 2023</w:t>
      </w:r>
      <w:r>
        <w:rPr>
          <w:sz w:val="24"/>
          <w:szCs w:val="24"/>
        </w:rPr>
        <w:t xml:space="preserve">) </w:t>
      </w:r>
      <w:r w:rsidR="009E4EF3">
        <w:rPr>
          <w:sz w:val="24"/>
          <w:szCs w:val="24"/>
        </w:rPr>
        <w:t xml:space="preserve">обращалось внимание на укрепление материальной базы МБДОУ, </w:t>
      </w:r>
      <w:r>
        <w:rPr>
          <w:sz w:val="24"/>
          <w:szCs w:val="24"/>
        </w:rPr>
        <w:t xml:space="preserve">проводилась оценка </w:t>
      </w:r>
      <w:r w:rsidRPr="00023F00">
        <w:rPr>
          <w:sz w:val="24"/>
          <w:szCs w:val="24"/>
        </w:rPr>
        <w:t xml:space="preserve">оснащенности ДОО средствами обучения и воспитания, </w:t>
      </w:r>
      <w:r>
        <w:rPr>
          <w:sz w:val="24"/>
          <w:szCs w:val="24"/>
        </w:rPr>
        <w:t xml:space="preserve">оборудования </w:t>
      </w:r>
      <w:r w:rsidRPr="00023F00">
        <w:rPr>
          <w:sz w:val="24"/>
          <w:szCs w:val="24"/>
        </w:rPr>
        <w:t>предметно-пространственной среды ДОО согласн</w:t>
      </w:r>
      <w:r w:rsidR="009E4EF3">
        <w:rPr>
          <w:sz w:val="24"/>
          <w:szCs w:val="24"/>
        </w:rPr>
        <w:t>о образовательной программы ДОУ.</w:t>
      </w:r>
    </w:p>
    <w:p w:rsidR="009E4EF3" w:rsidRPr="00674903" w:rsidRDefault="00674903" w:rsidP="009E4EF3">
      <w:pPr>
        <w:ind w:hanging="540"/>
        <w:rPr>
          <w:sz w:val="24"/>
          <w:szCs w:val="24"/>
        </w:rPr>
      </w:pPr>
      <w:r>
        <w:t xml:space="preserve">       </w:t>
      </w:r>
      <w:r w:rsidR="009E4EF3" w:rsidRPr="00674903">
        <w:rPr>
          <w:sz w:val="24"/>
          <w:szCs w:val="24"/>
        </w:rPr>
        <w:t>Проведён осмотр помещений для пребывания детей,</w:t>
      </w:r>
      <w:r w:rsidR="00B12929" w:rsidRPr="00674903">
        <w:rPr>
          <w:sz w:val="24"/>
          <w:szCs w:val="24"/>
        </w:rPr>
        <w:t xml:space="preserve"> помещений бытового назначения, прогулочных площадок.</w:t>
      </w:r>
    </w:p>
    <w:p w:rsidR="009E4EF3" w:rsidRPr="00674903" w:rsidRDefault="009E4EF3" w:rsidP="009E4EF3">
      <w:pPr>
        <w:ind w:hanging="540"/>
        <w:rPr>
          <w:sz w:val="24"/>
          <w:szCs w:val="24"/>
        </w:rPr>
      </w:pPr>
      <w:r w:rsidRPr="00674903">
        <w:rPr>
          <w:sz w:val="24"/>
          <w:szCs w:val="24"/>
        </w:rPr>
        <w:t xml:space="preserve">       В рамках региональной программы капитального ремонта з</w:t>
      </w:r>
      <w:r w:rsidR="00B12929" w:rsidRPr="00674903">
        <w:rPr>
          <w:sz w:val="24"/>
          <w:szCs w:val="24"/>
        </w:rPr>
        <w:t>д</w:t>
      </w:r>
      <w:r w:rsidRPr="00674903">
        <w:rPr>
          <w:sz w:val="24"/>
          <w:szCs w:val="24"/>
        </w:rPr>
        <w:t>аний дошкольных учреж</w:t>
      </w:r>
      <w:r w:rsidR="00B12929" w:rsidRPr="00674903">
        <w:rPr>
          <w:sz w:val="24"/>
          <w:szCs w:val="24"/>
        </w:rPr>
        <w:t>д</w:t>
      </w:r>
      <w:r w:rsidRPr="00674903">
        <w:rPr>
          <w:sz w:val="24"/>
          <w:szCs w:val="24"/>
        </w:rPr>
        <w:t xml:space="preserve">ений, в июле 2023 года отремонтировано здание МБДОУ </w:t>
      </w:r>
      <w:proofErr w:type="spellStart"/>
      <w:r w:rsidRPr="00674903">
        <w:rPr>
          <w:sz w:val="24"/>
          <w:szCs w:val="24"/>
        </w:rPr>
        <w:t>Михаленинского</w:t>
      </w:r>
      <w:proofErr w:type="spellEnd"/>
      <w:r w:rsidRPr="00674903">
        <w:rPr>
          <w:sz w:val="24"/>
          <w:szCs w:val="24"/>
        </w:rPr>
        <w:t xml:space="preserve"> д/сада №6»</w:t>
      </w:r>
      <w:r w:rsidR="006D5DAE">
        <w:rPr>
          <w:sz w:val="24"/>
          <w:szCs w:val="24"/>
        </w:rPr>
        <w:t xml:space="preserve"> </w:t>
      </w:r>
      <w:r w:rsidRPr="00674903">
        <w:rPr>
          <w:sz w:val="24"/>
          <w:szCs w:val="24"/>
        </w:rPr>
        <w:t>Теремок»: утеплён, оштукатурен и покрашен фасад здания, произведена зам</w:t>
      </w:r>
      <w:r w:rsidR="00B12929" w:rsidRPr="00674903">
        <w:rPr>
          <w:sz w:val="24"/>
          <w:szCs w:val="24"/>
        </w:rPr>
        <w:t>е</w:t>
      </w:r>
      <w:r w:rsidRPr="00674903">
        <w:rPr>
          <w:sz w:val="24"/>
          <w:szCs w:val="24"/>
        </w:rPr>
        <w:t xml:space="preserve">на оконных блоков </w:t>
      </w:r>
      <w:proofErr w:type="gramStart"/>
      <w:r w:rsidRPr="00674903">
        <w:rPr>
          <w:sz w:val="24"/>
          <w:szCs w:val="24"/>
        </w:rPr>
        <w:t>( 57</w:t>
      </w:r>
      <w:proofErr w:type="gramEnd"/>
      <w:r w:rsidRPr="00674903">
        <w:rPr>
          <w:sz w:val="24"/>
          <w:szCs w:val="24"/>
        </w:rPr>
        <w:t>шт.).</w:t>
      </w:r>
    </w:p>
    <w:p w:rsidR="009E4EF3" w:rsidRPr="00674903" w:rsidRDefault="00B12929" w:rsidP="009E4EF3">
      <w:pPr>
        <w:ind w:hanging="540"/>
        <w:rPr>
          <w:sz w:val="24"/>
          <w:szCs w:val="24"/>
        </w:rPr>
      </w:pPr>
      <w:r w:rsidRPr="00674903">
        <w:rPr>
          <w:sz w:val="24"/>
          <w:szCs w:val="24"/>
        </w:rPr>
        <w:t xml:space="preserve">        </w:t>
      </w:r>
      <w:r w:rsidR="009E4EF3" w:rsidRPr="00674903">
        <w:rPr>
          <w:sz w:val="24"/>
          <w:szCs w:val="24"/>
        </w:rPr>
        <w:t>Проведены частичные капитальные и декоративные ремонты в зданиях дошкольных учреждений:</w:t>
      </w:r>
    </w:p>
    <w:p w:rsidR="009E4EF3" w:rsidRPr="00674903" w:rsidRDefault="009E4EF3" w:rsidP="009E4EF3">
      <w:pPr>
        <w:ind w:hanging="540"/>
        <w:rPr>
          <w:sz w:val="24"/>
          <w:szCs w:val="24"/>
        </w:rPr>
      </w:pPr>
      <w:r w:rsidRPr="00674903">
        <w:rPr>
          <w:sz w:val="24"/>
          <w:szCs w:val="24"/>
        </w:rPr>
        <w:t xml:space="preserve">        - МБДОУ д/сад «Ручеёк» (покраска полов в коридорах, лестничных клетках, на кухне, прачечной);</w:t>
      </w:r>
    </w:p>
    <w:p w:rsidR="009E4EF3" w:rsidRPr="00674903" w:rsidRDefault="009E4EF3" w:rsidP="009E4EF3">
      <w:pPr>
        <w:ind w:hanging="540"/>
        <w:rPr>
          <w:sz w:val="24"/>
          <w:szCs w:val="24"/>
        </w:rPr>
      </w:pPr>
      <w:r w:rsidRPr="00674903">
        <w:rPr>
          <w:sz w:val="24"/>
          <w:szCs w:val="24"/>
        </w:rPr>
        <w:t xml:space="preserve">        - МБДОУ д/сад «Светлячок» (декоративный ремонт пищеблока,</w:t>
      </w:r>
      <w:r w:rsidR="00B12929" w:rsidRPr="00674903">
        <w:rPr>
          <w:sz w:val="24"/>
          <w:szCs w:val="24"/>
        </w:rPr>
        <w:t xml:space="preserve"> </w:t>
      </w:r>
      <w:r w:rsidRPr="00674903">
        <w:rPr>
          <w:sz w:val="24"/>
          <w:szCs w:val="24"/>
        </w:rPr>
        <w:t>частичная покраска фасада здания,</w:t>
      </w:r>
      <w:r w:rsidR="00B12929" w:rsidRPr="00674903">
        <w:rPr>
          <w:sz w:val="24"/>
          <w:szCs w:val="24"/>
        </w:rPr>
        <w:t xml:space="preserve"> </w:t>
      </w:r>
      <w:r w:rsidRPr="00674903">
        <w:rPr>
          <w:sz w:val="24"/>
          <w:szCs w:val="24"/>
        </w:rPr>
        <w:t>сварочные работы по ремонту входных дверей и др.).</w:t>
      </w:r>
    </w:p>
    <w:p w:rsidR="009E4EF3" w:rsidRPr="00674903" w:rsidRDefault="00B12929" w:rsidP="009E4EF3">
      <w:pPr>
        <w:ind w:hanging="540"/>
        <w:rPr>
          <w:sz w:val="24"/>
          <w:szCs w:val="24"/>
        </w:rPr>
      </w:pPr>
      <w:r w:rsidRPr="00674903">
        <w:rPr>
          <w:sz w:val="24"/>
          <w:szCs w:val="24"/>
        </w:rPr>
        <w:t xml:space="preserve">        - МБДОУ Богородский</w:t>
      </w:r>
      <w:r w:rsidR="009E4EF3" w:rsidRPr="00674903">
        <w:rPr>
          <w:sz w:val="24"/>
          <w:szCs w:val="24"/>
        </w:rPr>
        <w:t xml:space="preserve"> </w:t>
      </w:r>
      <w:r w:rsidRPr="00674903">
        <w:rPr>
          <w:sz w:val="24"/>
          <w:szCs w:val="24"/>
        </w:rPr>
        <w:t>д/сад</w:t>
      </w:r>
      <w:r w:rsidR="009E4EF3" w:rsidRPr="00674903">
        <w:rPr>
          <w:sz w:val="24"/>
          <w:szCs w:val="24"/>
        </w:rPr>
        <w:t xml:space="preserve"> (покраска полов в коридорах,</w:t>
      </w:r>
      <w:r w:rsidRPr="00674903">
        <w:rPr>
          <w:sz w:val="24"/>
          <w:szCs w:val="24"/>
        </w:rPr>
        <w:t xml:space="preserve"> </w:t>
      </w:r>
      <w:r w:rsidR="006D5DAE">
        <w:rPr>
          <w:sz w:val="24"/>
          <w:szCs w:val="24"/>
        </w:rPr>
        <w:t xml:space="preserve">помещениях МБДОУ </w:t>
      </w:r>
      <w:r w:rsidR="009E4EF3" w:rsidRPr="00674903">
        <w:rPr>
          <w:sz w:val="24"/>
          <w:szCs w:val="24"/>
        </w:rPr>
        <w:t>лестничных клетках);</w:t>
      </w:r>
    </w:p>
    <w:p w:rsidR="009E4EF3" w:rsidRPr="00674903" w:rsidRDefault="00B12929" w:rsidP="009E4EF3">
      <w:pPr>
        <w:ind w:hanging="540"/>
        <w:rPr>
          <w:sz w:val="24"/>
          <w:szCs w:val="24"/>
        </w:rPr>
      </w:pPr>
      <w:r w:rsidRPr="00674903">
        <w:rPr>
          <w:sz w:val="24"/>
          <w:szCs w:val="24"/>
        </w:rPr>
        <w:t xml:space="preserve">        - МБДОУ </w:t>
      </w:r>
      <w:proofErr w:type="spellStart"/>
      <w:r w:rsidRPr="00674903">
        <w:rPr>
          <w:sz w:val="24"/>
          <w:szCs w:val="24"/>
        </w:rPr>
        <w:t>Восходовский</w:t>
      </w:r>
      <w:proofErr w:type="spellEnd"/>
      <w:r w:rsidRPr="00674903">
        <w:rPr>
          <w:sz w:val="24"/>
          <w:szCs w:val="24"/>
        </w:rPr>
        <w:t xml:space="preserve"> д/сад</w:t>
      </w:r>
      <w:r w:rsidR="009E4EF3" w:rsidRPr="00674903">
        <w:rPr>
          <w:sz w:val="24"/>
          <w:szCs w:val="24"/>
        </w:rPr>
        <w:t xml:space="preserve"> (побелка и частичная покраска стен в групповой и спальной комнатах;</w:t>
      </w:r>
    </w:p>
    <w:p w:rsidR="009E4EF3" w:rsidRPr="00674903" w:rsidRDefault="00B12929" w:rsidP="009E4EF3">
      <w:pPr>
        <w:ind w:hanging="540"/>
        <w:rPr>
          <w:sz w:val="24"/>
          <w:szCs w:val="24"/>
        </w:rPr>
      </w:pPr>
      <w:r w:rsidRPr="00674903">
        <w:rPr>
          <w:sz w:val="24"/>
          <w:szCs w:val="24"/>
        </w:rPr>
        <w:t xml:space="preserve">        - МБДОУ </w:t>
      </w:r>
      <w:proofErr w:type="spellStart"/>
      <w:r w:rsidRPr="00674903">
        <w:rPr>
          <w:sz w:val="24"/>
          <w:szCs w:val="24"/>
        </w:rPr>
        <w:t>Михаленинский</w:t>
      </w:r>
      <w:proofErr w:type="spellEnd"/>
      <w:r w:rsidRPr="00674903">
        <w:rPr>
          <w:sz w:val="24"/>
          <w:szCs w:val="24"/>
        </w:rPr>
        <w:t xml:space="preserve"> д/сад</w:t>
      </w:r>
      <w:r w:rsidR="009E4EF3" w:rsidRPr="00674903">
        <w:rPr>
          <w:sz w:val="24"/>
          <w:szCs w:val="24"/>
        </w:rPr>
        <w:t xml:space="preserve"> (покраска полов в коридорах,</w:t>
      </w:r>
      <w:r w:rsidRPr="00674903">
        <w:rPr>
          <w:sz w:val="24"/>
          <w:szCs w:val="24"/>
        </w:rPr>
        <w:t xml:space="preserve"> </w:t>
      </w:r>
      <w:r w:rsidR="006D5DAE">
        <w:rPr>
          <w:sz w:val="24"/>
          <w:szCs w:val="24"/>
        </w:rPr>
        <w:t>помещениях МБДОУ</w:t>
      </w:r>
      <w:r w:rsidR="009E4EF3" w:rsidRPr="00674903">
        <w:rPr>
          <w:sz w:val="24"/>
          <w:szCs w:val="24"/>
        </w:rPr>
        <w:t>, лестничных клетках, побелка пот</w:t>
      </w:r>
      <w:r w:rsidRPr="00674903">
        <w:rPr>
          <w:sz w:val="24"/>
          <w:szCs w:val="24"/>
        </w:rPr>
        <w:t>ол</w:t>
      </w:r>
      <w:r w:rsidR="009E4EF3" w:rsidRPr="00674903">
        <w:rPr>
          <w:sz w:val="24"/>
          <w:szCs w:val="24"/>
        </w:rPr>
        <w:t>ка в групповой комнате);</w:t>
      </w:r>
    </w:p>
    <w:p w:rsidR="009E4EF3" w:rsidRPr="00674903" w:rsidRDefault="009E4EF3" w:rsidP="009E4EF3">
      <w:pPr>
        <w:ind w:hanging="540"/>
        <w:rPr>
          <w:sz w:val="24"/>
          <w:szCs w:val="24"/>
        </w:rPr>
      </w:pPr>
      <w:r w:rsidRPr="00674903">
        <w:rPr>
          <w:sz w:val="24"/>
          <w:szCs w:val="24"/>
        </w:rPr>
        <w:t xml:space="preserve">       - МБДОУ Северный детский сад (отремонтирован пол в музыкальном зале с заменой деревянных лаг и половых досок, выравнивание пола, покрытие его новым линолеумом на пощади 106 </w:t>
      </w:r>
      <w:proofErr w:type="spellStart"/>
      <w:r w:rsidRPr="00674903">
        <w:rPr>
          <w:sz w:val="24"/>
          <w:szCs w:val="24"/>
        </w:rPr>
        <w:t>кв.м</w:t>
      </w:r>
      <w:proofErr w:type="spellEnd"/>
      <w:r w:rsidRPr="00674903">
        <w:rPr>
          <w:sz w:val="24"/>
          <w:szCs w:val="24"/>
        </w:rPr>
        <w:t xml:space="preserve">., капитальный </w:t>
      </w:r>
      <w:r w:rsidR="006D5DAE">
        <w:rPr>
          <w:sz w:val="24"/>
          <w:szCs w:val="24"/>
        </w:rPr>
        <w:t>ремонт веранды ясельной группы)</w:t>
      </w:r>
      <w:r w:rsidRPr="00674903">
        <w:rPr>
          <w:sz w:val="24"/>
          <w:szCs w:val="24"/>
        </w:rPr>
        <w:t>;</w:t>
      </w:r>
    </w:p>
    <w:p w:rsidR="009E4EF3" w:rsidRPr="00674903" w:rsidRDefault="009E4EF3" w:rsidP="009E4EF3">
      <w:pPr>
        <w:ind w:hanging="540"/>
        <w:rPr>
          <w:sz w:val="24"/>
          <w:szCs w:val="24"/>
        </w:rPr>
      </w:pPr>
      <w:r w:rsidRPr="00674903">
        <w:rPr>
          <w:sz w:val="24"/>
          <w:szCs w:val="24"/>
        </w:rPr>
        <w:t xml:space="preserve">       - МБДОУ </w:t>
      </w:r>
      <w:proofErr w:type="spellStart"/>
      <w:r w:rsidRPr="00674903">
        <w:rPr>
          <w:sz w:val="24"/>
          <w:szCs w:val="24"/>
        </w:rPr>
        <w:t>Мирновский</w:t>
      </w:r>
      <w:proofErr w:type="spellEnd"/>
      <w:r w:rsidRPr="00674903">
        <w:rPr>
          <w:sz w:val="24"/>
          <w:szCs w:val="24"/>
        </w:rPr>
        <w:t xml:space="preserve"> д/сад «Колобок», штукатурка и покраска цоколя здания;</w:t>
      </w:r>
    </w:p>
    <w:p w:rsidR="009E4EF3" w:rsidRPr="00674903" w:rsidRDefault="009E4EF3" w:rsidP="009E4EF3">
      <w:pPr>
        <w:ind w:hanging="540"/>
        <w:rPr>
          <w:sz w:val="24"/>
          <w:szCs w:val="24"/>
        </w:rPr>
      </w:pPr>
      <w:r w:rsidRPr="00674903">
        <w:rPr>
          <w:sz w:val="24"/>
          <w:szCs w:val="24"/>
        </w:rPr>
        <w:t xml:space="preserve">       - МБДОУ </w:t>
      </w:r>
      <w:proofErr w:type="spellStart"/>
      <w:r w:rsidRPr="00674903">
        <w:rPr>
          <w:sz w:val="24"/>
          <w:szCs w:val="24"/>
        </w:rPr>
        <w:t>Горкинский</w:t>
      </w:r>
      <w:proofErr w:type="spellEnd"/>
      <w:r w:rsidRPr="00674903">
        <w:rPr>
          <w:sz w:val="24"/>
          <w:szCs w:val="24"/>
        </w:rPr>
        <w:t xml:space="preserve"> д/сад «Журавлик», частичный декоративный ремонт помещений.</w:t>
      </w:r>
    </w:p>
    <w:p w:rsidR="009E4EF3" w:rsidRPr="00674903" w:rsidRDefault="009E4EF3" w:rsidP="009E4EF3">
      <w:pPr>
        <w:ind w:hanging="540"/>
        <w:rPr>
          <w:sz w:val="24"/>
          <w:szCs w:val="24"/>
        </w:rPr>
      </w:pPr>
      <w:r w:rsidRPr="00674903">
        <w:rPr>
          <w:sz w:val="24"/>
          <w:szCs w:val="24"/>
        </w:rPr>
        <w:t xml:space="preserve">               Руководители детских садов </w:t>
      </w:r>
      <w:r w:rsidR="00B12929" w:rsidRPr="00674903">
        <w:rPr>
          <w:sz w:val="24"/>
          <w:szCs w:val="24"/>
        </w:rPr>
        <w:t xml:space="preserve">много внимания </w:t>
      </w:r>
      <w:r w:rsidR="006D5DAE">
        <w:rPr>
          <w:sz w:val="24"/>
          <w:szCs w:val="24"/>
        </w:rPr>
        <w:t xml:space="preserve">уделяли </w:t>
      </w:r>
      <w:r w:rsidRPr="00674903">
        <w:rPr>
          <w:sz w:val="24"/>
          <w:szCs w:val="24"/>
        </w:rPr>
        <w:t>благоустройству территорий детских садов. На прогулочных площадках всех дошкольных учреждений проведены декоративные ремонты, покрашены сюжетные постройки, установлено новое оборудование, отремонтированы изгороди. Разноцветные, ухоженные клумбы украшают участки всех МБДОУ.</w:t>
      </w:r>
    </w:p>
    <w:p w:rsidR="009E4EF3" w:rsidRPr="00674903" w:rsidRDefault="00B12929" w:rsidP="009E4EF3">
      <w:pPr>
        <w:ind w:hanging="540"/>
        <w:rPr>
          <w:sz w:val="24"/>
          <w:szCs w:val="24"/>
        </w:rPr>
      </w:pPr>
      <w:r w:rsidRPr="00674903">
        <w:rPr>
          <w:sz w:val="24"/>
          <w:szCs w:val="24"/>
        </w:rPr>
        <w:t xml:space="preserve">       </w:t>
      </w:r>
      <w:r w:rsidR="009E4EF3" w:rsidRPr="00674903">
        <w:rPr>
          <w:sz w:val="24"/>
          <w:szCs w:val="24"/>
        </w:rPr>
        <w:t>На прогулочных площадках д\сада «Светлячок» в каждой возрастной группе установлено новое оборудование, способствующее развитию детей: сюжетные постройки для метания в цель,</w:t>
      </w:r>
      <w:r w:rsidRPr="00674903">
        <w:rPr>
          <w:sz w:val="24"/>
          <w:szCs w:val="24"/>
        </w:rPr>
        <w:t xml:space="preserve"> </w:t>
      </w:r>
      <w:r w:rsidR="009E4EF3" w:rsidRPr="00674903">
        <w:rPr>
          <w:sz w:val="24"/>
          <w:szCs w:val="24"/>
        </w:rPr>
        <w:t>оборудование для проведения опытов с водой, оборудован мини-театр, к</w:t>
      </w:r>
      <w:r w:rsidR="006D5DAE">
        <w:rPr>
          <w:sz w:val="24"/>
          <w:szCs w:val="24"/>
        </w:rPr>
        <w:t>олосятся зерновые культуры на «</w:t>
      </w:r>
      <w:r w:rsidR="009E4EF3" w:rsidRPr="00674903">
        <w:rPr>
          <w:sz w:val="24"/>
          <w:szCs w:val="24"/>
        </w:rPr>
        <w:t>уголке поля». Закуплены садовые качели с теневыми навесами и др.</w:t>
      </w:r>
      <w:r w:rsidRPr="00674903">
        <w:rPr>
          <w:sz w:val="24"/>
          <w:szCs w:val="24"/>
        </w:rPr>
        <w:t xml:space="preserve"> </w:t>
      </w:r>
      <w:r w:rsidR="009E4EF3" w:rsidRPr="00674903">
        <w:rPr>
          <w:sz w:val="24"/>
          <w:szCs w:val="24"/>
        </w:rPr>
        <w:t>На участке высажены 2 дерева ше</w:t>
      </w:r>
      <w:r w:rsidRPr="00674903">
        <w:rPr>
          <w:sz w:val="24"/>
          <w:szCs w:val="24"/>
        </w:rPr>
        <w:t>л</w:t>
      </w:r>
      <w:r w:rsidR="009E4EF3" w:rsidRPr="00674903">
        <w:rPr>
          <w:sz w:val="24"/>
          <w:szCs w:val="24"/>
        </w:rPr>
        <w:t>ковицы.</w:t>
      </w:r>
      <w:r w:rsidRPr="00674903">
        <w:rPr>
          <w:sz w:val="24"/>
          <w:szCs w:val="24"/>
        </w:rPr>
        <w:t xml:space="preserve"> </w:t>
      </w:r>
      <w:r w:rsidR="009E4EF3" w:rsidRPr="00674903">
        <w:rPr>
          <w:sz w:val="24"/>
          <w:szCs w:val="24"/>
        </w:rPr>
        <w:t>Для ухода за территорией приобретён новый п</w:t>
      </w:r>
      <w:r w:rsidRPr="00674903">
        <w:rPr>
          <w:sz w:val="24"/>
          <w:szCs w:val="24"/>
        </w:rPr>
        <w:t>о</w:t>
      </w:r>
      <w:r w:rsidR="009E4EF3" w:rsidRPr="00674903">
        <w:rPr>
          <w:sz w:val="24"/>
          <w:szCs w:val="24"/>
        </w:rPr>
        <w:t>ливочный шланг.</w:t>
      </w:r>
    </w:p>
    <w:p w:rsidR="009E4EF3" w:rsidRPr="00674903" w:rsidRDefault="00B12929" w:rsidP="009E4EF3">
      <w:pPr>
        <w:ind w:hanging="540"/>
        <w:rPr>
          <w:sz w:val="24"/>
          <w:szCs w:val="24"/>
        </w:rPr>
      </w:pPr>
      <w:r w:rsidRPr="00674903">
        <w:rPr>
          <w:sz w:val="24"/>
          <w:szCs w:val="24"/>
        </w:rPr>
        <w:t xml:space="preserve">       </w:t>
      </w:r>
      <w:r w:rsidR="009E4EF3" w:rsidRPr="00674903">
        <w:rPr>
          <w:sz w:val="24"/>
          <w:szCs w:val="24"/>
        </w:rPr>
        <w:t>Для организации образовательного процесса закуплены в полном объёме средства обучения (краски,</w:t>
      </w:r>
      <w:r w:rsidRPr="00674903">
        <w:rPr>
          <w:sz w:val="24"/>
          <w:szCs w:val="24"/>
        </w:rPr>
        <w:t xml:space="preserve"> </w:t>
      </w:r>
      <w:r w:rsidR="009E4EF3" w:rsidRPr="00674903">
        <w:rPr>
          <w:sz w:val="24"/>
          <w:szCs w:val="24"/>
        </w:rPr>
        <w:t xml:space="preserve">карандаши, альбомы для рисования и т.д.), обновлены музыкальные игрушки и оборудование для </w:t>
      </w:r>
      <w:r w:rsidR="009E4EF3" w:rsidRPr="00674903">
        <w:rPr>
          <w:sz w:val="24"/>
          <w:szCs w:val="24"/>
        </w:rPr>
        <w:lastRenderedPageBreak/>
        <w:t xml:space="preserve">детского экспериментирования, на сумму 16 </w:t>
      </w:r>
      <w:proofErr w:type="spellStart"/>
      <w:r w:rsidR="009E4EF3" w:rsidRPr="00674903">
        <w:rPr>
          <w:sz w:val="24"/>
          <w:szCs w:val="24"/>
        </w:rPr>
        <w:t>тыс.руб</w:t>
      </w:r>
      <w:proofErr w:type="spellEnd"/>
      <w:r w:rsidR="009E4EF3" w:rsidRPr="00674903">
        <w:rPr>
          <w:sz w:val="24"/>
          <w:szCs w:val="24"/>
        </w:rPr>
        <w:t>.. Для физического развития детей приобретён спортивный тоннель.</w:t>
      </w:r>
    </w:p>
    <w:p w:rsidR="009E4EF3" w:rsidRPr="00674903" w:rsidRDefault="00B12929" w:rsidP="009E4EF3">
      <w:pPr>
        <w:ind w:hanging="540"/>
        <w:rPr>
          <w:sz w:val="24"/>
          <w:szCs w:val="24"/>
        </w:rPr>
      </w:pPr>
      <w:r w:rsidRPr="00674903">
        <w:rPr>
          <w:b/>
          <w:sz w:val="24"/>
          <w:szCs w:val="24"/>
        </w:rPr>
        <w:t xml:space="preserve">        </w:t>
      </w:r>
      <w:r w:rsidR="009E4EF3" w:rsidRPr="00674903">
        <w:rPr>
          <w:sz w:val="24"/>
          <w:szCs w:val="24"/>
        </w:rPr>
        <w:t>В Северном детском саду «Ёлочка» отремонтирована веранда ясельной группы, выкрашены сюжетные постройки на прогулочных площадках. С помощью родителей на участке средней группы установлены новые детские столики и лавочки. Территорию украшают вазоны с петуньями.</w:t>
      </w:r>
      <w:r w:rsidRPr="00674903">
        <w:rPr>
          <w:sz w:val="24"/>
          <w:szCs w:val="24"/>
        </w:rPr>
        <w:t xml:space="preserve"> </w:t>
      </w:r>
      <w:r w:rsidR="009E4EF3" w:rsidRPr="00674903">
        <w:rPr>
          <w:sz w:val="24"/>
          <w:szCs w:val="24"/>
        </w:rPr>
        <w:t>В спальные помещения закуплены новые гардины,</w:t>
      </w:r>
      <w:r w:rsidRPr="00674903">
        <w:rPr>
          <w:sz w:val="24"/>
          <w:szCs w:val="24"/>
        </w:rPr>
        <w:t xml:space="preserve"> </w:t>
      </w:r>
      <w:r w:rsidR="009E4EF3" w:rsidRPr="00674903">
        <w:rPr>
          <w:sz w:val="24"/>
          <w:szCs w:val="24"/>
        </w:rPr>
        <w:t>шторы.</w:t>
      </w:r>
      <w:r w:rsidRPr="00674903">
        <w:rPr>
          <w:sz w:val="24"/>
          <w:szCs w:val="24"/>
        </w:rPr>
        <w:t xml:space="preserve"> </w:t>
      </w:r>
      <w:r w:rsidR="009E4EF3" w:rsidRPr="00674903">
        <w:rPr>
          <w:sz w:val="24"/>
          <w:szCs w:val="24"/>
        </w:rPr>
        <w:t>Приобретён бойлер на пищеблок.</w:t>
      </w:r>
      <w:r w:rsidRPr="00674903">
        <w:rPr>
          <w:sz w:val="24"/>
          <w:szCs w:val="24"/>
        </w:rPr>
        <w:t xml:space="preserve"> </w:t>
      </w:r>
      <w:r w:rsidR="009E4EF3" w:rsidRPr="00674903">
        <w:rPr>
          <w:sz w:val="24"/>
          <w:szCs w:val="24"/>
        </w:rPr>
        <w:t>Закуплена методическая литература для ясельн</w:t>
      </w:r>
      <w:r w:rsidRPr="00674903">
        <w:rPr>
          <w:sz w:val="24"/>
          <w:szCs w:val="24"/>
        </w:rPr>
        <w:t>о</w:t>
      </w:r>
      <w:r w:rsidR="009E4EF3" w:rsidRPr="00674903">
        <w:rPr>
          <w:sz w:val="24"/>
          <w:szCs w:val="24"/>
        </w:rPr>
        <w:t>й группы на сумму 6000</w:t>
      </w:r>
      <w:r w:rsidR="006D5DAE">
        <w:rPr>
          <w:sz w:val="24"/>
          <w:szCs w:val="24"/>
        </w:rPr>
        <w:t xml:space="preserve"> </w:t>
      </w:r>
      <w:proofErr w:type="gramStart"/>
      <w:r w:rsidR="009E4EF3" w:rsidRPr="00674903">
        <w:rPr>
          <w:sz w:val="24"/>
          <w:szCs w:val="24"/>
        </w:rPr>
        <w:t>руб..</w:t>
      </w:r>
      <w:proofErr w:type="gramEnd"/>
    </w:p>
    <w:p w:rsidR="009E4EF3" w:rsidRPr="00674903" w:rsidRDefault="00B12929" w:rsidP="009E4EF3">
      <w:pPr>
        <w:ind w:hanging="540"/>
        <w:rPr>
          <w:sz w:val="24"/>
          <w:szCs w:val="24"/>
        </w:rPr>
      </w:pPr>
      <w:r w:rsidRPr="00674903">
        <w:rPr>
          <w:b/>
          <w:sz w:val="24"/>
          <w:szCs w:val="24"/>
        </w:rPr>
        <w:t xml:space="preserve">       </w:t>
      </w:r>
      <w:r w:rsidR="009E4EF3" w:rsidRPr="00674903">
        <w:rPr>
          <w:sz w:val="24"/>
          <w:szCs w:val="24"/>
        </w:rPr>
        <w:t xml:space="preserve">В Богородском детском саду обновлены свежей краской и отремонтированы детские прогулочные площадки. </w:t>
      </w:r>
      <w:r w:rsidRPr="00674903">
        <w:rPr>
          <w:sz w:val="24"/>
          <w:szCs w:val="24"/>
        </w:rPr>
        <w:t>П</w:t>
      </w:r>
      <w:r w:rsidR="009E4EF3" w:rsidRPr="00674903">
        <w:rPr>
          <w:sz w:val="24"/>
          <w:szCs w:val="24"/>
        </w:rPr>
        <w:t xml:space="preserve">ри входе в здание отремонтированы входные </w:t>
      </w:r>
      <w:proofErr w:type="spellStart"/>
      <w:r w:rsidR="009E4EF3" w:rsidRPr="00674903">
        <w:rPr>
          <w:sz w:val="24"/>
          <w:szCs w:val="24"/>
        </w:rPr>
        <w:t>трапики</w:t>
      </w:r>
      <w:proofErr w:type="spellEnd"/>
      <w:r w:rsidR="009E4EF3" w:rsidRPr="00674903">
        <w:rPr>
          <w:sz w:val="24"/>
          <w:szCs w:val="24"/>
        </w:rPr>
        <w:t>, проведена замена светильников в музыкальном зале,</w:t>
      </w:r>
      <w:r w:rsidRPr="00674903">
        <w:rPr>
          <w:sz w:val="24"/>
          <w:szCs w:val="24"/>
        </w:rPr>
        <w:t xml:space="preserve"> </w:t>
      </w:r>
      <w:r w:rsidR="009E4EF3" w:rsidRPr="00674903">
        <w:rPr>
          <w:sz w:val="24"/>
          <w:szCs w:val="24"/>
        </w:rPr>
        <w:t>приобретены новые шторы в среднюю группу. В среднюю группу закуплен стенд «Уголок природы». На пищеблок приобретена новая вытяжка, отремонтировано водоотведение.</w:t>
      </w:r>
      <w:r w:rsidR="009E4EF3" w:rsidRPr="00674903">
        <w:rPr>
          <w:noProof/>
          <w:sz w:val="24"/>
          <w:szCs w:val="24"/>
        </w:rPr>
        <w:t xml:space="preserve"> Для организации детских музыкальных праздников закуплены микрофоны.</w:t>
      </w:r>
    </w:p>
    <w:p w:rsidR="009E4EF3" w:rsidRPr="00674903" w:rsidRDefault="00B12929" w:rsidP="00B12929">
      <w:pPr>
        <w:ind w:hanging="540"/>
        <w:rPr>
          <w:sz w:val="24"/>
          <w:szCs w:val="24"/>
        </w:rPr>
      </w:pPr>
      <w:r w:rsidRPr="00674903">
        <w:rPr>
          <w:sz w:val="24"/>
          <w:szCs w:val="24"/>
        </w:rPr>
        <w:t xml:space="preserve">        </w:t>
      </w:r>
      <w:r w:rsidR="009E4EF3" w:rsidRPr="00674903">
        <w:rPr>
          <w:sz w:val="24"/>
          <w:szCs w:val="24"/>
        </w:rPr>
        <w:t>В МБДОУ д/саду «Ручеёк»</w:t>
      </w:r>
      <w:r w:rsidRPr="00674903">
        <w:rPr>
          <w:sz w:val="24"/>
          <w:szCs w:val="24"/>
        </w:rPr>
        <w:t xml:space="preserve"> </w:t>
      </w:r>
      <w:proofErr w:type="spellStart"/>
      <w:r w:rsidR="009E4EF3" w:rsidRPr="00674903">
        <w:rPr>
          <w:sz w:val="24"/>
          <w:szCs w:val="24"/>
        </w:rPr>
        <w:t>р.п.Варнавино</w:t>
      </w:r>
      <w:proofErr w:type="spellEnd"/>
      <w:r w:rsidR="009E4EF3" w:rsidRPr="00674903">
        <w:rPr>
          <w:sz w:val="24"/>
          <w:szCs w:val="24"/>
        </w:rPr>
        <w:t xml:space="preserve"> продолжена работа по замене оконных блоков (2блока </w:t>
      </w:r>
      <w:proofErr w:type="spellStart"/>
      <w:r w:rsidR="009E4EF3" w:rsidRPr="00674903">
        <w:rPr>
          <w:sz w:val="24"/>
          <w:szCs w:val="24"/>
        </w:rPr>
        <w:t>подг.гр</w:t>
      </w:r>
      <w:proofErr w:type="spellEnd"/>
      <w:r w:rsidR="009E4EF3" w:rsidRPr="00674903">
        <w:rPr>
          <w:sz w:val="24"/>
          <w:szCs w:val="24"/>
        </w:rPr>
        <w:t xml:space="preserve">.), дверей (3 двери –прачечная, </w:t>
      </w:r>
      <w:proofErr w:type="spellStart"/>
      <w:r w:rsidR="009E4EF3" w:rsidRPr="00674903">
        <w:rPr>
          <w:sz w:val="24"/>
          <w:szCs w:val="24"/>
        </w:rPr>
        <w:t>мл.гр</w:t>
      </w:r>
      <w:proofErr w:type="spellEnd"/>
      <w:r w:rsidR="009E4EF3" w:rsidRPr="00674903">
        <w:rPr>
          <w:sz w:val="24"/>
          <w:szCs w:val="24"/>
        </w:rPr>
        <w:t>).</w:t>
      </w:r>
      <w:r w:rsidRPr="00674903">
        <w:rPr>
          <w:sz w:val="24"/>
          <w:szCs w:val="24"/>
        </w:rPr>
        <w:t xml:space="preserve"> </w:t>
      </w:r>
      <w:r w:rsidR="009E4EF3" w:rsidRPr="00674903">
        <w:rPr>
          <w:sz w:val="24"/>
          <w:szCs w:val="24"/>
        </w:rPr>
        <w:t>Для организации учебного процесса закуплены пособия, игрушки, методическая литература на сумму 60тыс.рублей. Проведен частичный ремонт и покраска оборудования на прогулочных площадках.</w:t>
      </w:r>
      <w:r w:rsidRPr="00674903">
        <w:rPr>
          <w:sz w:val="24"/>
          <w:szCs w:val="24"/>
        </w:rPr>
        <w:t xml:space="preserve"> </w:t>
      </w:r>
      <w:r w:rsidR="009E4EF3" w:rsidRPr="00674903">
        <w:rPr>
          <w:sz w:val="24"/>
          <w:szCs w:val="24"/>
        </w:rPr>
        <w:t>Обновлены стенды в помещениях дошкольного учреждения.</w:t>
      </w:r>
    </w:p>
    <w:p w:rsidR="009E4EF3" w:rsidRPr="00674903" w:rsidRDefault="00B12929" w:rsidP="00674903">
      <w:pPr>
        <w:ind w:hanging="540"/>
        <w:rPr>
          <w:sz w:val="24"/>
          <w:szCs w:val="24"/>
        </w:rPr>
      </w:pPr>
      <w:r w:rsidRPr="00674903">
        <w:rPr>
          <w:sz w:val="24"/>
          <w:szCs w:val="24"/>
        </w:rPr>
        <w:t xml:space="preserve">        </w:t>
      </w:r>
      <w:r w:rsidR="009E4EF3" w:rsidRPr="00674903">
        <w:rPr>
          <w:sz w:val="24"/>
          <w:szCs w:val="24"/>
        </w:rPr>
        <w:t>В групповом</w:t>
      </w:r>
      <w:r w:rsidR="006D5DAE">
        <w:rPr>
          <w:sz w:val="24"/>
          <w:szCs w:val="24"/>
        </w:rPr>
        <w:t xml:space="preserve"> помещении </w:t>
      </w:r>
      <w:proofErr w:type="spellStart"/>
      <w:r w:rsidR="006D5DAE">
        <w:rPr>
          <w:sz w:val="24"/>
          <w:szCs w:val="24"/>
        </w:rPr>
        <w:t>Восходовского</w:t>
      </w:r>
      <w:proofErr w:type="spellEnd"/>
      <w:r w:rsidR="006D5DAE">
        <w:rPr>
          <w:sz w:val="24"/>
          <w:szCs w:val="24"/>
        </w:rPr>
        <w:t xml:space="preserve"> детского </w:t>
      </w:r>
      <w:proofErr w:type="gramStart"/>
      <w:r w:rsidR="009E4EF3" w:rsidRPr="00674903">
        <w:rPr>
          <w:sz w:val="24"/>
          <w:szCs w:val="24"/>
        </w:rPr>
        <w:t>сада  в</w:t>
      </w:r>
      <w:proofErr w:type="gramEnd"/>
      <w:r w:rsidR="009E4EF3" w:rsidRPr="00674903">
        <w:rPr>
          <w:sz w:val="24"/>
          <w:szCs w:val="24"/>
        </w:rPr>
        <w:t xml:space="preserve"> соответствии с ФОП ДО переоборудована предметно-развивающая среда всех развивающих центров (познавательного, речевого двигательного, </w:t>
      </w:r>
      <w:proofErr w:type="spellStart"/>
      <w:r w:rsidR="009E4EF3" w:rsidRPr="00674903">
        <w:rPr>
          <w:sz w:val="24"/>
          <w:szCs w:val="24"/>
        </w:rPr>
        <w:t>игрового,художественно</w:t>
      </w:r>
      <w:proofErr w:type="spellEnd"/>
      <w:r w:rsidR="009E4EF3" w:rsidRPr="00674903">
        <w:rPr>
          <w:sz w:val="24"/>
          <w:szCs w:val="24"/>
        </w:rPr>
        <w:t>-эстетического). В целях приобщения родителей к образовательному процессу в раздевальной комнате для родителей оборудована выставочная зона, тематика выставок в течении года будет меняться.</w:t>
      </w:r>
    </w:p>
    <w:p w:rsidR="009E4EF3" w:rsidRPr="00674903" w:rsidRDefault="00674903" w:rsidP="009E4EF3">
      <w:pPr>
        <w:ind w:hanging="540"/>
        <w:rPr>
          <w:sz w:val="24"/>
          <w:szCs w:val="24"/>
        </w:rPr>
      </w:pPr>
      <w:r w:rsidRPr="00674903">
        <w:rPr>
          <w:sz w:val="24"/>
          <w:szCs w:val="24"/>
        </w:rPr>
        <w:t xml:space="preserve">        </w:t>
      </w:r>
      <w:r w:rsidR="009E4EF3" w:rsidRPr="00674903">
        <w:rPr>
          <w:sz w:val="24"/>
          <w:szCs w:val="24"/>
        </w:rPr>
        <w:t xml:space="preserve">В </w:t>
      </w:r>
      <w:proofErr w:type="spellStart"/>
      <w:r w:rsidR="009E4EF3" w:rsidRPr="00674903">
        <w:rPr>
          <w:sz w:val="24"/>
          <w:szCs w:val="24"/>
        </w:rPr>
        <w:t>Макарьевском</w:t>
      </w:r>
      <w:proofErr w:type="spellEnd"/>
      <w:r w:rsidR="009E4EF3" w:rsidRPr="00674903">
        <w:rPr>
          <w:sz w:val="24"/>
          <w:szCs w:val="24"/>
        </w:rPr>
        <w:t xml:space="preserve"> д/саду «Колосок» покрашено оборудование на прогулочной площадке, отремонтирована изгородь.</w:t>
      </w:r>
    </w:p>
    <w:p w:rsidR="009E4EF3" w:rsidRPr="00674903" w:rsidRDefault="00674903" w:rsidP="009E4EF3">
      <w:pPr>
        <w:ind w:hanging="540"/>
        <w:rPr>
          <w:sz w:val="24"/>
          <w:szCs w:val="24"/>
        </w:rPr>
      </w:pPr>
      <w:r w:rsidRPr="00674903">
        <w:rPr>
          <w:sz w:val="24"/>
          <w:szCs w:val="24"/>
        </w:rPr>
        <w:t xml:space="preserve">        </w:t>
      </w:r>
      <w:r w:rsidR="009E4EF3" w:rsidRPr="00674903">
        <w:rPr>
          <w:sz w:val="24"/>
          <w:szCs w:val="24"/>
        </w:rPr>
        <w:t xml:space="preserve">В </w:t>
      </w:r>
      <w:proofErr w:type="spellStart"/>
      <w:r w:rsidR="009E4EF3" w:rsidRPr="00674903">
        <w:rPr>
          <w:sz w:val="24"/>
          <w:szCs w:val="24"/>
        </w:rPr>
        <w:t>Горкинском</w:t>
      </w:r>
      <w:proofErr w:type="spellEnd"/>
      <w:r w:rsidR="009E4EF3" w:rsidRPr="00674903">
        <w:rPr>
          <w:sz w:val="24"/>
          <w:szCs w:val="24"/>
        </w:rPr>
        <w:t xml:space="preserve"> д/саду «Журавлик» благоустраивалась территория на прогулочных площадках. В раздевальных комнатах для родителей размещена обновленная информация по ФОП ДО, обновлены методическая литература и методические пособия.</w:t>
      </w:r>
    </w:p>
    <w:p w:rsidR="009E4EF3" w:rsidRPr="00674903" w:rsidRDefault="00674903" w:rsidP="009E4EF3">
      <w:pPr>
        <w:ind w:hanging="540"/>
        <w:rPr>
          <w:sz w:val="24"/>
          <w:szCs w:val="24"/>
        </w:rPr>
      </w:pPr>
      <w:r w:rsidRPr="00674903">
        <w:rPr>
          <w:b/>
          <w:sz w:val="24"/>
          <w:szCs w:val="24"/>
        </w:rPr>
        <w:t xml:space="preserve">        </w:t>
      </w:r>
      <w:r w:rsidR="009E4EF3" w:rsidRPr="00674903">
        <w:rPr>
          <w:sz w:val="24"/>
          <w:szCs w:val="24"/>
        </w:rPr>
        <w:t xml:space="preserve">В МБДОУ </w:t>
      </w:r>
      <w:proofErr w:type="spellStart"/>
      <w:r w:rsidR="009E4EF3" w:rsidRPr="00674903">
        <w:rPr>
          <w:sz w:val="24"/>
          <w:szCs w:val="24"/>
        </w:rPr>
        <w:t>Мирновском</w:t>
      </w:r>
      <w:proofErr w:type="spellEnd"/>
      <w:r w:rsidR="009E4EF3" w:rsidRPr="00674903">
        <w:rPr>
          <w:sz w:val="24"/>
          <w:szCs w:val="24"/>
        </w:rPr>
        <w:t xml:space="preserve"> д/саду «Колобок» проведён ремонт цоколя здания, покрашено оборудование на участке, установлено дополнительное оборудование.</w:t>
      </w:r>
      <w:r w:rsidRPr="00674903">
        <w:rPr>
          <w:sz w:val="24"/>
          <w:szCs w:val="24"/>
        </w:rPr>
        <w:t xml:space="preserve"> </w:t>
      </w:r>
      <w:r w:rsidR="009E4EF3" w:rsidRPr="00674903">
        <w:rPr>
          <w:sz w:val="24"/>
          <w:szCs w:val="24"/>
        </w:rPr>
        <w:t>Обнов</w:t>
      </w:r>
      <w:r w:rsidRPr="00674903">
        <w:rPr>
          <w:sz w:val="24"/>
          <w:szCs w:val="24"/>
        </w:rPr>
        <w:t>л</w:t>
      </w:r>
      <w:r w:rsidR="009E4EF3" w:rsidRPr="00674903">
        <w:rPr>
          <w:sz w:val="24"/>
          <w:szCs w:val="24"/>
        </w:rPr>
        <w:t>ены игрушки, методическая литература, дидактические пособия.</w:t>
      </w:r>
    </w:p>
    <w:p w:rsidR="009E4EF3" w:rsidRPr="00674903" w:rsidRDefault="00674903" w:rsidP="009E4EF3">
      <w:pPr>
        <w:ind w:hanging="540"/>
        <w:rPr>
          <w:sz w:val="24"/>
          <w:szCs w:val="24"/>
        </w:rPr>
      </w:pPr>
      <w:r w:rsidRPr="00674903">
        <w:rPr>
          <w:sz w:val="24"/>
          <w:szCs w:val="24"/>
        </w:rPr>
        <w:t xml:space="preserve">        </w:t>
      </w:r>
      <w:r w:rsidR="009E4EF3" w:rsidRPr="00674903">
        <w:rPr>
          <w:sz w:val="24"/>
          <w:szCs w:val="24"/>
        </w:rPr>
        <w:t xml:space="preserve">В </w:t>
      </w:r>
      <w:proofErr w:type="spellStart"/>
      <w:r w:rsidR="009E4EF3" w:rsidRPr="00674903">
        <w:rPr>
          <w:sz w:val="24"/>
          <w:szCs w:val="24"/>
        </w:rPr>
        <w:t>Стеклозаводск</w:t>
      </w:r>
      <w:r w:rsidR="006D5DAE">
        <w:rPr>
          <w:sz w:val="24"/>
          <w:szCs w:val="24"/>
        </w:rPr>
        <w:t>ом</w:t>
      </w:r>
      <w:proofErr w:type="spellEnd"/>
      <w:r w:rsidR="006D5DAE">
        <w:rPr>
          <w:sz w:val="24"/>
          <w:szCs w:val="24"/>
        </w:rPr>
        <w:t xml:space="preserve"> д/саду продолжена работа по </w:t>
      </w:r>
      <w:r w:rsidR="009E4EF3" w:rsidRPr="00674903">
        <w:rPr>
          <w:sz w:val="24"/>
          <w:szCs w:val="24"/>
        </w:rPr>
        <w:t>благоустройству участка, обновлена предметная среда группы в соответствии с ФОП ДО.</w:t>
      </w:r>
    </w:p>
    <w:p w:rsidR="009E4EF3" w:rsidRPr="00674903" w:rsidRDefault="00674903" w:rsidP="009E4EF3">
      <w:pPr>
        <w:ind w:hanging="540"/>
        <w:rPr>
          <w:sz w:val="24"/>
          <w:szCs w:val="24"/>
        </w:rPr>
      </w:pPr>
      <w:r w:rsidRPr="00674903">
        <w:rPr>
          <w:sz w:val="24"/>
          <w:szCs w:val="24"/>
        </w:rPr>
        <w:t xml:space="preserve">       </w:t>
      </w:r>
      <w:r w:rsidR="009E4EF3" w:rsidRPr="00674903">
        <w:rPr>
          <w:sz w:val="24"/>
          <w:szCs w:val="24"/>
        </w:rPr>
        <w:t xml:space="preserve">В МБОУ </w:t>
      </w:r>
      <w:proofErr w:type="spellStart"/>
      <w:r w:rsidR="009E4EF3" w:rsidRPr="00674903">
        <w:rPr>
          <w:sz w:val="24"/>
          <w:szCs w:val="24"/>
        </w:rPr>
        <w:t>Кайская</w:t>
      </w:r>
      <w:proofErr w:type="spellEnd"/>
      <w:r w:rsidR="009E4EF3" w:rsidRPr="00674903">
        <w:rPr>
          <w:sz w:val="24"/>
          <w:szCs w:val="24"/>
        </w:rPr>
        <w:t xml:space="preserve"> ОШ (дошкольная группа)</w:t>
      </w:r>
      <w:r w:rsidR="006D5DAE">
        <w:rPr>
          <w:sz w:val="24"/>
          <w:szCs w:val="24"/>
        </w:rPr>
        <w:t xml:space="preserve"> </w:t>
      </w:r>
      <w:r w:rsidR="009E4EF3" w:rsidRPr="00674903">
        <w:rPr>
          <w:sz w:val="24"/>
          <w:szCs w:val="24"/>
        </w:rPr>
        <w:t>проведена работа по обновлению предметно-развивающей среды группы.</w:t>
      </w:r>
    </w:p>
    <w:p w:rsidR="0014077F" w:rsidRPr="00B1085C" w:rsidRDefault="00674903" w:rsidP="006609EF">
      <w:pPr>
        <w:contextualSpacing/>
        <w:rPr>
          <w:sz w:val="24"/>
          <w:szCs w:val="24"/>
        </w:rPr>
      </w:pPr>
      <w:proofErr w:type="spellStart"/>
      <w:r>
        <w:rPr>
          <w:sz w:val="24"/>
          <w:szCs w:val="24"/>
        </w:rPr>
        <w:t>Т.о</w:t>
      </w:r>
      <w:proofErr w:type="spellEnd"/>
      <w:r>
        <w:rPr>
          <w:sz w:val="24"/>
          <w:szCs w:val="24"/>
        </w:rPr>
        <w:t>. в</w:t>
      </w:r>
      <w:r w:rsidR="00E32F91">
        <w:rPr>
          <w:sz w:val="24"/>
          <w:szCs w:val="24"/>
        </w:rPr>
        <w:t xml:space="preserve">о всех дошкольных учреждениях </w:t>
      </w:r>
      <w:r>
        <w:rPr>
          <w:sz w:val="24"/>
          <w:szCs w:val="24"/>
        </w:rPr>
        <w:t xml:space="preserve">обновлена </w:t>
      </w:r>
      <w:r w:rsidR="00E32F91">
        <w:rPr>
          <w:sz w:val="24"/>
          <w:szCs w:val="24"/>
        </w:rPr>
        <w:t>ППРС</w:t>
      </w:r>
      <w:r w:rsidR="006E19DC">
        <w:rPr>
          <w:sz w:val="24"/>
          <w:szCs w:val="24"/>
        </w:rPr>
        <w:t xml:space="preserve">, </w:t>
      </w:r>
      <w:r w:rsidR="0014077F" w:rsidRPr="006E19DC">
        <w:rPr>
          <w:sz w:val="24"/>
          <w:szCs w:val="24"/>
        </w:rPr>
        <w:t>организована в вид</w:t>
      </w:r>
      <w:r w:rsidR="001103CA">
        <w:rPr>
          <w:sz w:val="24"/>
          <w:szCs w:val="24"/>
        </w:rPr>
        <w:t>е разграниченных зон, оснащена</w:t>
      </w:r>
      <w:r w:rsidR="0014077F" w:rsidRPr="006E19DC">
        <w:rPr>
          <w:sz w:val="24"/>
          <w:szCs w:val="24"/>
        </w:rPr>
        <w:t xml:space="preserve"> </w:t>
      </w:r>
      <w:r>
        <w:rPr>
          <w:sz w:val="24"/>
          <w:szCs w:val="24"/>
        </w:rPr>
        <w:t xml:space="preserve">необходимым </w:t>
      </w:r>
      <w:r w:rsidR="0014077F" w:rsidRPr="006E19DC">
        <w:rPr>
          <w:sz w:val="24"/>
          <w:szCs w:val="24"/>
        </w:rPr>
        <w:t>коли</w:t>
      </w:r>
      <w:r w:rsidR="001103CA">
        <w:rPr>
          <w:sz w:val="24"/>
          <w:szCs w:val="24"/>
        </w:rPr>
        <w:t xml:space="preserve">чеством развивающего материала </w:t>
      </w:r>
      <w:r w:rsidR="0014077F" w:rsidRPr="006E19DC">
        <w:rPr>
          <w:sz w:val="24"/>
          <w:szCs w:val="24"/>
        </w:rPr>
        <w:t>с учетом возраста детей.  </w:t>
      </w:r>
      <w:r w:rsidR="00990962">
        <w:rPr>
          <w:sz w:val="24"/>
          <w:szCs w:val="24"/>
        </w:rPr>
        <w:t xml:space="preserve"> </w:t>
      </w:r>
      <w:r w:rsidR="00F8652F" w:rsidRPr="00F8652F">
        <w:rPr>
          <w:sz w:val="24"/>
          <w:szCs w:val="24"/>
        </w:rPr>
        <w:t xml:space="preserve">Созданы условия для самостоятельной, художественной, творческой, театрализованной, двигательной деятельности. Оборудованы </w:t>
      </w:r>
      <w:r w:rsidR="00990962" w:rsidRPr="00F8652F">
        <w:rPr>
          <w:sz w:val="24"/>
          <w:szCs w:val="24"/>
        </w:rPr>
        <w:t>уголки (центры)- ролевых игр, книжный, н</w:t>
      </w:r>
      <w:r w:rsidR="006D5DAE">
        <w:rPr>
          <w:sz w:val="24"/>
          <w:szCs w:val="24"/>
        </w:rPr>
        <w:t xml:space="preserve">астольно-печатных игр, природы, художественного творчества и </w:t>
      </w:r>
      <w:proofErr w:type="gramStart"/>
      <w:r w:rsidR="00990962" w:rsidRPr="00F8652F">
        <w:rPr>
          <w:sz w:val="24"/>
          <w:szCs w:val="24"/>
        </w:rPr>
        <w:t>т.д..</w:t>
      </w:r>
      <w:proofErr w:type="gramEnd"/>
      <w:r w:rsidR="00990962" w:rsidRPr="00F8652F">
        <w:rPr>
          <w:sz w:val="24"/>
          <w:szCs w:val="24"/>
        </w:rPr>
        <w:t xml:space="preserve"> </w:t>
      </w:r>
      <w:r w:rsidR="0014077F" w:rsidRPr="00B1085C">
        <w:rPr>
          <w:sz w:val="24"/>
          <w:szCs w:val="24"/>
        </w:rPr>
        <w:t xml:space="preserve">Мебель и игровое оборудование </w:t>
      </w:r>
      <w:r w:rsidR="00F8652F" w:rsidRPr="00B1085C">
        <w:rPr>
          <w:sz w:val="24"/>
          <w:szCs w:val="24"/>
        </w:rPr>
        <w:t xml:space="preserve">дошкольных групп </w:t>
      </w:r>
      <w:r w:rsidR="0014077F" w:rsidRPr="00B1085C">
        <w:rPr>
          <w:sz w:val="24"/>
          <w:szCs w:val="24"/>
        </w:rPr>
        <w:t>подобраны с учетом санитарных и психолого- педагогических требований. Игровые площадки соответствует гигиени</w:t>
      </w:r>
      <w:r w:rsidR="00F8652F" w:rsidRPr="00B1085C">
        <w:rPr>
          <w:sz w:val="24"/>
          <w:szCs w:val="24"/>
        </w:rPr>
        <w:t>ческим требованиям и обеспечивают удовлетворение потребности</w:t>
      </w:r>
      <w:r w:rsidR="0014077F" w:rsidRPr="00B1085C">
        <w:rPr>
          <w:sz w:val="24"/>
          <w:szCs w:val="24"/>
        </w:rPr>
        <w:t xml:space="preserve"> детей в движении и развитии. </w:t>
      </w:r>
      <w:r w:rsidR="00DA6F00">
        <w:rPr>
          <w:sz w:val="24"/>
          <w:szCs w:val="24"/>
        </w:rPr>
        <w:t>На участках с</w:t>
      </w:r>
      <w:r w:rsidR="00F8652F" w:rsidRPr="00B1085C">
        <w:rPr>
          <w:sz w:val="24"/>
          <w:szCs w:val="24"/>
        </w:rPr>
        <w:t xml:space="preserve">озданы условия для сюжетно-ролевых игр, игр с песком и водой, двигательной активности. </w:t>
      </w:r>
      <w:r w:rsidR="0014077F" w:rsidRPr="00B1085C">
        <w:rPr>
          <w:sz w:val="24"/>
          <w:szCs w:val="24"/>
        </w:rPr>
        <w:t xml:space="preserve">Для защиты детей от солнца и осадков имеются теневые навесы. </w:t>
      </w:r>
      <w:r w:rsidR="00F8652F" w:rsidRPr="00B1085C">
        <w:rPr>
          <w:sz w:val="24"/>
          <w:szCs w:val="24"/>
        </w:rPr>
        <w:t>Простра</w:t>
      </w:r>
      <w:r w:rsidR="006D5DAE">
        <w:rPr>
          <w:sz w:val="24"/>
          <w:szCs w:val="24"/>
        </w:rPr>
        <w:t xml:space="preserve">нство теневых навесов педагоги </w:t>
      </w:r>
      <w:r w:rsidR="00F8652F" w:rsidRPr="00B1085C">
        <w:rPr>
          <w:sz w:val="24"/>
          <w:szCs w:val="24"/>
        </w:rPr>
        <w:t>используют для развития детей.</w:t>
      </w:r>
    </w:p>
    <w:p w:rsidR="004274EB" w:rsidRPr="004274EB" w:rsidRDefault="004274EB" w:rsidP="006609EF">
      <w:pPr>
        <w:pStyle w:val="ae"/>
        <w:widowControl w:val="0"/>
        <w:tabs>
          <w:tab w:val="left" w:pos="242"/>
        </w:tabs>
        <w:spacing w:after="0" w:line="322" w:lineRule="exact"/>
        <w:ind w:right="40"/>
        <w:rPr>
          <w:b/>
          <w:sz w:val="24"/>
          <w:szCs w:val="24"/>
        </w:rPr>
      </w:pPr>
      <w:r>
        <w:rPr>
          <w:rStyle w:val="14"/>
          <w:b/>
          <w:color w:val="000000"/>
          <w:sz w:val="24"/>
          <w:szCs w:val="24"/>
        </w:rPr>
        <w:t>П</w:t>
      </w:r>
      <w:r w:rsidRPr="004274EB">
        <w:rPr>
          <w:rStyle w:val="14"/>
          <w:b/>
          <w:color w:val="000000"/>
          <w:sz w:val="24"/>
          <w:szCs w:val="24"/>
        </w:rPr>
        <w:t>овышение качества мероприятий по 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AD4BCE" w:rsidRDefault="00AE4732" w:rsidP="006609EF">
      <w:pPr>
        <w:contextualSpacing/>
        <w:rPr>
          <w:sz w:val="24"/>
          <w:szCs w:val="24"/>
        </w:rPr>
      </w:pPr>
      <w:r w:rsidRPr="00942B0C">
        <w:rPr>
          <w:sz w:val="24"/>
          <w:szCs w:val="24"/>
        </w:rPr>
        <w:t xml:space="preserve">Во взаимодействии с родителями педагогами </w:t>
      </w:r>
      <w:r w:rsidR="00674903">
        <w:rPr>
          <w:sz w:val="24"/>
          <w:szCs w:val="24"/>
        </w:rPr>
        <w:t>детских садов продолжают активно использовать</w:t>
      </w:r>
      <w:r w:rsidRPr="00942B0C">
        <w:rPr>
          <w:sz w:val="24"/>
          <w:szCs w:val="24"/>
        </w:rPr>
        <w:t>ся электронные ресурсы. Через персональные сайты воспитателей, мобильные</w:t>
      </w:r>
      <w:r w:rsidR="00AD4BCE">
        <w:rPr>
          <w:sz w:val="24"/>
          <w:szCs w:val="24"/>
        </w:rPr>
        <w:t xml:space="preserve"> </w:t>
      </w:r>
      <w:r w:rsidRPr="00942B0C">
        <w:rPr>
          <w:sz w:val="24"/>
          <w:szCs w:val="24"/>
        </w:rPr>
        <w:t>приложения</w:t>
      </w:r>
    </w:p>
    <w:p w:rsidR="00AA2244" w:rsidRDefault="00AE4732" w:rsidP="006609EF">
      <w:pPr>
        <w:contextualSpacing/>
        <w:rPr>
          <w:sz w:val="24"/>
          <w:szCs w:val="24"/>
        </w:rPr>
      </w:pPr>
      <w:r w:rsidRPr="00942B0C">
        <w:rPr>
          <w:sz w:val="24"/>
          <w:szCs w:val="24"/>
        </w:rPr>
        <w:t xml:space="preserve"> </w:t>
      </w:r>
      <w:r w:rsidR="00674903" w:rsidRPr="00674903">
        <w:rPr>
          <w:sz w:val="24"/>
          <w:szCs w:val="24"/>
        </w:rPr>
        <w:t>“</w:t>
      </w:r>
      <w:r w:rsidR="00674903">
        <w:rPr>
          <w:sz w:val="24"/>
          <w:szCs w:val="24"/>
          <w:lang w:val="en-US"/>
        </w:rPr>
        <w:t>Telegram</w:t>
      </w:r>
      <w:r w:rsidR="00AD4BCE" w:rsidRPr="00AD4BCE">
        <w:rPr>
          <w:sz w:val="24"/>
          <w:szCs w:val="24"/>
        </w:rPr>
        <w:t>”</w:t>
      </w:r>
      <w:r w:rsidR="006D5DAE">
        <w:rPr>
          <w:sz w:val="24"/>
          <w:szCs w:val="24"/>
        </w:rPr>
        <w:t xml:space="preserve">, </w:t>
      </w:r>
      <w:r w:rsidR="00AD4BCE" w:rsidRPr="00AD4BCE">
        <w:rPr>
          <w:sz w:val="24"/>
          <w:szCs w:val="24"/>
        </w:rPr>
        <w:t>“</w:t>
      </w:r>
      <w:r w:rsidR="00AD4BCE">
        <w:rPr>
          <w:sz w:val="24"/>
          <w:szCs w:val="24"/>
        </w:rPr>
        <w:t>В Контакте</w:t>
      </w:r>
      <w:r w:rsidR="00AD4BCE" w:rsidRPr="00AD4BCE">
        <w:rPr>
          <w:sz w:val="24"/>
          <w:szCs w:val="24"/>
        </w:rPr>
        <w:t>”</w:t>
      </w:r>
      <w:r w:rsidR="00674903">
        <w:rPr>
          <w:sz w:val="24"/>
          <w:szCs w:val="24"/>
        </w:rPr>
        <w:t xml:space="preserve"> </w:t>
      </w:r>
      <w:r w:rsidRPr="00942B0C">
        <w:rPr>
          <w:sz w:val="24"/>
          <w:szCs w:val="24"/>
        </w:rPr>
        <w:t>до родителей доводится информация о проведённых мероприятиях</w:t>
      </w:r>
      <w:r w:rsidR="00AD4BCE">
        <w:rPr>
          <w:sz w:val="24"/>
          <w:szCs w:val="24"/>
        </w:rPr>
        <w:t xml:space="preserve"> в дошкольных учреждениях, результатах освоения детьми</w:t>
      </w:r>
      <w:r w:rsidRPr="00942B0C">
        <w:rPr>
          <w:sz w:val="24"/>
          <w:szCs w:val="24"/>
        </w:rPr>
        <w:t xml:space="preserve"> образовательной программы дошкольного образования, осуществляется консультирование родителей по актуальным вопросам воспитания дошкольников.</w:t>
      </w:r>
    </w:p>
    <w:p w:rsidR="00F41B34" w:rsidRDefault="00AE4732" w:rsidP="006609EF">
      <w:pPr>
        <w:contextualSpacing/>
        <w:rPr>
          <w:sz w:val="24"/>
          <w:szCs w:val="24"/>
        </w:rPr>
      </w:pPr>
      <w:r w:rsidRPr="00942B0C">
        <w:rPr>
          <w:sz w:val="24"/>
          <w:szCs w:val="24"/>
        </w:rPr>
        <w:t xml:space="preserve"> С целью предоставления услуг психолого-педагогической, методической и консультативной помощи родителям, чьи дети не посещают детский сад, на базе МБДОУ д\сада «Светлячок» </w:t>
      </w:r>
      <w:proofErr w:type="spellStart"/>
      <w:r w:rsidRPr="00942B0C">
        <w:rPr>
          <w:sz w:val="24"/>
          <w:szCs w:val="24"/>
        </w:rPr>
        <w:lastRenderedPageBreak/>
        <w:t>р.п.Варнавино</w:t>
      </w:r>
      <w:proofErr w:type="spellEnd"/>
      <w:r w:rsidRPr="00942B0C">
        <w:rPr>
          <w:sz w:val="24"/>
          <w:szCs w:val="24"/>
        </w:rPr>
        <w:t xml:space="preserve"> продолжал функци</w:t>
      </w:r>
      <w:r w:rsidR="00942B0C">
        <w:rPr>
          <w:sz w:val="24"/>
          <w:szCs w:val="24"/>
        </w:rPr>
        <w:t>о</w:t>
      </w:r>
      <w:r w:rsidRPr="00942B0C">
        <w:rPr>
          <w:sz w:val="24"/>
          <w:szCs w:val="24"/>
        </w:rPr>
        <w:t xml:space="preserve">нировать Консультационный Центр. К сожалению </w:t>
      </w:r>
      <w:proofErr w:type="gramStart"/>
      <w:r w:rsidRPr="00942B0C">
        <w:rPr>
          <w:sz w:val="24"/>
          <w:szCs w:val="24"/>
        </w:rPr>
        <w:t>обращений родителей</w:t>
      </w:r>
      <w:proofErr w:type="gramEnd"/>
      <w:r w:rsidRPr="00942B0C">
        <w:rPr>
          <w:sz w:val="24"/>
          <w:szCs w:val="24"/>
        </w:rPr>
        <w:t xml:space="preserve"> в КЦ </w:t>
      </w:r>
      <w:r w:rsidR="00AD4BCE">
        <w:rPr>
          <w:sz w:val="24"/>
          <w:szCs w:val="24"/>
        </w:rPr>
        <w:t xml:space="preserve">по – прежнему </w:t>
      </w:r>
      <w:r w:rsidRPr="00942B0C">
        <w:rPr>
          <w:sz w:val="24"/>
          <w:szCs w:val="24"/>
        </w:rPr>
        <w:t>немного.</w:t>
      </w:r>
    </w:p>
    <w:p w:rsidR="00521210" w:rsidRDefault="0087454F" w:rsidP="00521210">
      <w:pPr>
        <w:contextualSpacing/>
        <w:rPr>
          <w:szCs w:val="28"/>
        </w:rPr>
      </w:pPr>
      <w:r w:rsidRPr="0087454F">
        <w:rPr>
          <w:color w:val="000000"/>
          <w:szCs w:val="28"/>
        </w:rPr>
        <w:t xml:space="preserve"> </w:t>
      </w:r>
      <w:r w:rsidR="00AD4BCE" w:rsidRPr="00521210">
        <w:rPr>
          <w:color w:val="000000"/>
          <w:sz w:val="24"/>
          <w:szCs w:val="24"/>
        </w:rPr>
        <w:t>Указом Президента Российской Федерации от 22.11.2023 г.№875 «О проведении в</w:t>
      </w:r>
      <w:r w:rsidR="00AD4BCE" w:rsidRPr="00521210">
        <w:rPr>
          <w:sz w:val="24"/>
          <w:szCs w:val="24"/>
        </w:rPr>
        <w:t xml:space="preserve"> Российской Федерации Года семьи» - 2024 год объявлен Годом семьи.</w:t>
      </w:r>
      <w:r w:rsidR="00AD4BCE">
        <w:rPr>
          <w:szCs w:val="28"/>
        </w:rPr>
        <w:t xml:space="preserve"> </w:t>
      </w:r>
    </w:p>
    <w:p w:rsidR="00521210" w:rsidRPr="00744C2D" w:rsidRDefault="001E7B2C" w:rsidP="00521210">
      <w:pPr>
        <w:contextualSpacing/>
        <w:rPr>
          <w:color w:val="000000"/>
          <w:sz w:val="24"/>
          <w:szCs w:val="24"/>
        </w:rPr>
      </w:pPr>
      <w:r>
        <w:rPr>
          <w:color w:val="000000"/>
          <w:sz w:val="24"/>
          <w:szCs w:val="24"/>
        </w:rPr>
        <w:t xml:space="preserve">Во взаимодействии с семьями педагоги </w:t>
      </w:r>
      <w:r w:rsidR="00521210" w:rsidRPr="00744C2D">
        <w:rPr>
          <w:color w:val="000000"/>
          <w:sz w:val="24"/>
          <w:szCs w:val="24"/>
        </w:rPr>
        <w:t>должны знакомить детей и их родителей с важнейшими достижениями России. Детско-родительские мероприятия должны проходить на высоком профессиональном уровне, вызывать</w:t>
      </w:r>
      <w:r w:rsidR="00744C2D" w:rsidRPr="00744C2D">
        <w:rPr>
          <w:color w:val="000000"/>
          <w:sz w:val="24"/>
          <w:szCs w:val="24"/>
        </w:rPr>
        <w:t xml:space="preserve"> искренний эмоциональный отклик у детей и родителей. Для эффективной работы с родителями может активно использоваться мультимедийный образовательный контент на интернет –ресурсе «Канал Просвещения РФ»</w:t>
      </w:r>
    </w:p>
    <w:p w:rsidR="00521210" w:rsidRPr="00744C2D" w:rsidRDefault="00744C2D" w:rsidP="00521210">
      <w:pPr>
        <w:contextualSpacing/>
        <w:rPr>
          <w:color w:val="000000"/>
          <w:sz w:val="24"/>
          <w:szCs w:val="24"/>
        </w:rPr>
      </w:pPr>
      <w:r w:rsidRPr="00744C2D">
        <w:rPr>
          <w:color w:val="000000"/>
          <w:sz w:val="24"/>
          <w:szCs w:val="24"/>
        </w:rPr>
        <w:t>(</w:t>
      </w:r>
      <w:hyperlink r:id="rId10" w:history="1">
        <w:r w:rsidRPr="00744C2D">
          <w:rPr>
            <w:rStyle w:val="ab"/>
            <w:sz w:val="24"/>
            <w:szCs w:val="24"/>
            <w:lang w:val="en-US"/>
          </w:rPr>
          <w:t>https</w:t>
        </w:r>
        <w:r w:rsidRPr="00744C2D">
          <w:rPr>
            <w:rStyle w:val="ab"/>
            <w:sz w:val="24"/>
            <w:szCs w:val="24"/>
          </w:rPr>
          <w:t>://</w:t>
        </w:r>
        <w:proofErr w:type="spellStart"/>
        <w:r w:rsidRPr="00744C2D">
          <w:rPr>
            <w:rStyle w:val="ab"/>
            <w:sz w:val="24"/>
            <w:szCs w:val="24"/>
          </w:rPr>
          <w:t>КаналПросвещения.РФ</w:t>
        </w:r>
        <w:proofErr w:type="spellEnd"/>
      </w:hyperlink>
      <w:r w:rsidRPr="00744C2D">
        <w:rPr>
          <w:color w:val="000000"/>
          <w:sz w:val="24"/>
          <w:szCs w:val="24"/>
        </w:rPr>
        <w:t xml:space="preserve"> раздел «ДОО </w:t>
      </w:r>
      <w:proofErr w:type="gramStart"/>
      <w:r w:rsidRPr="00744C2D">
        <w:rPr>
          <w:color w:val="000000"/>
          <w:sz w:val="24"/>
          <w:szCs w:val="24"/>
        </w:rPr>
        <w:t>2024 )</w:t>
      </w:r>
      <w:proofErr w:type="gramEnd"/>
      <w:r w:rsidRPr="00744C2D">
        <w:rPr>
          <w:color w:val="000000"/>
          <w:sz w:val="24"/>
          <w:szCs w:val="24"/>
        </w:rPr>
        <w:t>.</w:t>
      </w:r>
    </w:p>
    <w:p w:rsidR="00FC5E3B" w:rsidRPr="00FC5E3B" w:rsidRDefault="00FC5E3B" w:rsidP="006609EF">
      <w:pPr>
        <w:pStyle w:val="ae"/>
        <w:widowControl w:val="0"/>
        <w:tabs>
          <w:tab w:val="left" w:pos="194"/>
        </w:tabs>
        <w:spacing w:after="0" w:line="312" w:lineRule="exact"/>
        <w:ind w:left="60"/>
        <w:rPr>
          <w:rStyle w:val="14"/>
          <w:b/>
          <w:sz w:val="28"/>
          <w:szCs w:val="20"/>
          <w:shd w:val="clear" w:color="auto" w:fill="auto"/>
        </w:rPr>
      </w:pPr>
      <w:r w:rsidRPr="00FC5E3B">
        <w:rPr>
          <w:rStyle w:val="14"/>
          <w:b/>
          <w:color w:val="000000"/>
        </w:rPr>
        <w:t>Повышение качества управления в дошкольных организациях.</w:t>
      </w:r>
    </w:p>
    <w:p w:rsidR="008875DA" w:rsidRDefault="000F11D0" w:rsidP="006609EF">
      <w:pPr>
        <w:pStyle w:val="ae"/>
        <w:widowControl w:val="0"/>
        <w:tabs>
          <w:tab w:val="left" w:pos="194"/>
        </w:tabs>
        <w:spacing w:after="0" w:line="312" w:lineRule="exact"/>
        <w:rPr>
          <w:sz w:val="24"/>
          <w:szCs w:val="24"/>
        </w:rPr>
      </w:pPr>
      <w:r w:rsidRPr="00023F00">
        <w:rPr>
          <w:sz w:val="24"/>
          <w:szCs w:val="24"/>
        </w:rPr>
        <w:t>В течение года</w:t>
      </w:r>
      <w:r>
        <w:rPr>
          <w:sz w:val="24"/>
          <w:szCs w:val="24"/>
        </w:rPr>
        <w:t xml:space="preserve"> проведено 4 совещания</w:t>
      </w:r>
      <w:r w:rsidRPr="00023F00">
        <w:rPr>
          <w:sz w:val="24"/>
          <w:szCs w:val="24"/>
        </w:rPr>
        <w:t xml:space="preserve"> с руководителями ДОО</w:t>
      </w:r>
      <w:r>
        <w:rPr>
          <w:sz w:val="24"/>
          <w:szCs w:val="24"/>
        </w:rPr>
        <w:t xml:space="preserve">, на которых рассматривались вопросы </w:t>
      </w:r>
      <w:r w:rsidR="001B0862">
        <w:rPr>
          <w:sz w:val="24"/>
          <w:szCs w:val="24"/>
        </w:rPr>
        <w:t xml:space="preserve">состояния системы дошкольного образования в районе, выполнения </w:t>
      </w:r>
      <w:proofErr w:type="spellStart"/>
      <w:proofErr w:type="gramStart"/>
      <w:r w:rsidR="001B0862">
        <w:rPr>
          <w:sz w:val="24"/>
          <w:szCs w:val="24"/>
        </w:rPr>
        <w:t>эффектвного</w:t>
      </w:r>
      <w:proofErr w:type="spellEnd"/>
      <w:r w:rsidR="001B0862">
        <w:rPr>
          <w:sz w:val="24"/>
          <w:szCs w:val="24"/>
        </w:rPr>
        <w:t xml:space="preserve">  контракта</w:t>
      </w:r>
      <w:proofErr w:type="gramEnd"/>
      <w:r w:rsidR="001B0862">
        <w:rPr>
          <w:sz w:val="24"/>
          <w:szCs w:val="24"/>
        </w:rPr>
        <w:t xml:space="preserve"> руководителями, выполнения мероприятий по охране труда, организация работы по введению ФОП ДО и др.. Руководители</w:t>
      </w:r>
      <w:r>
        <w:rPr>
          <w:sz w:val="24"/>
          <w:szCs w:val="24"/>
        </w:rPr>
        <w:t xml:space="preserve"> </w:t>
      </w:r>
      <w:r w:rsidR="001B0862">
        <w:rPr>
          <w:sz w:val="24"/>
          <w:szCs w:val="24"/>
        </w:rPr>
        <w:t xml:space="preserve">знакомились </w:t>
      </w:r>
      <w:r>
        <w:rPr>
          <w:sz w:val="24"/>
          <w:szCs w:val="24"/>
        </w:rPr>
        <w:t xml:space="preserve">с изменениями в законодательстве, анализировались результаты мониторинга детского питания и </w:t>
      </w:r>
      <w:proofErr w:type="gramStart"/>
      <w:r>
        <w:rPr>
          <w:sz w:val="24"/>
          <w:szCs w:val="24"/>
        </w:rPr>
        <w:t>др..</w:t>
      </w:r>
      <w:proofErr w:type="gramEnd"/>
      <w:r w:rsidR="00586088">
        <w:rPr>
          <w:sz w:val="24"/>
          <w:szCs w:val="24"/>
        </w:rPr>
        <w:t xml:space="preserve"> Решения совещаний для исполнения направлялись руководителям детских садов.</w:t>
      </w:r>
    </w:p>
    <w:p w:rsidR="00906C0A" w:rsidRPr="00023F00" w:rsidRDefault="00906C0A" w:rsidP="00906C0A">
      <w:pPr>
        <w:tabs>
          <w:tab w:val="center" w:pos="4677"/>
          <w:tab w:val="right" w:pos="9355"/>
        </w:tabs>
        <w:jc w:val="both"/>
        <w:rPr>
          <w:bCs/>
          <w:sz w:val="24"/>
          <w:szCs w:val="24"/>
        </w:rPr>
      </w:pPr>
      <w:r>
        <w:rPr>
          <w:sz w:val="24"/>
          <w:szCs w:val="24"/>
        </w:rPr>
        <w:t>Остался не проведённым смотр – конкурс «Лучший проект «Бережливых технологий</w:t>
      </w:r>
      <w:proofErr w:type="gramStart"/>
      <w:r>
        <w:rPr>
          <w:sz w:val="24"/>
          <w:szCs w:val="24"/>
        </w:rPr>
        <w:t>» »</w:t>
      </w:r>
      <w:proofErr w:type="gramEnd"/>
      <w:r>
        <w:rPr>
          <w:sz w:val="24"/>
          <w:szCs w:val="24"/>
        </w:rPr>
        <w:t>.</w:t>
      </w:r>
    </w:p>
    <w:p w:rsidR="00D73558" w:rsidRDefault="00D73558" w:rsidP="006609EF">
      <w:pPr>
        <w:rPr>
          <w:rStyle w:val="14"/>
          <w:color w:val="000000"/>
        </w:rPr>
      </w:pPr>
      <w:bookmarkStart w:id="2" w:name="_Toc377717168"/>
    </w:p>
    <w:p w:rsidR="009F574C" w:rsidRPr="00023F00" w:rsidRDefault="00C263F5" w:rsidP="00DA6F00">
      <w:pPr>
        <w:jc w:val="center"/>
        <w:rPr>
          <w:b/>
          <w:sz w:val="24"/>
          <w:szCs w:val="24"/>
        </w:rPr>
      </w:pPr>
      <w:r w:rsidRPr="00023F00">
        <w:rPr>
          <w:b/>
          <w:sz w:val="24"/>
          <w:szCs w:val="24"/>
        </w:rPr>
        <w:t>2.1.</w:t>
      </w:r>
      <w:r w:rsidR="006D5DAE">
        <w:rPr>
          <w:b/>
          <w:sz w:val="24"/>
          <w:szCs w:val="24"/>
        </w:rPr>
        <w:t xml:space="preserve"> Основные </w:t>
      </w:r>
      <w:r w:rsidR="00B62FE2" w:rsidRPr="00023F00">
        <w:rPr>
          <w:b/>
          <w:sz w:val="24"/>
          <w:szCs w:val="24"/>
        </w:rPr>
        <w:t>задачи</w:t>
      </w:r>
      <w:bookmarkEnd w:id="0"/>
      <w:bookmarkEnd w:id="2"/>
    </w:p>
    <w:p w:rsidR="00CC4B2F" w:rsidRDefault="00B62FE2" w:rsidP="00DA6F00">
      <w:pPr>
        <w:pStyle w:val="1"/>
        <w:jc w:val="center"/>
        <w:rPr>
          <w:sz w:val="24"/>
          <w:szCs w:val="24"/>
        </w:rPr>
      </w:pPr>
      <w:r w:rsidRPr="00023F00">
        <w:rPr>
          <w:vanish/>
          <w:sz w:val="24"/>
          <w:szCs w:val="24"/>
        </w:rPr>
        <w:t>направления</w:t>
      </w:r>
      <w:r w:rsidR="002A638F" w:rsidRPr="00023F00">
        <w:rPr>
          <w:vanish/>
          <w:sz w:val="24"/>
          <w:szCs w:val="24"/>
        </w:rPr>
        <w:t xml:space="preserve"> </w:t>
      </w:r>
      <w:bookmarkStart w:id="3" w:name="_Toc377717169"/>
      <w:r w:rsidRPr="00023F00">
        <w:rPr>
          <w:sz w:val="24"/>
          <w:szCs w:val="24"/>
        </w:rPr>
        <w:t>деятельнос</w:t>
      </w:r>
      <w:r w:rsidR="00B417FF" w:rsidRPr="00023F00">
        <w:rPr>
          <w:sz w:val="24"/>
          <w:szCs w:val="24"/>
        </w:rPr>
        <w:t>ти управления образования</w:t>
      </w:r>
      <w:r w:rsidR="00112373" w:rsidRPr="00023F00">
        <w:rPr>
          <w:sz w:val="24"/>
          <w:szCs w:val="24"/>
        </w:rPr>
        <w:t xml:space="preserve"> по дошкольному образованию</w:t>
      </w:r>
      <w:r w:rsidR="00C81C48">
        <w:rPr>
          <w:sz w:val="24"/>
          <w:szCs w:val="24"/>
        </w:rPr>
        <w:t xml:space="preserve"> в 202</w:t>
      </w:r>
      <w:r w:rsidR="00767C81">
        <w:rPr>
          <w:sz w:val="24"/>
          <w:szCs w:val="24"/>
        </w:rPr>
        <w:t>4</w:t>
      </w:r>
      <w:r w:rsidR="00BE03CF">
        <w:rPr>
          <w:sz w:val="24"/>
          <w:szCs w:val="24"/>
        </w:rPr>
        <w:t xml:space="preserve"> </w:t>
      </w:r>
      <w:r w:rsidRPr="00023F00">
        <w:rPr>
          <w:sz w:val="24"/>
          <w:szCs w:val="24"/>
        </w:rPr>
        <w:t>году</w:t>
      </w:r>
      <w:bookmarkEnd w:id="3"/>
      <w:r w:rsidR="00CC4B2F">
        <w:rPr>
          <w:sz w:val="24"/>
          <w:szCs w:val="24"/>
        </w:rPr>
        <w:t>.</w:t>
      </w:r>
    </w:p>
    <w:p w:rsidR="00CC4B2F" w:rsidRPr="00CC4B2F" w:rsidRDefault="00CC4B2F" w:rsidP="00CC4B2F"/>
    <w:p w:rsidR="001671A1" w:rsidRDefault="00CC4B2F" w:rsidP="001671A1">
      <w:pPr>
        <w:pStyle w:val="ae"/>
        <w:widowControl w:val="0"/>
        <w:tabs>
          <w:tab w:val="left" w:pos="276"/>
        </w:tabs>
        <w:spacing w:after="236" w:line="274" w:lineRule="exact"/>
        <w:ind w:left="60" w:right="340"/>
        <w:jc w:val="both"/>
        <w:rPr>
          <w:sz w:val="24"/>
          <w:szCs w:val="24"/>
        </w:rPr>
      </w:pPr>
      <w:r w:rsidRPr="00CC4B2F">
        <w:rPr>
          <w:sz w:val="24"/>
          <w:szCs w:val="24"/>
        </w:rPr>
        <w:t xml:space="preserve">1.Сохранение и укрепление здоровья детей раннего и дошкольного возраста, обеспечение условий их безопасного комфортного пребывания в дошкольных образовательных учреждениях. </w:t>
      </w:r>
    </w:p>
    <w:p w:rsidR="00767C81" w:rsidRDefault="00CC4B2F" w:rsidP="001671A1">
      <w:pPr>
        <w:pStyle w:val="ae"/>
        <w:widowControl w:val="0"/>
        <w:tabs>
          <w:tab w:val="left" w:pos="276"/>
        </w:tabs>
        <w:spacing w:after="236" w:line="274" w:lineRule="exact"/>
        <w:ind w:left="60" w:right="340"/>
        <w:jc w:val="both"/>
        <w:rPr>
          <w:rStyle w:val="14"/>
          <w:color w:val="000000"/>
          <w:sz w:val="24"/>
          <w:szCs w:val="24"/>
        </w:rPr>
      </w:pPr>
      <w:r>
        <w:rPr>
          <w:rStyle w:val="14"/>
          <w:color w:val="000000"/>
        </w:rPr>
        <w:t>2.</w:t>
      </w:r>
      <w:r w:rsidR="004224F7">
        <w:rPr>
          <w:rStyle w:val="14"/>
          <w:color w:val="000000"/>
        </w:rPr>
        <w:t xml:space="preserve"> Продолжать работу по</w:t>
      </w:r>
      <w:r w:rsidR="004224F7" w:rsidRPr="004224F7">
        <w:rPr>
          <w:rStyle w:val="14"/>
          <w:color w:val="000000"/>
          <w:sz w:val="24"/>
          <w:szCs w:val="24"/>
        </w:rPr>
        <w:t xml:space="preserve"> </w:t>
      </w:r>
      <w:r w:rsidR="004224F7">
        <w:rPr>
          <w:rStyle w:val="14"/>
          <w:color w:val="000000"/>
          <w:sz w:val="24"/>
          <w:szCs w:val="24"/>
        </w:rPr>
        <w:t xml:space="preserve">созданию </w:t>
      </w:r>
      <w:r w:rsidR="004224F7" w:rsidRPr="008117BD">
        <w:rPr>
          <w:rStyle w:val="14"/>
          <w:color w:val="000000"/>
          <w:sz w:val="24"/>
          <w:szCs w:val="24"/>
        </w:rPr>
        <w:t xml:space="preserve">условий для получения качественного дошкольного образования детьми, в том числе детьми – </w:t>
      </w:r>
      <w:r w:rsidR="004224F7">
        <w:rPr>
          <w:rStyle w:val="14"/>
          <w:color w:val="000000"/>
          <w:sz w:val="24"/>
          <w:szCs w:val="24"/>
        </w:rPr>
        <w:t>инвалидами,</w:t>
      </w:r>
      <w:r w:rsidR="004224F7" w:rsidRPr="008117BD">
        <w:rPr>
          <w:rStyle w:val="14"/>
          <w:color w:val="000000"/>
          <w:sz w:val="24"/>
          <w:szCs w:val="24"/>
        </w:rPr>
        <w:t xml:space="preserve"> детьми с ограниченными возможностями здоровья.</w:t>
      </w:r>
      <w:r w:rsidR="002F405D">
        <w:rPr>
          <w:rStyle w:val="14"/>
          <w:color w:val="000000"/>
          <w:sz w:val="24"/>
          <w:szCs w:val="24"/>
        </w:rPr>
        <w:t xml:space="preserve"> </w:t>
      </w:r>
      <w:r w:rsidR="00767C81">
        <w:rPr>
          <w:rStyle w:val="14"/>
          <w:color w:val="000000"/>
          <w:sz w:val="24"/>
          <w:szCs w:val="24"/>
        </w:rPr>
        <w:t>Организационно-методическое сопровождение реализации ФОП.ДО.</w:t>
      </w:r>
    </w:p>
    <w:p w:rsidR="00767C81" w:rsidRDefault="00767C81" w:rsidP="00767C81">
      <w:pPr>
        <w:pStyle w:val="ae"/>
        <w:widowControl w:val="0"/>
        <w:tabs>
          <w:tab w:val="left" w:pos="164"/>
          <w:tab w:val="num" w:pos="1620"/>
        </w:tabs>
        <w:spacing w:after="236" w:line="274" w:lineRule="exact"/>
        <w:ind w:right="340"/>
        <w:contextualSpacing/>
        <w:jc w:val="both"/>
      </w:pPr>
      <w:r w:rsidRPr="00767C81">
        <w:rPr>
          <w:rStyle w:val="14"/>
          <w:color w:val="000000"/>
        </w:rPr>
        <w:t xml:space="preserve"> </w:t>
      </w:r>
      <w:r>
        <w:rPr>
          <w:rStyle w:val="14"/>
          <w:color w:val="000000"/>
        </w:rPr>
        <w:t>Повышение:</w:t>
      </w:r>
    </w:p>
    <w:p w:rsidR="00767C81" w:rsidRDefault="00767C81" w:rsidP="00767C81">
      <w:pPr>
        <w:pStyle w:val="ae"/>
        <w:widowControl w:val="0"/>
        <w:numPr>
          <w:ilvl w:val="0"/>
          <w:numId w:val="24"/>
        </w:numPr>
        <w:tabs>
          <w:tab w:val="left" w:pos="199"/>
        </w:tabs>
        <w:spacing w:after="21" w:line="220" w:lineRule="exact"/>
        <w:ind w:left="60"/>
        <w:contextualSpacing/>
        <w:jc w:val="both"/>
      </w:pPr>
      <w:r>
        <w:rPr>
          <w:rStyle w:val="14"/>
          <w:color w:val="000000"/>
        </w:rPr>
        <w:t>качества содержания образовательных программ дошкольного образования;</w:t>
      </w:r>
    </w:p>
    <w:p w:rsidR="00767C81" w:rsidRDefault="00767C81" w:rsidP="00767C81">
      <w:pPr>
        <w:pStyle w:val="ae"/>
        <w:spacing w:after="0" w:line="322" w:lineRule="exact"/>
        <w:ind w:left="60" w:right="40"/>
        <w:contextualSpacing/>
        <w:jc w:val="both"/>
      </w:pPr>
      <w:r>
        <w:rPr>
          <w:rStyle w:val="14"/>
          <w:color w:val="000000"/>
        </w:rPr>
        <w:t>-качества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художественно-речевое развитие, физическое развитие);</w:t>
      </w:r>
    </w:p>
    <w:p w:rsidR="00767C81" w:rsidRDefault="00767C81" w:rsidP="00FA0B77">
      <w:pPr>
        <w:pStyle w:val="ae"/>
        <w:spacing w:after="0" w:line="322" w:lineRule="exact"/>
        <w:ind w:left="60" w:right="40"/>
        <w:contextualSpacing/>
        <w:jc w:val="both"/>
        <w:rPr>
          <w:rStyle w:val="14"/>
          <w:color w:val="000000"/>
        </w:rPr>
      </w:pPr>
      <w:r>
        <w:rPr>
          <w:rStyle w:val="14"/>
          <w:color w:val="000000"/>
        </w:rPr>
        <w:t>-качества образовательных условий в дошкольных образовательных организациях (кадровые условия, развивающая предметно-пространственная среда, психолого-</w:t>
      </w:r>
      <w:r>
        <w:rPr>
          <w:rStyle w:val="14"/>
          <w:color w:val="000000"/>
        </w:rPr>
        <w:softHyphen/>
        <w:t>педагогические условия);</w:t>
      </w:r>
    </w:p>
    <w:p w:rsidR="001671A1" w:rsidRDefault="001671A1" w:rsidP="00FA0B77">
      <w:pPr>
        <w:pStyle w:val="ae"/>
        <w:spacing w:after="0" w:line="322" w:lineRule="exact"/>
        <w:ind w:left="60" w:right="40"/>
        <w:contextualSpacing/>
        <w:jc w:val="both"/>
        <w:rPr>
          <w:rStyle w:val="14"/>
          <w:color w:val="000000"/>
          <w:sz w:val="24"/>
          <w:szCs w:val="24"/>
        </w:rPr>
      </w:pPr>
    </w:p>
    <w:p w:rsidR="00CC4B2F" w:rsidRDefault="00767C81" w:rsidP="00FA0B77">
      <w:pPr>
        <w:pStyle w:val="ae"/>
        <w:widowControl w:val="0"/>
        <w:tabs>
          <w:tab w:val="left" w:pos="164"/>
          <w:tab w:val="num" w:pos="1620"/>
        </w:tabs>
        <w:spacing w:after="236" w:line="274" w:lineRule="exact"/>
        <w:ind w:right="340"/>
        <w:jc w:val="both"/>
      </w:pPr>
      <w:r>
        <w:rPr>
          <w:rStyle w:val="14"/>
          <w:color w:val="000000"/>
          <w:sz w:val="24"/>
          <w:szCs w:val="24"/>
        </w:rPr>
        <w:t>3.Реализация мероприятий в рамках Года семьи, Десятилетия детства.</w:t>
      </w:r>
      <w:r w:rsidR="00FA0B77">
        <w:rPr>
          <w:rStyle w:val="14"/>
          <w:color w:val="000000"/>
          <w:sz w:val="24"/>
          <w:szCs w:val="24"/>
        </w:rPr>
        <w:t xml:space="preserve"> </w:t>
      </w:r>
      <w:r>
        <w:rPr>
          <w:rStyle w:val="14"/>
          <w:color w:val="000000"/>
        </w:rPr>
        <w:t xml:space="preserve">Повышение </w:t>
      </w:r>
      <w:r w:rsidR="00CC4B2F">
        <w:rPr>
          <w:rStyle w:val="14"/>
          <w:color w:val="000000"/>
        </w:rPr>
        <w:t xml:space="preserve">качества мероприятий по взаимодействию с </w:t>
      </w:r>
      <w:proofErr w:type="gramStart"/>
      <w:r w:rsidR="00CC4B2F">
        <w:rPr>
          <w:rStyle w:val="14"/>
          <w:color w:val="000000"/>
        </w:rPr>
        <w:t xml:space="preserve">семьей </w:t>
      </w:r>
      <w:r w:rsidR="001671A1">
        <w:rPr>
          <w:rStyle w:val="14"/>
          <w:color w:val="000000"/>
        </w:rPr>
        <w:t>.</w:t>
      </w:r>
      <w:proofErr w:type="gramEnd"/>
    </w:p>
    <w:p w:rsidR="005B4BE3" w:rsidRDefault="005B4BE3" w:rsidP="00230DC6">
      <w:pPr>
        <w:jc w:val="center"/>
        <w:outlineLvl w:val="0"/>
        <w:rPr>
          <w:b/>
          <w:sz w:val="24"/>
          <w:szCs w:val="24"/>
        </w:rPr>
      </w:pPr>
      <w:bookmarkStart w:id="4" w:name="_Toc377389962"/>
      <w:bookmarkStart w:id="5" w:name="_Toc377717170"/>
    </w:p>
    <w:p w:rsidR="00230DC6" w:rsidRPr="00023F00" w:rsidRDefault="00C263F5" w:rsidP="00230DC6">
      <w:pPr>
        <w:jc w:val="center"/>
        <w:outlineLvl w:val="0"/>
        <w:rPr>
          <w:b/>
          <w:sz w:val="24"/>
          <w:szCs w:val="24"/>
        </w:rPr>
      </w:pPr>
      <w:r w:rsidRPr="00023F00">
        <w:rPr>
          <w:b/>
          <w:sz w:val="24"/>
          <w:szCs w:val="24"/>
        </w:rPr>
        <w:t xml:space="preserve">2.2. </w:t>
      </w:r>
      <w:r w:rsidR="00230DC6" w:rsidRPr="00023F00">
        <w:rPr>
          <w:b/>
          <w:sz w:val="24"/>
          <w:szCs w:val="24"/>
        </w:rPr>
        <w:t>Реализуемые программы</w:t>
      </w:r>
      <w:r w:rsidR="00FC2E5E" w:rsidRPr="00023F00">
        <w:rPr>
          <w:b/>
          <w:sz w:val="24"/>
          <w:szCs w:val="24"/>
        </w:rPr>
        <w:t xml:space="preserve"> и проекты</w:t>
      </w:r>
      <w:bookmarkEnd w:id="4"/>
      <w:bookmarkEnd w:id="5"/>
    </w:p>
    <w:p w:rsidR="00230DC6" w:rsidRPr="00023F00" w:rsidRDefault="00230DC6" w:rsidP="00230DC6">
      <w:pPr>
        <w:jc w:val="center"/>
        <w:rPr>
          <w:b/>
          <w:color w:val="FF0000"/>
          <w:sz w:val="24"/>
          <w:szCs w:val="24"/>
        </w:rPr>
      </w:pPr>
    </w:p>
    <w:tbl>
      <w:tblPr>
        <w:tblW w:w="9747" w:type="dxa"/>
        <w:tblLook w:val="01E0" w:firstRow="1" w:lastRow="1" w:firstColumn="1" w:lastColumn="1" w:noHBand="0" w:noVBand="0"/>
      </w:tblPr>
      <w:tblGrid>
        <w:gridCol w:w="675"/>
        <w:gridCol w:w="9072"/>
      </w:tblGrid>
      <w:tr w:rsidR="00230DC6" w:rsidRPr="00023F00" w:rsidTr="002C6AD9">
        <w:tc>
          <w:tcPr>
            <w:tcW w:w="675" w:type="dxa"/>
            <w:tcBorders>
              <w:top w:val="single" w:sz="4" w:space="0" w:color="auto"/>
              <w:left w:val="single" w:sz="4" w:space="0" w:color="auto"/>
              <w:bottom w:val="single" w:sz="4" w:space="0" w:color="auto"/>
              <w:right w:val="single" w:sz="4" w:space="0" w:color="auto"/>
            </w:tcBorders>
          </w:tcPr>
          <w:p w:rsidR="00230DC6" w:rsidRPr="00023F00" w:rsidRDefault="00230DC6" w:rsidP="00230DC6">
            <w:pPr>
              <w:jc w:val="center"/>
              <w:rPr>
                <w:sz w:val="24"/>
                <w:szCs w:val="24"/>
              </w:rPr>
            </w:pPr>
            <w:r w:rsidRPr="00023F00">
              <w:rPr>
                <w:sz w:val="24"/>
                <w:szCs w:val="24"/>
              </w:rPr>
              <w:t>1</w:t>
            </w:r>
            <w:r w:rsidR="00A32738" w:rsidRPr="00023F00">
              <w:rPr>
                <w:sz w:val="24"/>
                <w:szCs w:val="24"/>
              </w:rPr>
              <w:t>.</w:t>
            </w:r>
          </w:p>
        </w:tc>
        <w:tc>
          <w:tcPr>
            <w:tcW w:w="9072" w:type="dxa"/>
            <w:tcBorders>
              <w:top w:val="single" w:sz="4" w:space="0" w:color="auto"/>
              <w:left w:val="single" w:sz="4" w:space="0" w:color="auto"/>
              <w:bottom w:val="single" w:sz="4" w:space="0" w:color="auto"/>
              <w:right w:val="single" w:sz="4" w:space="0" w:color="auto"/>
            </w:tcBorders>
          </w:tcPr>
          <w:p w:rsidR="00D446A8" w:rsidRPr="00023F00" w:rsidRDefault="00F01761" w:rsidP="005E6AA3">
            <w:pPr>
              <w:jc w:val="both"/>
              <w:rPr>
                <w:sz w:val="24"/>
                <w:szCs w:val="24"/>
              </w:rPr>
            </w:pPr>
            <w:r w:rsidRPr="00023F00">
              <w:rPr>
                <w:color w:val="000000"/>
                <w:sz w:val="24"/>
                <w:szCs w:val="24"/>
              </w:rPr>
              <w:t xml:space="preserve">Государственная программа Российской Федерации «Доступная среда» </w:t>
            </w:r>
          </w:p>
        </w:tc>
      </w:tr>
      <w:tr w:rsidR="007C3E3E" w:rsidRPr="00023F00" w:rsidTr="002C6AD9">
        <w:tc>
          <w:tcPr>
            <w:tcW w:w="675" w:type="dxa"/>
            <w:tcBorders>
              <w:top w:val="single" w:sz="4" w:space="0" w:color="auto"/>
              <w:left w:val="single" w:sz="4" w:space="0" w:color="auto"/>
              <w:bottom w:val="single" w:sz="4" w:space="0" w:color="auto"/>
              <w:right w:val="single" w:sz="4" w:space="0" w:color="auto"/>
            </w:tcBorders>
          </w:tcPr>
          <w:p w:rsidR="007C3E3E" w:rsidRPr="00023F00" w:rsidRDefault="007C3E3E" w:rsidP="00230DC6">
            <w:pPr>
              <w:jc w:val="center"/>
              <w:rPr>
                <w:sz w:val="24"/>
                <w:szCs w:val="24"/>
              </w:rPr>
            </w:pPr>
            <w:r>
              <w:rPr>
                <w:sz w:val="24"/>
                <w:szCs w:val="24"/>
              </w:rPr>
              <w:t>2.</w:t>
            </w:r>
          </w:p>
        </w:tc>
        <w:tc>
          <w:tcPr>
            <w:tcW w:w="9072" w:type="dxa"/>
            <w:tcBorders>
              <w:top w:val="single" w:sz="4" w:space="0" w:color="auto"/>
              <w:left w:val="single" w:sz="4" w:space="0" w:color="auto"/>
              <w:bottom w:val="single" w:sz="4" w:space="0" w:color="auto"/>
              <w:right w:val="single" w:sz="4" w:space="0" w:color="auto"/>
            </w:tcBorders>
          </w:tcPr>
          <w:p w:rsidR="007C3E3E" w:rsidRDefault="007C3E3E" w:rsidP="007C3E3E">
            <w:pPr>
              <w:jc w:val="both"/>
              <w:rPr>
                <w:color w:val="000000"/>
                <w:sz w:val="24"/>
                <w:szCs w:val="24"/>
              </w:rPr>
            </w:pPr>
            <w:r w:rsidRPr="00023F00">
              <w:rPr>
                <w:color w:val="000000"/>
                <w:sz w:val="24"/>
                <w:szCs w:val="24"/>
              </w:rPr>
              <w:t xml:space="preserve">Государственная программа Российской Федерации </w:t>
            </w:r>
            <w:r>
              <w:rPr>
                <w:color w:val="000000"/>
                <w:sz w:val="24"/>
                <w:szCs w:val="24"/>
              </w:rPr>
              <w:t>«Капитальный ремонт дошкольных образовательных учреждений»</w:t>
            </w:r>
            <w:r w:rsidR="003D47B2">
              <w:rPr>
                <w:color w:val="000000"/>
                <w:sz w:val="24"/>
                <w:szCs w:val="24"/>
              </w:rPr>
              <w:t xml:space="preserve"> 2020 – 2024 </w:t>
            </w:r>
            <w:proofErr w:type="spellStart"/>
            <w:r w:rsidR="003D47B2">
              <w:rPr>
                <w:color w:val="000000"/>
                <w:sz w:val="24"/>
                <w:szCs w:val="24"/>
              </w:rPr>
              <w:t>г.г</w:t>
            </w:r>
            <w:proofErr w:type="spellEnd"/>
            <w:r w:rsidR="003D47B2">
              <w:rPr>
                <w:color w:val="000000"/>
                <w:sz w:val="24"/>
                <w:szCs w:val="24"/>
              </w:rPr>
              <w:t>.</w:t>
            </w:r>
            <w:r w:rsidR="00D357F1">
              <w:rPr>
                <w:color w:val="000000"/>
                <w:sz w:val="24"/>
                <w:szCs w:val="24"/>
              </w:rPr>
              <w:t>:</w:t>
            </w:r>
          </w:p>
          <w:p w:rsidR="003D47B2" w:rsidRPr="00023F00" w:rsidRDefault="003F30B3" w:rsidP="002A776B">
            <w:pPr>
              <w:jc w:val="both"/>
              <w:rPr>
                <w:color w:val="000000"/>
                <w:sz w:val="24"/>
                <w:szCs w:val="24"/>
              </w:rPr>
            </w:pPr>
            <w:r>
              <w:rPr>
                <w:color w:val="000000"/>
                <w:sz w:val="24"/>
                <w:szCs w:val="24"/>
              </w:rPr>
              <w:t xml:space="preserve"> </w:t>
            </w:r>
            <w:r w:rsidR="002A776B">
              <w:rPr>
                <w:color w:val="000000"/>
                <w:sz w:val="24"/>
                <w:szCs w:val="24"/>
              </w:rPr>
              <w:t xml:space="preserve">-МБДОУ </w:t>
            </w:r>
            <w:proofErr w:type="spellStart"/>
            <w:r w:rsidR="002A776B">
              <w:rPr>
                <w:color w:val="000000"/>
                <w:sz w:val="24"/>
                <w:szCs w:val="24"/>
              </w:rPr>
              <w:t>Горкинский</w:t>
            </w:r>
            <w:proofErr w:type="spellEnd"/>
            <w:r w:rsidR="002A776B">
              <w:rPr>
                <w:color w:val="000000"/>
                <w:sz w:val="24"/>
                <w:szCs w:val="24"/>
              </w:rPr>
              <w:t xml:space="preserve"> д/сад №4 «Журавлик</w:t>
            </w:r>
            <w:r w:rsidR="003D47B2">
              <w:rPr>
                <w:color w:val="000000"/>
                <w:sz w:val="24"/>
                <w:szCs w:val="24"/>
              </w:rPr>
              <w:t>»;</w:t>
            </w:r>
            <w:r w:rsidR="00FE6D06">
              <w:rPr>
                <w:color w:val="000000"/>
                <w:sz w:val="24"/>
                <w:szCs w:val="24"/>
              </w:rPr>
              <w:t xml:space="preserve"> ремонт </w:t>
            </w:r>
            <w:r w:rsidR="002A776B">
              <w:rPr>
                <w:color w:val="000000"/>
                <w:sz w:val="24"/>
                <w:szCs w:val="24"/>
              </w:rPr>
              <w:t>крыши.</w:t>
            </w:r>
          </w:p>
        </w:tc>
      </w:tr>
      <w:tr w:rsidR="00EC16E5" w:rsidRPr="00023F00" w:rsidTr="00D446A8">
        <w:tc>
          <w:tcPr>
            <w:tcW w:w="675" w:type="dxa"/>
            <w:tcBorders>
              <w:top w:val="single" w:sz="4" w:space="0" w:color="auto"/>
              <w:left w:val="single" w:sz="4" w:space="0" w:color="auto"/>
              <w:bottom w:val="single" w:sz="4" w:space="0" w:color="auto"/>
              <w:right w:val="single" w:sz="4" w:space="0" w:color="auto"/>
            </w:tcBorders>
          </w:tcPr>
          <w:p w:rsidR="00EC16E5" w:rsidRPr="00023F00" w:rsidRDefault="003D47B2" w:rsidP="00EC16E5">
            <w:pPr>
              <w:jc w:val="center"/>
              <w:rPr>
                <w:sz w:val="24"/>
                <w:szCs w:val="24"/>
              </w:rPr>
            </w:pPr>
            <w:r>
              <w:rPr>
                <w:sz w:val="24"/>
                <w:szCs w:val="24"/>
              </w:rPr>
              <w:t>3</w:t>
            </w:r>
            <w:r w:rsidR="00EC16E5" w:rsidRPr="00023F00">
              <w:rPr>
                <w:sz w:val="24"/>
                <w:szCs w:val="24"/>
              </w:rPr>
              <w:t>.</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EC16E5" w:rsidRPr="00023F00" w:rsidRDefault="00F01761" w:rsidP="00FA0E7D">
            <w:pPr>
              <w:jc w:val="both"/>
              <w:rPr>
                <w:sz w:val="24"/>
                <w:szCs w:val="24"/>
              </w:rPr>
            </w:pPr>
            <w:r w:rsidRPr="00023F00">
              <w:rPr>
                <w:sz w:val="24"/>
                <w:szCs w:val="24"/>
              </w:rPr>
              <w:t>Муниципальная программа «Развитие образования Варнавинског</w:t>
            </w:r>
            <w:r w:rsidR="00F35FE1">
              <w:rPr>
                <w:sz w:val="24"/>
                <w:szCs w:val="24"/>
              </w:rPr>
              <w:t>о мун</w:t>
            </w:r>
            <w:r w:rsidR="00FE6D06">
              <w:rPr>
                <w:sz w:val="24"/>
                <w:szCs w:val="24"/>
              </w:rPr>
              <w:t>иципального района» на 2021-2023</w:t>
            </w:r>
            <w:r w:rsidRPr="00023F00">
              <w:rPr>
                <w:sz w:val="24"/>
                <w:szCs w:val="24"/>
              </w:rPr>
              <w:t>годы</w:t>
            </w:r>
            <w:r w:rsidR="00C3470B">
              <w:rPr>
                <w:rStyle w:val="a3"/>
                <w:rFonts w:ascii="Arial" w:hAnsi="Arial" w:cs="Arial"/>
              </w:rPr>
              <w:t xml:space="preserve"> </w:t>
            </w:r>
          </w:p>
        </w:tc>
      </w:tr>
      <w:tr w:rsidR="00FA0E7D" w:rsidRPr="00023F00" w:rsidTr="00D446A8">
        <w:tc>
          <w:tcPr>
            <w:tcW w:w="675" w:type="dxa"/>
            <w:tcBorders>
              <w:top w:val="single" w:sz="4" w:space="0" w:color="auto"/>
              <w:left w:val="single" w:sz="4" w:space="0" w:color="auto"/>
              <w:bottom w:val="single" w:sz="4" w:space="0" w:color="auto"/>
              <w:right w:val="single" w:sz="4" w:space="0" w:color="auto"/>
            </w:tcBorders>
          </w:tcPr>
          <w:p w:rsidR="00FA0E7D" w:rsidRDefault="00FA0E7D" w:rsidP="00EC16E5">
            <w:pPr>
              <w:jc w:val="center"/>
              <w:rPr>
                <w:sz w:val="24"/>
                <w:szCs w:val="24"/>
              </w:rPr>
            </w:pPr>
            <w:r>
              <w:rPr>
                <w:sz w:val="24"/>
                <w:szCs w:val="24"/>
              </w:rPr>
              <w:t>4.</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FA0E7D" w:rsidRPr="00023F00" w:rsidRDefault="00FA0E7D" w:rsidP="00EC16E5">
            <w:pPr>
              <w:jc w:val="both"/>
              <w:rPr>
                <w:sz w:val="24"/>
                <w:szCs w:val="24"/>
              </w:rPr>
            </w:pPr>
            <w:r w:rsidRPr="00FA0E7D">
              <w:rPr>
                <w:rStyle w:val="markedcontent"/>
                <w:sz w:val="24"/>
                <w:szCs w:val="24"/>
              </w:rPr>
              <w:t>Региональный проект «Поддержка семе</w:t>
            </w:r>
            <w:r w:rsidR="006D5DAE">
              <w:rPr>
                <w:rStyle w:val="markedcontent"/>
                <w:sz w:val="24"/>
                <w:szCs w:val="24"/>
              </w:rPr>
              <w:t xml:space="preserve">й, имеющих детей» национального </w:t>
            </w:r>
            <w:proofErr w:type="gramStart"/>
            <w:r w:rsidRPr="00FA0E7D">
              <w:rPr>
                <w:rStyle w:val="markedcontent"/>
                <w:sz w:val="24"/>
                <w:szCs w:val="24"/>
              </w:rPr>
              <w:t>проекта</w:t>
            </w:r>
            <w:r w:rsidRPr="00FA0E7D">
              <w:rPr>
                <w:sz w:val="24"/>
                <w:szCs w:val="24"/>
              </w:rPr>
              <w:br/>
            </w:r>
            <w:r w:rsidRPr="00FA0E7D">
              <w:rPr>
                <w:rStyle w:val="markedcontent"/>
                <w:sz w:val="24"/>
                <w:szCs w:val="24"/>
              </w:rPr>
              <w:t>«</w:t>
            </w:r>
            <w:proofErr w:type="gramEnd"/>
            <w:r w:rsidRPr="00FA0E7D">
              <w:rPr>
                <w:rStyle w:val="markedcontent"/>
                <w:sz w:val="24"/>
                <w:szCs w:val="24"/>
              </w:rPr>
              <w:t xml:space="preserve">Образование» (2019-2024 </w:t>
            </w:r>
            <w:proofErr w:type="spellStart"/>
            <w:r w:rsidRPr="00FA0E7D">
              <w:rPr>
                <w:rStyle w:val="markedcontent"/>
                <w:sz w:val="24"/>
                <w:szCs w:val="24"/>
              </w:rPr>
              <w:t>г.г</w:t>
            </w:r>
            <w:proofErr w:type="spellEnd"/>
            <w:r w:rsidRPr="00FA0E7D">
              <w:rPr>
                <w:rStyle w:val="markedcontent"/>
                <w:sz w:val="24"/>
                <w:szCs w:val="24"/>
              </w:rPr>
              <w:t>.)</w:t>
            </w:r>
          </w:p>
        </w:tc>
      </w:tr>
    </w:tbl>
    <w:p w:rsidR="00083809" w:rsidRPr="00023F00" w:rsidRDefault="00083809" w:rsidP="00B62FE2">
      <w:pPr>
        <w:jc w:val="both"/>
        <w:rPr>
          <w:color w:val="FF0000"/>
          <w:sz w:val="24"/>
          <w:szCs w:val="24"/>
        </w:rPr>
      </w:pPr>
    </w:p>
    <w:p w:rsidR="00B62FE2" w:rsidRPr="00023F00" w:rsidRDefault="00C263F5" w:rsidP="00983B51">
      <w:pPr>
        <w:pStyle w:val="1"/>
        <w:jc w:val="center"/>
        <w:rPr>
          <w:sz w:val="24"/>
          <w:szCs w:val="24"/>
        </w:rPr>
      </w:pPr>
      <w:bookmarkStart w:id="6" w:name="_Toc377717171"/>
      <w:r w:rsidRPr="00023F00">
        <w:rPr>
          <w:sz w:val="24"/>
          <w:szCs w:val="24"/>
        </w:rPr>
        <w:lastRenderedPageBreak/>
        <w:t xml:space="preserve">3. </w:t>
      </w:r>
      <w:r w:rsidR="00230DC6" w:rsidRPr="00023F00">
        <w:rPr>
          <w:sz w:val="24"/>
          <w:szCs w:val="24"/>
        </w:rPr>
        <w:t>Государственно-общественное управление системой образования</w:t>
      </w:r>
      <w:bookmarkEnd w:id="6"/>
      <w:r w:rsidR="003176F5" w:rsidRPr="00023F00">
        <w:rPr>
          <w:sz w:val="24"/>
          <w:szCs w:val="24"/>
        </w:rPr>
        <w:t>.</w:t>
      </w:r>
    </w:p>
    <w:p w:rsidR="00B62FE2" w:rsidRPr="00023F00" w:rsidRDefault="00B62FE2" w:rsidP="00983B51">
      <w:pPr>
        <w:pStyle w:val="1"/>
        <w:jc w:val="center"/>
        <w:rPr>
          <w:color w:val="FF0000"/>
          <w:sz w:val="24"/>
          <w:szCs w:val="24"/>
        </w:rPr>
      </w:pPr>
    </w:p>
    <w:p w:rsidR="00B62FE2" w:rsidRPr="00023F00" w:rsidRDefault="00C263F5" w:rsidP="00983B51">
      <w:pPr>
        <w:pStyle w:val="1"/>
        <w:jc w:val="center"/>
        <w:rPr>
          <w:sz w:val="24"/>
          <w:szCs w:val="24"/>
        </w:rPr>
      </w:pPr>
      <w:bookmarkStart w:id="7" w:name="_Toc377717172"/>
      <w:r w:rsidRPr="00023F00">
        <w:rPr>
          <w:sz w:val="24"/>
          <w:szCs w:val="24"/>
        </w:rPr>
        <w:t>3</w:t>
      </w:r>
      <w:r w:rsidR="00A9778B" w:rsidRPr="00023F00">
        <w:rPr>
          <w:sz w:val="24"/>
          <w:szCs w:val="24"/>
        </w:rPr>
        <w:t>.1.</w:t>
      </w:r>
      <w:r w:rsidR="00230DC6" w:rsidRPr="00023F00">
        <w:rPr>
          <w:sz w:val="24"/>
          <w:szCs w:val="24"/>
        </w:rPr>
        <w:t>Вопросы, выносимые на заседания Земского собрания</w:t>
      </w:r>
      <w:bookmarkEnd w:id="7"/>
      <w:r w:rsidR="003176F5" w:rsidRPr="00023F00">
        <w:rPr>
          <w:sz w:val="24"/>
          <w:szCs w:val="24"/>
        </w:rPr>
        <w:t>.</w:t>
      </w:r>
    </w:p>
    <w:p w:rsidR="00F10A73" w:rsidRPr="00023F00" w:rsidRDefault="00F10A73" w:rsidP="00B62FE2">
      <w:pPr>
        <w:pStyle w:val="a4"/>
        <w:tabs>
          <w:tab w:val="left" w:pos="708"/>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417"/>
        <w:gridCol w:w="2977"/>
      </w:tblGrid>
      <w:tr w:rsidR="00B62FE2" w:rsidRPr="00023F00" w:rsidTr="002C6AD9">
        <w:tc>
          <w:tcPr>
            <w:tcW w:w="675" w:type="dxa"/>
            <w:tcBorders>
              <w:top w:val="single" w:sz="4" w:space="0" w:color="auto"/>
              <w:left w:val="single" w:sz="4" w:space="0" w:color="auto"/>
              <w:bottom w:val="single" w:sz="4" w:space="0" w:color="auto"/>
              <w:right w:val="single" w:sz="4" w:space="0" w:color="auto"/>
            </w:tcBorders>
          </w:tcPr>
          <w:p w:rsidR="00B62FE2" w:rsidRPr="00023F00" w:rsidRDefault="00B62FE2">
            <w:pPr>
              <w:jc w:val="center"/>
              <w:rPr>
                <w:sz w:val="24"/>
                <w:szCs w:val="24"/>
              </w:rPr>
            </w:pPr>
            <w:r w:rsidRPr="00023F00">
              <w:rPr>
                <w:sz w:val="24"/>
                <w:szCs w:val="24"/>
              </w:rPr>
              <w:t>№</w:t>
            </w:r>
          </w:p>
          <w:p w:rsidR="00B62FE2" w:rsidRPr="00023F00" w:rsidRDefault="00B62FE2">
            <w:pPr>
              <w:jc w:val="center"/>
              <w:rPr>
                <w:sz w:val="24"/>
                <w:szCs w:val="24"/>
              </w:rPr>
            </w:pPr>
            <w:r w:rsidRPr="00023F00">
              <w:rPr>
                <w:sz w:val="24"/>
                <w:szCs w:val="24"/>
              </w:rPr>
              <w:t>п/п</w:t>
            </w:r>
          </w:p>
        </w:tc>
        <w:tc>
          <w:tcPr>
            <w:tcW w:w="4678" w:type="dxa"/>
            <w:tcBorders>
              <w:top w:val="single" w:sz="4" w:space="0" w:color="auto"/>
              <w:left w:val="single" w:sz="4" w:space="0" w:color="auto"/>
              <w:bottom w:val="single" w:sz="4" w:space="0" w:color="auto"/>
              <w:right w:val="single" w:sz="4" w:space="0" w:color="auto"/>
            </w:tcBorders>
          </w:tcPr>
          <w:p w:rsidR="00B62FE2" w:rsidRPr="00023F00" w:rsidRDefault="00B62FE2">
            <w:pPr>
              <w:jc w:val="center"/>
              <w:rPr>
                <w:sz w:val="24"/>
                <w:szCs w:val="24"/>
              </w:rPr>
            </w:pPr>
            <w:r w:rsidRPr="00023F00">
              <w:rPr>
                <w:sz w:val="24"/>
                <w:szCs w:val="24"/>
              </w:rPr>
              <w:t>Вопросы</w:t>
            </w:r>
          </w:p>
        </w:tc>
        <w:tc>
          <w:tcPr>
            <w:tcW w:w="1417" w:type="dxa"/>
            <w:tcBorders>
              <w:top w:val="single" w:sz="4" w:space="0" w:color="auto"/>
              <w:left w:val="single" w:sz="4" w:space="0" w:color="auto"/>
              <w:bottom w:val="single" w:sz="4" w:space="0" w:color="auto"/>
              <w:right w:val="single" w:sz="4" w:space="0" w:color="auto"/>
            </w:tcBorders>
          </w:tcPr>
          <w:p w:rsidR="00B62FE2" w:rsidRPr="00023F00" w:rsidRDefault="00B62FE2">
            <w:pPr>
              <w:jc w:val="center"/>
              <w:rPr>
                <w:sz w:val="24"/>
                <w:szCs w:val="24"/>
              </w:rPr>
            </w:pPr>
            <w:r w:rsidRPr="00023F00">
              <w:rPr>
                <w:sz w:val="24"/>
                <w:szCs w:val="24"/>
              </w:rPr>
              <w:t>Сроки</w:t>
            </w:r>
          </w:p>
        </w:tc>
        <w:tc>
          <w:tcPr>
            <w:tcW w:w="2977" w:type="dxa"/>
            <w:tcBorders>
              <w:top w:val="single" w:sz="4" w:space="0" w:color="auto"/>
              <w:left w:val="single" w:sz="4" w:space="0" w:color="auto"/>
              <w:bottom w:val="single" w:sz="4" w:space="0" w:color="auto"/>
              <w:right w:val="single" w:sz="4" w:space="0" w:color="auto"/>
            </w:tcBorders>
          </w:tcPr>
          <w:p w:rsidR="00B62FE2" w:rsidRPr="00023F00" w:rsidRDefault="00230DC6">
            <w:pPr>
              <w:jc w:val="center"/>
              <w:rPr>
                <w:sz w:val="24"/>
                <w:szCs w:val="24"/>
              </w:rPr>
            </w:pPr>
            <w:r w:rsidRPr="00023F00">
              <w:rPr>
                <w:sz w:val="24"/>
                <w:szCs w:val="24"/>
              </w:rPr>
              <w:t>Ответственные</w:t>
            </w:r>
          </w:p>
        </w:tc>
      </w:tr>
      <w:tr w:rsidR="00EA6B0A" w:rsidRPr="00023F00" w:rsidTr="002C6AD9">
        <w:tc>
          <w:tcPr>
            <w:tcW w:w="675" w:type="dxa"/>
            <w:tcBorders>
              <w:top w:val="single" w:sz="4" w:space="0" w:color="auto"/>
              <w:left w:val="single" w:sz="4" w:space="0" w:color="auto"/>
              <w:bottom w:val="single" w:sz="4" w:space="0" w:color="auto"/>
              <w:right w:val="single" w:sz="4" w:space="0" w:color="auto"/>
            </w:tcBorders>
          </w:tcPr>
          <w:p w:rsidR="00EA6B0A" w:rsidRPr="00023F00" w:rsidRDefault="007D4777">
            <w:pPr>
              <w:jc w:val="center"/>
              <w:rPr>
                <w:sz w:val="24"/>
                <w:szCs w:val="24"/>
              </w:rPr>
            </w:pPr>
            <w:r w:rsidRPr="00023F00">
              <w:rPr>
                <w:sz w:val="24"/>
                <w:szCs w:val="24"/>
              </w:rPr>
              <w:t>1</w:t>
            </w:r>
            <w:r w:rsidR="00324A99" w:rsidRPr="00023F00">
              <w:rPr>
                <w:sz w:val="24"/>
                <w:szCs w:val="24"/>
              </w:rPr>
              <w:t>.</w:t>
            </w:r>
          </w:p>
        </w:tc>
        <w:tc>
          <w:tcPr>
            <w:tcW w:w="4678" w:type="dxa"/>
            <w:tcBorders>
              <w:top w:val="single" w:sz="4" w:space="0" w:color="auto"/>
              <w:left w:val="single" w:sz="4" w:space="0" w:color="auto"/>
              <w:bottom w:val="single" w:sz="4" w:space="0" w:color="auto"/>
              <w:right w:val="single" w:sz="4" w:space="0" w:color="auto"/>
            </w:tcBorders>
          </w:tcPr>
          <w:p w:rsidR="00EA6B0A" w:rsidRPr="00023F00" w:rsidRDefault="00CC18A4">
            <w:pPr>
              <w:jc w:val="both"/>
              <w:rPr>
                <w:sz w:val="24"/>
                <w:szCs w:val="24"/>
              </w:rPr>
            </w:pPr>
            <w:r w:rsidRPr="00023F00">
              <w:rPr>
                <w:sz w:val="24"/>
                <w:szCs w:val="24"/>
              </w:rPr>
              <w:t>Об исполнении органо</w:t>
            </w:r>
            <w:r w:rsidR="007D4777" w:rsidRPr="00023F00">
              <w:rPr>
                <w:sz w:val="24"/>
                <w:szCs w:val="24"/>
              </w:rPr>
              <w:t>м местного самоуправления Варнавин</w:t>
            </w:r>
            <w:r w:rsidRPr="00023F00">
              <w:rPr>
                <w:sz w:val="24"/>
                <w:szCs w:val="24"/>
              </w:rPr>
              <w:t>ско</w:t>
            </w:r>
            <w:r w:rsidR="003B7BD3" w:rsidRPr="00023F00">
              <w:rPr>
                <w:sz w:val="24"/>
                <w:szCs w:val="24"/>
              </w:rPr>
              <w:t>го муниципального района отдель</w:t>
            </w:r>
            <w:r w:rsidRPr="00023F00">
              <w:rPr>
                <w:sz w:val="24"/>
                <w:szCs w:val="24"/>
              </w:rPr>
              <w:t xml:space="preserve">ных государственных полномочий в области </w:t>
            </w:r>
            <w:r w:rsidR="000F485E" w:rsidRPr="00023F00">
              <w:rPr>
                <w:sz w:val="24"/>
                <w:szCs w:val="24"/>
              </w:rPr>
              <w:t xml:space="preserve">дошкольного </w:t>
            </w:r>
            <w:r w:rsidRPr="00023F00">
              <w:rPr>
                <w:sz w:val="24"/>
                <w:szCs w:val="24"/>
              </w:rPr>
              <w:t>образования</w:t>
            </w:r>
          </w:p>
        </w:tc>
        <w:tc>
          <w:tcPr>
            <w:tcW w:w="1417" w:type="dxa"/>
            <w:tcBorders>
              <w:top w:val="single" w:sz="4" w:space="0" w:color="auto"/>
              <w:left w:val="single" w:sz="4" w:space="0" w:color="auto"/>
              <w:bottom w:val="single" w:sz="4" w:space="0" w:color="auto"/>
              <w:right w:val="single" w:sz="4" w:space="0" w:color="auto"/>
            </w:tcBorders>
          </w:tcPr>
          <w:p w:rsidR="00EA6B0A" w:rsidRPr="00023F00" w:rsidRDefault="007D4777">
            <w:pPr>
              <w:jc w:val="center"/>
              <w:rPr>
                <w:sz w:val="24"/>
                <w:szCs w:val="24"/>
              </w:rPr>
            </w:pPr>
            <w:r w:rsidRPr="00023F00">
              <w:rPr>
                <w:sz w:val="24"/>
                <w:szCs w:val="24"/>
              </w:rPr>
              <w:t>В течении</w:t>
            </w:r>
          </w:p>
          <w:p w:rsidR="007D4777" w:rsidRPr="00023F00" w:rsidRDefault="007D4777">
            <w:pPr>
              <w:jc w:val="center"/>
              <w:rPr>
                <w:sz w:val="24"/>
                <w:szCs w:val="24"/>
              </w:rPr>
            </w:pPr>
            <w:r w:rsidRPr="00023F00">
              <w:rPr>
                <w:sz w:val="24"/>
                <w:szCs w:val="24"/>
              </w:rPr>
              <w:t>года</w:t>
            </w:r>
          </w:p>
        </w:tc>
        <w:tc>
          <w:tcPr>
            <w:tcW w:w="2977" w:type="dxa"/>
            <w:tcBorders>
              <w:top w:val="single" w:sz="4" w:space="0" w:color="auto"/>
              <w:left w:val="single" w:sz="4" w:space="0" w:color="auto"/>
              <w:bottom w:val="single" w:sz="4" w:space="0" w:color="auto"/>
              <w:right w:val="single" w:sz="4" w:space="0" w:color="auto"/>
            </w:tcBorders>
          </w:tcPr>
          <w:p w:rsidR="00EA6B0A" w:rsidRPr="00023F00" w:rsidRDefault="00EA6B0A">
            <w:pPr>
              <w:rPr>
                <w:sz w:val="24"/>
                <w:szCs w:val="24"/>
              </w:rPr>
            </w:pPr>
          </w:p>
        </w:tc>
      </w:tr>
    </w:tbl>
    <w:p w:rsidR="001E0DC4" w:rsidRDefault="001E0DC4" w:rsidP="00983B51">
      <w:pPr>
        <w:pStyle w:val="1"/>
        <w:jc w:val="center"/>
        <w:rPr>
          <w:sz w:val="24"/>
          <w:szCs w:val="24"/>
        </w:rPr>
      </w:pPr>
      <w:bookmarkStart w:id="8" w:name="_Toc377717173"/>
    </w:p>
    <w:p w:rsidR="006D5DAE" w:rsidRDefault="00C263F5" w:rsidP="00983B51">
      <w:pPr>
        <w:pStyle w:val="1"/>
        <w:jc w:val="center"/>
        <w:rPr>
          <w:sz w:val="24"/>
          <w:szCs w:val="24"/>
        </w:rPr>
      </w:pPr>
      <w:r w:rsidRPr="00023F00">
        <w:rPr>
          <w:sz w:val="24"/>
          <w:szCs w:val="24"/>
        </w:rPr>
        <w:t>3</w:t>
      </w:r>
      <w:r w:rsidR="00A9778B" w:rsidRPr="00023F00">
        <w:rPr>
          <w:sz w:val="24"/>
          <w:szCs w:val="24"/>
        </w:rPr>
        <w:t>.2.</w:t>
      </w:r>
      <w:r w:rsidR="00230DC6" w:rsidRPr="00023F00">
        <w:rPr>
          <w:sz w:val="24"/>
          <w:szCs w:val="24"/>
        </w:rPr>
        <w:t>Вопросы, в</w:t>
      </w:r>
      <w:r w:rsidR="007D4777" w:rsidRPr="00023F00">
        <w:rPr>
          <w:sz w:val="24"/>
          <w:szCs w:val="24"/>
        </w:rPr>
        <w:t>ыносимые на рассмотрение а</w:t>
      </w:r>
      <w:r w:rsidR="00230DC6" w:rsidRPr="00023F00">
        <w:rPr>
          <w:sz w:val="24"/>
          <w:szCs w:val="24"/>
        </w:rPr>
        <w:t>дминистрации</w:t>
      </w:r>
      <w:r w:rsidR="00C75491">
        <w:rPr>
          <w:sz w:val="24"/>
          <w:szCs w:val="24"/>
        </w:rPr>
        <w:t xml:space="preserve"> </w:t>
      </w:r>
    </w:p>
    <w:p w:rsidR="000E1DFF" w:rsidRPr="00023F00" w:rsidRDefault="007D4777" w:rsidP="00983B51">
      <w:pPr>
        <w:pStyle w:val="1"/>
        <w:jc w:val="center"/>
        <w:rPr>
          <w:sz w:val="24"/>
          <w:szCs w:val="24"/>
        </w:rPr>
      </w:pPr>
      <w:r w:rsidRPr="00023F00">
        <w:rPr>
          <w:sz w:val="24"/>
          <w:szCs w:val="24"/>
        </w:rPr>
        <w:t>Варнавин</w:t>
      </w:r>
      <w:r w:rsidR="00B62FE2" w:rsidRPr="00023F00">
        <w:rPr>
          <w:sz w:val="24"/>
          <w:szCs w:val="24"/>
        </w:rPr>
        <w:t>ского</w:t>
      </w:r>
      <w:r w:rsidR="006D5DAE">
        <w:rPr>
          <w:sz w:val="24"/>
          <w:szCs w:val="24"/>
        </w:rPr>
        <w:t xml:space="preserve"> </w:t>
      </w:r>
      <w:proofErr w:type="gramStart"/>
      <w:r w:rsidR="00230DC6" w:rsidRPr="00023F00">
        <w:rPr>
          <w:sz w:val="24"/>
          <w:szCs w:val="24"/>
        </w:rPr>
        <w:t xml:space="preserve">муниципального </w:t>
      </w:r>
      <w:r w:rsidR="00B62FE2" w:rsidRPr="00023F00">
        <w:rPr>
          <w:sz w:val="24"/>
          <w:szCs w:val="24"/>
        </w:rPr>
        <w:t xml:space="preserve"> района</w:t>
      </w:r>
      <w:proofErr w:type="gramEnd"/>
      <w:r w:rsidR="005747A6" w:rsidRPr="00023F00">
        <w:rPr>
          <w:sz w:val="24"/>
          <w:szCs w:val="24"/>
        </w:rPr>
        <w:t xml:space="preserve">. Подготовка распорядительных актов </w:t>
      </w:r>
    </w:p>
    <w:p w:rsidR="00B62FE2" w:rsidRPr="00023F00" w:rsidRDefault="005747A6" w:rsidP="00983B51">
      <w:pPr>
        <w:pStyle w:val="1"/>
        <w:jc w:val="center"/>
        <w:rPr>
          <w:sz w:val="24"/>
          <w:szCs w:val="24"/>
        </w:rPr>
      </w:pPr>
      <w:r w:rsidRPr="00023F00">
        <w:rPr>
          <w:sz w:val="24"/>
          <w:szCs w:val="24"/>
        </w:rPr>
        <w:t>(постановлений, распоряжений)</w:t>
      </w:r>
      <w:bookmarkEnd w:id="8"/>
      <w:r w:rsidR="000E1DFF" w:rsidRPr="00023F00">
        <w:rPr>
          <w:sz w:val="24"/>
          <w:szCs w:val="24"/>
        </w:rPr>
        <w:t>.</w:t>
      </w:r>
    </w:p>
    <w:p w:rsidR="00F10A73" w:rsidRPr="00023F00" w:rsidRDefault="00F10A73" w:rsidP="00B62FE2">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20"/>
        <w:gridCol w:w="1559"/>
        <w:gridCol w:w="2693"/>
      </w:tblGrid>
      <w:tr w:rsidR="00F01761" w:rsidRPr="00023F00" w:rsidTr="00705F30">
        <w:tc>
          <w:tcPr>
            <w:tcW w:w="675" w:type="dxa"/>
            <w:tcBorders>
              <w:top w:val="single" w:sz="4" w:space="0" w:color="auto"/>
              <w:left w:val="single" w:sz="4" w:space="0" w:color="auto"/>
              <w:bottom w:val="single" w:sz="4" w:space="0" w:color="auto"/>
              <w:right w:val="single" w:sz="4" w:space="0" w:color="auto"/>
            </w:tcBorders>
          </w:tcPr>
          <w:p w:rsidR="00F01761" w:rsidRPr="00023F00" w:rsidRDefault="00EA080D" w:rsidP="00705F30">
            <w:pPr>
              <w:jc w:val="center"/>
              <w:rPr>
                <w:sz w:val="24"/>
                <w:szCs w:val="24"/>
              </w:rPr>
            </w:pPr>
            <w:r w:rsidRPr="00023F00">
              <w:rPr>
                <w:sz w:val="24"/>
                <w:szCs w:val="24"/>
              </w:rPr>
              <w:t>1</w:t>
            </w:r>
          </w:p>
        </w:tc>
        <w:tc>
          <w:tcPr>
            <w:tcW w:w="4820" w:type="dxa"/>
            <w:tcBorders>
              <w:top w:val="single" w:sz="4" w:space="0" w:color="auto"/>
              <w:left w:val="single" w:sz="4" w:space="0" w:color="auto"/>
              <w:bottom w:val="single" w:sz="4" w:space="0" w:color="auto"/>
              <w:right w:val="single" w:sz="4" w:space="0" w:color="auto"/>
            </w:tcBorders>
          </w:tcPr>
          <w:p w:rsidR="00EA080D" w:rsidRPr="00023F00" w:rsidRDefault="00EA080D" w:rsidP="00EA080D">
            <w:pPr>
              <w:jc w:val="both"/>
              <w:rPr>
                <w:sz w:val="24"/>
                <w:szCs w:val="24"/>
              </w:rPr>
            </w:pPr>
            <w:r w:rsidRPr="00023F00">
              <w:rPr>
                <w:sz w:val="24"/>
                <w:szCs w:val="24"/>
              </w:rPr>
              <w:t xml:space="preserve">Подготовка постановления </w:t>
            </w:r>
          </w:p>
          <w:p w:rsidR="00F01761" w:rsidRPr="00023F00" w:rsidRDefault="00EA080D" w:rsidP="00EA080D">
            <w:pPr>
              <w:jc w:val="both"/>
              <w:rPr>
                <w:sz w:val="24"/>
                <w:szCs w:val="24"/>
              </w:rPr>
            </w:pPr>
            <w:r w:rsidRPr="00023F00">
              <w:rPr>
                <w:sz w:val="24"/>
                <w:szCs w:val="24"/>
              </w:rPr>
              <w:t>«О закреплении территорий за образовательными организациями»</w:t>
            </w:r>
          </w:p>
        </w:tc>
        <w:tc>
          <w:tcPr>
            <w:tcW w:w="1559" w:type="dxa"/>
            <w:tcBorders>
              <w:top w:val="single" w:sz="4" w:space="0" w:color="auto"/>
              <w:left w:val="single" w:sz="4" w:space="0" w:color="auto"/>
              <w:bottom w:val="single" w:sz="4" w:space="0" w:color="auto"/>
              <w:right w:val="single" w:sz="4" w:space="0" w:color="auto"/>
            </w:tcBorders>
          </w:tcPr>
          <w:p w:rsidR="00F01761" w:rsidRPr="00023F00" w:rsidRDefault="008F6E91" w:rsidP="00705F30">
            <w:pPr>
              <w:jc w:val="center"/>
              <w:rPr>
                <w:sz w:val="24"/>
                <w:szCs w:val="24"/>
              </w:rPr>
            </w:pPr>
            <w:r>
              <w:rPr>
                <w:sz w:val="24"/>
                <w:szCs w:val="24"/>
              </w:rPr>
              <w:t>январь</w:t>
            </w:r>
          </w:p>
        </w:tc>
        <w:tc>
          <w:tcPr>
            <w:tcW w:w="2693" w:type="dxa"/>
            <w:tcBorders>
              <w:top w:val="single" w:sz="4" w:space="0" w:color="auto"/>
              <w:left w:val="single" w:sz="4" w:space="0" w:color="auto"/>
              <w:bottom w:val="single" w:sz="4" w:space="0" w:color="auto"/>
              <w:right w:val="single" w:sz="4" w:space="0" w:color="auto"/>
            </w:tcBorders>
          </w:tcPr>
          <w:p w:rsidR="00F01761" w:rsidRPr="00023F00" w:rsidRDefault="00F01761" w:rsidP="00705F30">
            <w:pPr>
              <w:rPr>
                <w:sz w:val="24"/>
                <w:szCs w:val="24"/>
              </w:rPr>
            </w:pPr>
          </w:p>
        </w:tc>
      </w:tr>
      <w:tr w:rsidR="00D357F1" w:rsidRPr="00023F00" w:rsidTr="00705F30">
        <w:tc>
          <w:tcPr>
            <w:tcW w:w="675" w:type="dxa"/>
            <w:tcBorders>
              <w:top w:val="single" w:sz="4" w:space="0" w:color="auto"/>
              <w:left w:val="single" w:sz="4" w:space="0" w:color="auto"/>
              <w:bottom w:val="single" w:sz="4" w:space="0" w:color="auto"/>
              <w:right w:val="single" w:sz="4" w:space="0" w:color="auto"/>
            </w:tcBorders>
          </w:tcPr>
          <w:p w:rsidR="00D357F1" w:rsidRPr="00023F00" w:rsidRDefault="00D357F1" w:rsidP="00D357F1">
            <w:pPr>
              <w:jc w:val="center"/>
              <w:rPr>
                <w:sz w:val="24"/>
                <w:szCs w:val="24"/>
              </w:rPr>
            </w:pPr>
            <w:r>
              <w:rPr>
                <w:sz w:val="24"/>
                <w:szCs w:val="24"/>
              </w:rPr>
              <w:t>2</w:t>
            </w:r>
          </w:p>
        </w:tc>
        <w:tc>
          <w:tcPr>
            <w:tcW w:w="4820" w:type="dxa"/>
            <w:tcBorders>
              <w:top w:val="single" w:sz="4" w:space="0" w:color="auto"/>
              <w:left w:val="single" w:sz="4" w:space="0" w:color="auto"/>
              <w:bottom w:val="single" w:sz="4" w:space="0" w:color="auto"/>
              <w:right w:val="single" w:sz="4" w:space="0" w:color="auto"/>
            </w:tcBorders>
          </w:tcPr>
          <w:p w:rsidR="00D357F1" w:rsidRPr="00023F00" w:rsidRDefault="00D357F1" w:rsidP="00D357F1">
            <w:pPr>
              <w:jc w:val="both"/>
              <w:rPr>
                <w:sz w:val="24"/>
                <w:szCs w:val="24"/>
              </w:rPr>
            </w:pPr>
            <w:r>
              <w:rPr>
                <w:sz w:val="24"/>
                <w:szCs w:val="24"/>
              </w:rPr>
              <w:t xml:space="preserve">Об изменении размера </w:t>
            </w:r>
            <w:r w:rsidRPr="00023F00">
              <w:rPr>
                <w:sz w:val="24"/>
                <w:szCs w:val="24"/>
              </w:rPr>
              <w:t>родительской платы в ДОУ</w:t>
            </w:r>
          </w:p>
        </w:tc>
        <w:tc>
          <w:tcPr>
            <w:tcW w:w="1559" w:type="dxa"/>
            <w:tcBorders>
              <w:top w:val="single" w:sz="4" w:space="0" w:color="auto"/>
              <w:left w:val="single" w:sz="4" w:space="0" w:color="auto"/>
              <w:bottom w:val="single" w:sz="4" w:space="0" w:color="auto"/>
              <w:right w:val="single" w:sz="4" w:space="0" w:color="auto"/>
            </w:tcBorders>
          </w:tcPr>
          <w:p w:rsidR="00D357F1" w:rsidRPr="00023F00" w:rsidRDefault="002A776B" w:rsidP="00D357F1">
            <w:pPr>
              <w:jc w:val="center"/>
              <w:rPr>
                <w:sz w:val="24"/>
                <w:szCs w:val="24"/>
              </w:rPr>
            </w:pPr>
            <w:r>
              <w:rPr>
                <w:sz w:val="24"/>
                <w:szCs w:val="24"/>
              </w:rPr>
              <w:t>март</w:t>
            </w:r>
          </w:p>
        </w:tc>
        <w:tc>
          <w:tcPr>
            <w:tcW w:w="2693" w:type="dxa"/>
            <w:tcBorders>
              <w:top w:val="single" w:sz="4" w:space="0" w:color="auto"/>
              <w:left w:val="single" w:sz="4" w:space="0" w:color="auto"/>
              <w:bottom w:val="single" w:sz="4" w:space="0" w:color="auto"/>
              <w:right w:val="single" w:sz="4" w:space="0" w:color="auto"/>
            </w:tcBorders>
          </w:tcPr>
          <w:p w:rsidR="00D357F1" w:rsidRPr="00023F00" w:rsidRDefault="00D357F1" w:rsidP="00D357F1">
            <w:pPr>
              <w:rPr>
                <w:sz w:val="24"/>
                <w:szCs w:val="24"/>
              </w:rPr>
            </w:pPr>
          </w:p>
        </w:tc>
      </w:tr>
      <w:tr w:rsidR="00D357F1" w:rsidRPr="00023F00" w:rsidTr="00705F30">
        <w:tc>
          <w:tcPr>
            <w:tcW w:w="675" w:type="dxa"/>
            <w:tcBorders>
              <w:top w:val="single" w:sz="4" w:space="0" w:color="auto"/>
              <w:left w:val="single" w:sz="4" w:space="0" w:color="auto"/>
              <w:bottom w:val="single" w:sz="4" w:space="0" w:color="auto"/>
              <w:right w:val="single" w:sz="4" w:space="0" w:color="auto"/>
            </w:tcBorders>
          </w:tcPr>
          <w:p w:rsidR="00D357F1" w:rsidRPr="00023F00" w:rsidRDefault="00D357F1" w:rsidP="00D357F1">
            <w:pPr>
              <w:jc w:val="center"/>
              <w:rPr>
                <w:sz w:val="24"/>
                <w:szCs w:val="24"/>
              </w:rPr>
            </w:pPr>
            <w:r>
              <w:rPr>
                <w:sz w:val="24"/>
                <w:szCs w:val="24"/>
              </w:rPr>
              <w:t>3</w:t>
            </w:r>
          </w:p>
        </w:tc>
        <w:tc>
          <w:tcPr>
            <w:tcW w:w="4820" w:type="dxa"/>
            <w:tcBorders>
              <w:top w:val="single" w:sz="4" w:space="0" w:color="auto"/>
              <w:left w:val="single" w:sz="4" w:space="0" w:color="auto"/>
              <w:bottom w:val="single" w:sz="4" w:space="0" w:color="auto"/>
              <w:right w:val="single" w:sz="4" w:space="0" w:color="auto"/>
            </w:tcBorders>
          </w:tcPr>
          <w:p w:rsidR="00D357F1" w:rsidRPr="00023F00" w:rsidRDefault="00D357F1" w:rsidP="00D357F1">
            <w:pPr>
              <w:jc w:val="both"/>
              <w:rPr>
                <w:sz w:val="24"/>
                <w:szCs w:val="24"/>
              </w:rPr>
            </w:pPr>
            <w:r>
              <w:rPr>
                <w:sz w:val="24"/>
                <w:szCs w:val="24"/>
              </w:rPr>
              <w:t xml:space="preserve">Об </w:t>
            </w:r>
            <w:r w:rsidRPr="00023F00">
              <w:rPr>
                <w:sz w:val="24"/>
                <w:szCs w:val="24"/>
              </w:rPr>
              <w:t>итогах приемки и готовности образова</w:t>
            </w:r>
            <w:r w:rsidR="002A776B">
              <w:rPr>
                <w:sz w:val="24"/>
                <w:szCs w:val="24"/>
              </w:rPr>
              <w:t>тельных учреждений к новому 2024-2025</w:t>
            </w:r>
            <w:r w:rsidRPr="00023F00">
              <w:rPr>
                <w:sz w:val="24"/>
                <w:szCs w:val="24"/>
              </w:rPr>
              <w:t xml:space="preserve"> учебному году</w:t>
            </w:r>
          </w:p>
        </w:tc>
        <w:tc>
          <w:tcPr>
            <w:tcW w:w="1559" w:type="dxa"/>
            <w:tcBorders>
              <w:top w:val="single" w:sz="4" w:space="0" w:color="auto"/>
              <w:left w:val="single" w:sz="4" w:space="0" w:color="auto"/>
              <w:bottom w:val="single" w:sz="4" w:space="0" w:color="auto"/>
              <w:right w:val="single" w:sz="4" w:space="0" w:color="auto"/>
            </w:tcBorders>
          </w:tcPr>
          <w:p w:rsidR="00D357F1" w:rsidRPr="00023F00" w:rsidRDefault="003E2683" w:rsidP="00D357F1">
            <w:pPr>
              <w:jc w:val="center"/>
              <w:rPr>
                <w:sz w:val="24"/>
                <w:szCs w:val="24"/>
              </w:rPr>
            </w:pPr>
            <w:r>
              <w:rPr>
                <w:sz w:val="24"/>
                <w:szCs w:val="24"/>
              </w:rPr>
              <w:t>Май,</w:t>
            </w:r>
            <w:r w:rsidR="00A32E80">
              <w:rPr>
                <w:sz w:val="24"/>
                <w:szCs w:val="24"/>
              </w:rPr>
              <w:t xml:space="preserve"> </w:t>
            </w:r>
            <w:r w:rsidR="00D357F1" w:rsidRPr="00023F00">
              <w:rPr>
                <w:sz w:val="24"/>
                <w:szCs w:val="24"/>
              </w:rPr>
              <w:t>август</w:t>
            </w:r>
          </w:p>
        </w:tc>
        <w:tc>
          <w:tcPr>
            <w:tcW w:w="2693" w:type="dxa"/>
            <w:tcBorders>
              <w:top w:val="single" w:sz="4" w:space="0" w:color="auto"/>
              <w:left w:val="single" w:sz="4" w:space="0" w:color="auto"/>
              <w:bottom w:val="single" w:sz="4" w:space="0" w:color="auto"/>
              <w:right w:val="single" w:sz="4" w:space="0" w:color="auto"/>
            </w:tcBorders>
          </w:tcPr>
          <w:p w:rsidR="00D357F1" w:rsidRPr="00023F00" w:rsidRDefault="00D357F1" w:rsidP="00D357F1">
            <w:pPr>
              <w:rPr>
                <w:sz w:val="24"/>
                <w:szCs w:val="24"/>
              </w:rPr>
            </w:pPr>
          </w:p>
        </w:tc>
      </w:tr>
    </w:tbl>
    <w:p w:rsidR="00FC2E5E" w:rsidRPr="00023F00" w:rsidRDefault="00FC2E5E" w:rsidP="00230DC6">
      <w:pPr>
        <w:jc w:val="center"/>
        <w:outlineLvl w:val="0"/>
        <w:rPr>
          <w:b/>
          <w:sz w:val="24"/>
          <w:szCs w:val="24"/>
        </w:rPr>
      </w:pPr>
    </w:p>
    <w:p w:rsidR="00417F00" w:rsidRDefault="00417F00" w:rsidP="003A186D">
      <w:pPr>
        <w:pStyle w:val="1"/>
        <w:rPr>
          <w:sz w:val="24"/>
          <w:szCs w:val="24"/>
        </w:rPr>
      </w:pPr>
      <w:bookmarkStart w:id="9" w:name="_Toc377717175"/>
    </w:p>
    <w:p w:rsidR="00230DC6" w:rsidRPr="00023F00" w:rsidRDefault="005576A1" w:rsidP="003A186D">
      <w:pPr>
        <w:pStyle w:val="1"/>
        <w:rPr>
          <w:b w:val="0"/>
          <w:sz w:val="24"/>
          <w:szCs w:val="24"/>
        </w:rPr>
      </w:pPr>
      <w:r w:rsidRPr="00023F00">
        <w:rPr>
          <w:sz w:val="24"/>
          <w:szCs w:val="24"/>
        </w:rPr>
        <w:t>3.3</w:t>
      </w:r>
      <w:r w:rsidR="00C263F5" w:rsidRPr="00023F00">
        <w:rPr>
          <w:sz w:val="24"/>
          <w:szCs w:val="24"/>
        </w:rPr>
        <w:t xml:space="preserve">. </w:t>
      </w:r>
      <w:r w:rsidR="000A0BBD" w:rsidRPr="00023F00">
        <w:rPr>
          <w:sz w:val="24"/>
          <w:szCs w:val="24"/>
        </w:rPr>
        <w:t xml:space="preserve">Вопросы, выносимые на заседания </w:t>
      </w:r>
      <w:r w:rsidR="00230DC6" w:rsidRPr="00023F00">
        <w:rPr>
          <w:sz w:val="24"/>
          <w:szCs w:val="24"/>
        </w:rPr>
        <w:t>Совет</w:t>
      </w:r>
      <w:r w:rsidR="000A0BBD" w:rsidRPr="00023F00">
        <w:rPr>
          <w:sz w:val="24"/>
          <w:szCs w:val="24"/>
        </w:rPr>
        <w:t>а</w:t>
      </w:r>
      <w:r w:rsidR="00230DC6" w:rsidRPr="00023F00">
        <w:rPr>
          <w:sz w:val="24"/>
          <w:szCs w:val="24"/>
        </w:rPr>
        <w:t xml:space="preserve"> руководителей образовательных учреждений</w:t>
      </w:r>
      <w:bookmarkEnd w:id="9"/>
      <w:r w:rsidR="00705F30" w:rsidRPr="00023F00">
        <w:rPr>
          <w:sz w:val="24"/>
          <w:szCs w:val="24"/>
        </w:rPr>
        <w:t>, аппаратные совещания.</w:t>
      </w:r>
    </w:p>
    <w:p w:rsidR="00C263F5" w:rsidRPr="00023F00" w:rsidRDefault="00C263F5" w:rsidP="00C263F5">
      <w:pPr>
        <w:jc w:val="both"/>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20"/>
        <w:gridCol w:w="1559"/>
        <w:gridCol w:w="2693"/>
      </w:tblGrid>
      <w:tr w:rsidR="00A223B5" w:rsidRPr="00023F00" w:rsidTr="00DA3AC6">
        <w:tc>
          <w:tcPr>
            <w:tcW w:w="675" w:type="dxa"/>
            <w:tcBorders>
              <w:top w:val="single" w:sz="4" w:space="0" w:color="auto"/>
              <w:left w:val="single" w:sz="4" w:space="0" w:color="auto"/>
              <w:bottom w:val="single" w:sz="4" w:space="0" w:color="auto"/>
              <w:right w:val="single" w:sz="4" w:space="0" w:color="auto"/>
            </w:tcBorders>
          </w:tcPr>
          <w:p w:rsidR="00A223B5" w:rsidRPr="00023F00" w:rsidRDefault="00081666" w:rsidP="00666EA2">
            <w:pPr>
              <w:jc w:val="center"/>
              <w:rPr>
                <w:sz w:val="24"/>
                <w:szCs w:val="24"/>
              </w:rPr>
            </w:pPr>
            <w:r w:rsidRPr="00023F00">
              <w:rPr>
                <w:sz w:val="24"/>
                <w:szCs w:val="24"/>
              </w:rPr>
              <w:t>1.</w:t>
            </w:r>
          </w:p>
        </w:tc>
        <w:tc>
          <w:tcPr>
            <w:tcW w:w="4820" w:type="dxa"/>
            <w:tcBorders>
              <w:top w:val="single" w:sz="4" w:space="0" w:color="auto"/>
              <w:left w:val="single" w:sz="4" w:space="0" w:color="auto"/>
              <w:bottom w:val="single" w:sz="4" w:space="0" w:color="auto"/>
              <w:right w:val="single" w:sz="4" w:space="0" w:color="auto"/>
            </w:tcBorders>
          </w:tcPr>
          <w:p w:rsidR="00A223B5" w:rsidRPr="00023F00" w:rsidRDefault="00081666" w:rsidP="00015E68">
            <w:pPr>
              <w:jc w:val="both"/>
              <w:rPr>
                <w:sz w:val="24"/>
                <w:szCs w:val="24"/>
              </w:rPr>
            </w:pPr>
            <w:r w:rsidRPr="00023F00">
              <w:rPr>
                <w:sz w:val="24"/>
                <w:szCs w:val="24"/>
              </w:rPr>
              <w:t>Рассмотрение материалов на выдвижение кандидатур для участия в областных конкурсах</w:t>
            </w:r>
          </w:p>
        </w:tc>
        <w:tc>
          <w:tcPr>
            <w:tcW w:w="1559" w:type="dxa"/>
            <w:tcBorders>
              <w:top w:val="single" w:sz="4" w:space="0" w:color="auto"/>
              <w:left w:val="single" w:sz="4" w:space="0" w:color="auto"/>
              <w:bottom w:val="single" w:sz="4" w:space="0" w:color="auto"/>
              <w:right w:val="single" w:sz="4" w:space="0" w:color="auto"/>
            </w:tcBorders>
          </w:tcPr>
          <w:p w:rsidR="00A223B5" w:rsidRPr="00023F00" w:rsidRDefault="00081666" w:rsidP="009C76F9">
            <w:pPr>
              <w:jc w:val="center"/>
              <w:rPr>
                <w:sz w:val="24"/>
                <w:szCs w:val="24"/>
              </w:rPr>
            </w:pPr>
            <w:r w:rsidRPr="00023F00">
              <w:rPr>
                <w:sz w:val="24"/>
                <w:szCs w:val="24"/>
              </w:rPr>
              <w:t>По особому графику</w:t>
            </w:r>
          </w:p>
        </w:tc>
        <w:tc>
          <w:tcPr>
            <w:tcW w:w="2693" w:type="dxa"/>
            <w:tcBorders>
              <w:top w:val="single" w:sz="4" w:space="0" w:color="auto"/>
              <w:left w:val="single" w:sz="4" w:space="0" w:color="auto"/>
              <w:bottom w:val="single" w:sz="4" w:space="0" w:color="auto"/>
              <w:right w:val="single" w:sz="4" w:space="0" w:color="auto"/>
            </w:tcBorders>
          </w:tcPr>
          <w:p w:rsidR="003829F5" w:rsidRPr="00023F00" w:rsidRDefault="000B18C1" w:rsidP="009C76F9">
            <w:pPr>
              <w:rPr>
                <w:sz w:val="24"/>
                <w:szCs w:val="24"/>
              </w:rPr>
            </w:pPr>
            <w:r w:rsidRPr="00023F00">
              <w:rPr>
                <w:sz w:val="24"/>
                <w:szCs w:val="24"/>
              </w:rPr>
              <w:t>Совет руководителей</w:t>
            </w:r>
          </w:p>
        </w:tc>
      </w:tr>
      <w:tr w:rsidR="00081666" w:rsidRPr="00023F00" w:rsidTr="00DA3AC6">
        <w:tc>
          <w:tcPr>
            <w:tcW w:w="675" w:type="dxa"/>
            <w:tcBorders>
              <w:top w:val="single" w:sz="4" w:space="0" w:color="auto"/>
              <w:left w:val="single" w:sz="4" w:space="0" w:color="auto"/>
              <w:bottom w:val="single" w:sz="4" w:space="0" w:color="auto"/>
              <w:right w:val="single" w:sz="4" w:space="0" w:color="auto"/>
            </w:tcBorders>
          </w:tcPr>
          <w:p w:rsidR="00081666" w:rsidRPr="00023F00" w:rsidRDefault="00081666" w:rsidP="00666EA2">
            <w:pPr>
              <w:jc w:val="center"/>
              <w:rPr>
                <w:sz w:val="24"/>
                <w:szCs w:val="24"/>
              </w:rPr>
            </w:pPr>
            <w:r w:rsidRPr="00023F00">
              <w:rPr>
                <w:sz w:val="24"/>
                <w:szCs w:val="24"/>
              </w:rPr>
              <w:t>2.</w:t>
            </w:r>
          </w:p>
        </w:tc>
        <w:tc>
          <w:tcPr>
            <w:tcW w:w="4820" w:type="dxa"/>
            <w:tcBorders>
              <w:top w:val="single" w:sz="4" w:space="0" w:color="auto"/>
              <w:left w:val="single" w:sz="4" w:space="0" w:color="auto"/>
              <w:bottom w:val="single" w:sz="4" w:space="0" w:color="auto"/>
              <w:right w:val="single" w:sz="4" w:space="0" w:color="auto"/>
            </w:tcBorders>
          </w:tcPr>
          <w:p w:rsidR="00081666" w:rsidRPr="00023F00" w:rsidRDefault="00081666" w:rsidP="00081666">
            <w:pPr>
              <w:jc w:val="both"/>
              <w:rPr>
                <w:sz w:val="24"/>
                <w:szCs w:val="24"/>
              </w:rPr>
            </w:pPr>
            <w:r w:rsidRPr="00023F00">
              <w:rPr>
                <w:sz w:val="24"/>
                <w:szCs w:val="24"/>
              </w:rPr>
              <w:t>О рейтинге образовательных учреждений.</w:t>
            </w:r>
          </w:p>
          <w:p w:rsidR="00081666" w:rsidRPr="00023F00" w:rsidRDefault="00081666" w:rsidP="00081666">
            <w:pPr>
              <w:jc w:val="both"/>
              <w:rPr>
                <w:sz w:val="24"/>
                <w:szCs w:val="24"/>
              </w:rPr>
            </w:pPr>
            <w:r w:rsidRPr="00023F00">
              <w:rPr>
                <w:sz w:val="24"/>
                <w:szCs w:val="24"/>
              </w:rPr>
              <w:t>Утверждение повышающих коэффициентов для руководителей ОУ.</w:t>
            </w:r>
          </w:p>
        </w:tc>
        <w:tc>
          <w:tcPr>
            <w:tcW w:w="1559" w:type="dxa"/>
            <w:tcBorders>
              <w:top w:val="single" w:sz="4" w:space="0" w:color="auto"/>
              <w:left w:val="single" w:sz="4" w:space="0" w:color="auto"/>
              <w:bottom w:val="single" w:sz="4" w:space="0" w:color="auto"/>
              <w:right w:val="single" w:sz="4" w:space="0" w:color="auto"/>
            </w:tcBorders>
          </w:tcPr>
          <w:p w:rsidR="00081666" w:rsidRPr="00023F00" w:rsidRDefault="008F6E91" w:rsidP="009C76F9">
            <w:pPr>
              <w:jc w:val="center"/>
              <w:rPr>
                <w:sz w:val="24"/>
                <w:szCs w:val="24"/>
              </w:rPr>
            </w:pPr>
            <w:r>
              <w:rPr>
                <w:sz w:val="24"/>
                <w:szCs w:val="24"/>
              </w:rPr>
              <w:t>январь</w:t>
            </w:r>
          </w:p>
        </w:tc>
        <w:tc>
          <w:tcPr>
            <w:tcW w:w="2693" w:type="dxa"/>
            <w:tcBorders>
              <w:top w:val="single" w:sz="4" w:space="0" w:color="auto"/>
              <w:left w:val="single" w:sz="4" w:space="0" w:color="auto"/>
              <w:bottom w:val="single" w:sz="4" w:space="0" w:color="auto"/>
              <w:right w:val="single" w:sz="4" w:space="0" w:color="auto"/>
            </w:tcBorders>
          </w:tcPr>
          <w:p w:rsidR="00081666" w:rsidRPr="00023F00" w:rsidRDefault="000B18C1" w:rsidP="009C76F9">
            <w:pPr>
              <w:rPr>
                <w:sz w:val="24"/>
                <w:szCs w:val="24"/>
              </w:rPr>
            </w:pPr>
            <w:r w:rsidRPr="00023F00">
              <w:rPr>
                <w:sz w:val="24"/>
                <w:szCs w:val="24"/>
              </w:rPr>
              <w:t>Совет руководителей</w:t>
            </w:r>
          </w:p>
        </w:tc>
      </w:tr>
      <w:tr w:rsidR="00081666" w:rsidRPr="00023F00" w:rsidTr="00DA3AC6">
        <w:tc>
          <w:tcPr>
            <w:tcW w:w="675" w:type="dxa"/>
            <w:tcBorders>
              <w:top w:val="single" w:sz="4" w:space="0" w:color="auto"/>
              <w:left w:val="single" w:sz="4" w:space="0" w:color="auto"/>
              <w:bottom w:val="single" w:sz="4" w:space="0" w:color="auto"/>
              <w:right w:val="single" w:sz="4" w:space="0" w:color="auto"/>
            </w:tcBorders>
          </w:tcPr>
          <w:p w:rsidR="00081666" w:rsidRPr="00023F00" w:rsidRDefault="00081666" w:rsidP="00666EA2">
            <w:pPr>
              <w:jc w:val="center"/>
              <w:rPr>
                <w:sz w:val="24"/>
                <w:szCs w:val="24"/>
              </w:rPr>
            </w:pPr>
            <w:r w:rsidRPr="00023F00">
              <w:rPr>
                <w:sz w:val="24"/>
                <w:szCs w:val="24"/>
              </w:rPr>
              <w:t>3.</w:t>
            </w:r>
          </w:p>
        </w:tc>
        <w:tc>
          <w:tcPr>
            <w:tcW w:w="4820" w:type="dxa"/>
            <w:tcBorders>
              <w:top w:val="single" w:sz="4" w:space="0" w:color="auto"/>
              <w:left w:val="single" w:sz="4" w:space="0" w:color="auto"/>
              <w:bottom w:val="single" w:sz="4" w:space="0" w:color="auto"/>
              <w:right w:val="single" w:sz="4" w:space="0" w:color="auto"/>
            </w:tcBorders>
          </w:tcPr>
          <w:p w:rsidR="00081666" w:rsidRPr="00023F00" w:rsidRDefault="00081666" w:rsidP="00081666">
            <w:pPr>
              <w:jc w:val="both"/>
              <w:rPr>
                <w:sz w:val="24"/>
                <w:szCs w:val="24"/>
              </w:rPr>
            </w:pPr>
            <w:r w:rsidRPr="00023F00">
              <w:rPr>
                <w:sz w:val="24"/>
                <w:szCs w:val="24"/>
              </w:rPr>
              <w:t>Рассмотрение материалов на награждение педагогических и руководящих работников государственными и отраслевыми наградами.</w:t>
            </w:r>
          </w:p>
        </w:tc>
        <w:tc>
          <w:tcPr>
            <w:tcW w:w="1559" w:type="dxa"/>
            <w:tcBorders>
              <w:top w:val="single" w:sz="4" w:space="0" w:color="auto"/>
              <w:left w:val="single" w:sz="4" w:space="0" w:color="auto"/>
              <w:bottom w:val="single" w:sz="4" w:space="0" w:color="auto"/>
              <w:right w:val="single" w:sz="4" w:space="0" w:color="auto"/>
            </w:tcBorders>
          </w:tcPr>
          <w:p w:rsidR="0063208A" w:rsidRDefault="0063208A" w:rsidP="009C76F9">
            <w:pPr>
              <w:jc w:val="center"/>
              <w:rPr>
                <w:sz w:val="24"/>
                <w:szCs w:val="24"/>
              </w:rPr>
            </w:pPr>
            <w:r>
              <w:rPr>
                <w:sz w:val="24"/>
                <w:szCs w:val="24"/>
              </w:rPr>
              <w:t>август</w:t>
            </w:r>
          </w:p>
          <w:p w:rsidR="00081666" w:rsidRDefault="00705F30" w:rsidP="009C76F9">
            <w:pPr>
              <w:jc w:val="center"/>
              <w:rPr>
                <w:sz w:val="24"/>
                <w:szCs w:val="24"/>
              </w:rPr>
            </w:pPr>
            <w:r w:rsidRPr="00023F00">
              <w:rPr>
                <w:sz w:val="24"/>
                <w:szCs w:val="24"/>
              </w:rPr>
              <w:t>с</w:t>
            </w:r>
            <w:r w:rsidR="00081666" w:rsidRPr="00023F00">
              <w:rPr>
                <w:sz w:val="24"/>
                <w:szCs w:val="24"/>
              </w:rPr>
              <w:t>ентябрь</w:t>
            </w:r>
          </w:p>
          <w:p w:rsidR="0063208A" w:rsidRPr="00023F00" w:rsidRDefault="0063208A" w:rsidP="009C76F9">
            <w:pPr>
              <w:jc w:val="center"/>
              <w:rPr>
                <w:sz w:val="24"/>
                <w:szCs w:val="24"/>
              </w:rPr>
            </w:pPr>
            <w:r>
              <w:rPr>
                <w:sz w:val="24"/>
                <w:szCs w:val="24"/>
              </w:rPr>
              <w:t>январь</w:t>
            </w:r>
          </w:p>
        </w:tc>
        <w:tc>
          <w:tcPr>
            <w:tcW w:w="2693" w:type="dxa"/>
            <w:tcBorders>
              <w:top w:val="single" w:sz="4" w:space="0" w:color="auto"/>
              <w:left w:val="single" w:sz="4" w:space="0" w:color="auto"/>
              <w:bottom w:val="single" w:sz="4" w:space="0" w:color="auto"/>
              <w:right w:val="single" w:sz="4" w:space="0" w:color="auto"/>
            </w:tcBorders>
          </w:tcPr>
          <w:p w:rsidR="00081666" w:rsidRPr="00023F00" w:rsidRDefault="000B18C1" w:rsidP="009C76F9">
            <w:pPr>
              <w:rPr>
                <w:sz w:val="24"/>
                <w:szCs w:val="24"/>
              </w:rPr>
            </w:pPr>
            <w:r w:rsidRPr="00023F00">
              <w:rPr>
                <w:sz w:val="24"/>
                <w:szCs w:val="24"/>
              </w:rPr>
              <w:t>Совет руководителей</w:t>
            </w:r>
          </w:p>
        </w:tc>
      </w:tr>
      <w:tr w:rsidR="0063208A" w:rsidRPr="00023F00" w:rsidTr="00DA3AC6">
        <w:tc>
          <w:tcPr>
            <w:tcW w:w="675" w:type="dxa"/>
            <w:tcBorders>
              <w:top w:val="single" w:sz="4" w:space="0" w:color="auto"/>
              <w:left w:val="single" w:sz="4" w:space="0" w:color="auto"/>
              <w:bottom w:val="single" w:sz="4" w:space="0" w:color="auto"/>
              <w:right w:val="single" w:sz="4" w:space="0" w:color="auto"/>
            </w:tcBorders>
          </w:tcPr>
          <w:p w:rsidR="0063208A" w:rsidRPr="00023F00" w:rsidRDefault="0063208A" w:rsidP="0063208A">
            <w:pPr>
              <w:jc w:val="center"/>
              <w:rPr>
                <w:sz w:val="24"/>
                <w:szCs w:val="24"/>
              </w:rPr>
            </w:pPr>
            <w:r>
              <w:rPr>
                <w:sz w:val="24"/>
                <w:szCs w:val="24"/>
              </w:rPr>
              <w:t>4</w:t>
            </w:r>
            <w:r w:rsidRPr="00023F00">
              <w:rPr>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6D5DAE" w:rsidRDefault="0063208A" w:rsidP="0063208A">
            <w:pPr>
              <w:jc w:val="both"/>
              <w:rPr>
                <w:sz w:val="24"/>
                <w:szCs w:val="24"/>
              </w:rPr>
            </w:pPr>
            <w:r w:rsidRPr="00023F00">
              <w:rPr>
                <w:sz w:val="24"/>
                <w:szCs w:val="24"/>
              </w:rPr>
              <w:t>О под</w:t>
            </w:r>
            <w:r w:rsidR="002A776B">
              <w:rPr>
                <w:sz w:val="24"/>
                <w:szCs w:val="24"/>
              </w:rPr>
              <w:t xml:space="preserve">готовке ДОО к началу нового </w:t>
            </w:r>
          </w:p>
          <w:p w:rsidR="0063208A" w:rsidRPr="00023F00" w:rsidRDefault="002A776B" w:rsidP="0063208A">
            <w:pPr>
              <w:jc w:val="both"/>
              <w:rPr>
                <w:sz w:val="24"/>
                <w:szCs w:val="24"/>
              </w:rPr>
            </w:pPr>
            <w:r>
              <w:rPr>
                <w:sz w:val="24"/>
                <w:szCs w:val="24"/>
              </w:rPr>
              <w:t>2024-2025</w:t>
            </w:r>
            <w:r w:rsidR="0063208A" w:rsidRPr="00023F00">
              <w:rPr>
                <w:sz w:val="24"/>
                <w:szCs w:val="24"/>
              </w:rPr>
              <w:t xml:space="preserve"> учебного года</w:t>
            </w:r>
          </w:p>
        </w:tc>
        <w:tc>
          <w:tcPr>
            <w:tcW w:w="1559" w:type="dxa"/>
            <w:tcBorders>
              <w:top w:val="single" w:sz="4" w:space="0" w:color="auto"/>
              <w:left w:val="single" w:sz="4" w:space="0" w:color="auto"/>
              <w:bottom w:val="single" w:sz="4" w:space="0" w:color="auto"/>
              <w:right w:val="single" w:sz="4" w:space="0" w:color="auto"/>
            </w:tcBorders>
          </w:tcPr>
          <w:p w:rsidR="0063208A" w:rsidRPr="00023F00" w:rsidRDefault="0063208A" w:rsidP="0063208A">
            <w:pPr>
              <w:jc w:val="center"/>
              <w:rPr>
                <w:sz w:val="24"/>
                <w:szCs w:val="24"/>
              </w:rPr>
            </w:pPr>
            <w:r w:rsidRPr="00023F00">
              <w:rPr>
                <w:sz w:val="24"/>
                <w:szCs w:val="24"/>
              </w:rPr>
              <w:t>июнь</w:t>
            </w:r>
          </w:p>
        </w:tc>
        <w:tc>
          <w:tcPr>
            <w:tcW w:w="2693" w:type="dxa"/>
            <w:tcBorders>
              <w:top w:val="single" w:sz="4" w:space="0" w:color="auto"/>
              <w:left w:val="single" w:sz="4" w:space="0" w:color="auto"/>
              <w:bottom w:val="single" w:sz="4" w:space="0" w:color="auto"/>
              <w:right w:val="single" w:sz="4" w:space="0" w:color="auto"/>
            </w:tcBorders>
          </w:tcPr>
          <w:p w:rsidR="0063208A" w:rsidRPr="00023F00" w:rsidRDefault="0063208A" w:rsidP="0063208A">
            <w:pPr>
              <w:rPr>
                <w:sz w:val="24"/>
                <w:szCs w:val="24"/>
              </w:rPr>
            </w:pPr>
            <w:r w:rsidRPr="00023F00">
              <w:rPr>
                <w:sz w:val="24"/>
                <w:szCs w:val="24"/>
              </w:rPr>
              <w:t>Аппаратное совещание</w:t>
            </w:r>
          </w:p>
        </w:tc>
      </w:tr>
      <w:tr w:rsidR="0063208A" w:rsidRPr="00023F00" w:rsidTr="00DA3AC6">
        <w:tc>
          <w:tcPr>
            <w:tcW w:w="675" w:type="dxa"/>
            <w:tcBorders>
              <w:top w:val="single" w:sz="4" w:space="0" w:color="auto"/>
              <w:left w:val="single" w:sz="4" w:space="0" w:color="auto"/>
              <w:bottom w:val="single" w:sz="4" w:space="0" w:color="auto"/>
              <w:right w:val="single" w:sz="4" w:space="0" w:color="auto"/>
            </w:tcBorders>
          </w:tcPr>
          <w:p w:rsidR="0063208A" w:rsidRPr="00023F00" w:rsidRDefault="0063208A" w:rsidP="0063208A">
            <w:pPr>
              <w:jc w:val="center"/>
              <w:rPr>
                <w:sz w:val="24"/>
                <w:szCs w:val="24"/>
              </w:rPr>
            </w:pPr>
            <w:r>
              <w:rPr>
                <w:sz w:val="24"/>
                <w:szCs w:val="24"/>
              </w:rPr>
              <w:t>5</w:t>
            </w:r>
            <w:r w:rsidRPr="00023F00">
              <w:rPr>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6D5DAE" w:rsidRDefault="0063208A" w:rsidP="0063208A">
            <w:pPr>
              <w:jc w:val="both"/>
              <w:rPr>
                <w:sz w:val="24"/>
                <w:szCs w:val="24"/>
              </w:rPr>
            </w:pPr>
            <w:r w:rsidRPr="00023F00">
              <w:rPr>
                <w:sz w:val="24"/>
                <w:szCs w:val="24"/>
              </w:rPr>
              <w:t>Итоги приемки</w:t>
            </w:r>
            <w:r w:rsidR="006D5DAE">
              <w:rPr>
                <w:sz w:val="24"/>
                <w:szCs w:val="24"/>
              </w:rPr>
              <w:t xml:space="preserve"> </w:t>
            </w:r>
            <w:r>
              <w:rPr>
                <w:sz w:val="24"/>
                <w:szCs w:val="24"/>
              </w:rPr>
              <w:t xml:space="preserve">ДОО к началу нового </w:t>
            </w:r>
          </w:p>
          <w:p w:rsidR="0063208A" w:rsidRPr="00023F00" w:rsidRDefault="002A776B" w:rsidP="0063208A">
            <w:pPr>
              <w:jc w:val="both"/>
              <w:rPr>
                <w:sz w:val="24"/>
                <w:szCs w:val="24"/>
              </w:rPr>
            </w:pPr>
            <w:r>
              <w:rPr>
                <w:sz w:val="24"/>
                <w:szCs w:val="24"/>
              </w:rPr>
              <w:t>2024-2025</w:t>
            </w:r>
            <w:r w:rsidR="0063208A" w:rsidRPr="00023F00">
              <w:rPr>
                <w:sz w:val="24"/>
                <w:szCs w:val="24"/>
              </w:rPr>
              <w:t>учебного года</w:t>
            </w:r>
          </w:p>
        </w:tc>
        <w:tc>
          <w:tcPr>
            <w:tcW w:w="1559" w:type="dxa"/>
            <w:tcBorders>
              <w:top w:val="single" w:sz="4" w:space="0" w:color="auto"/>
              <w:left w:val="single" w:sz="4" w:space="0" w:color="auto"/>
              <w:bottom w:val="single" w:sz="4" w:space="0" w:color="auto"/>
              <w:right w:val="single" w:sz="4" w:space="0" w:color="auto"/>
            </w:tcBorders>
          </w:tcPr>
          <w:p w:rsidR="0063208A" w:rsidRPr="00023F00" w:rsidRDefault="0063208A" w:rsidP="0063208A">
            <w:pPr>
              <w:jc w:val="center"/>
              <w:rPr>
                <w:sz w:val="24"/>
                <w:szCs w:val="24"/>
              </w:rPr>
            </w:pPr>
            <w:r w:rsidRPr="00023F00">
              <w:rPr>
                <w:sz w:val="24"/>
                <w:szCs w:val="24"/>
              </w:rPr>
              <w:t>август</w:t>
            </w:r>
          </w:p>
        </w:tc>
        <w:tc>
          <w:tcPr>
            <w:tcW w:w="2693" w:type="dxa"/>
            <w:tcBorders>
              <w:top w:val="single" w:sz="4" w:space="0" w:color="auto"/>
              <w:left w:val="single" w:sz="4" w:space="0" w:color="auto"/>
              <w:bottom w:val="single" w:sz="4" w:space="0" w:color="auto"/>
              <w:right w:val="single" w:sz="4" w:space="0" w:color="auto"/>
            </w:tcBorders>
          </w:tcPr>
          <w:p w:rsidR="0063208A" w:rsidRPr="00023F00" w:rsidRDefault="0063208A" w:rsidP="0063208A">
            <w:pPr>
              <w:rPr>
                <w:sz w:val="24"/>
                <w:szCs w:val="24"/>
              </w:rPr>
            </w:pPr>
            <w:r w:rsidRPr="00023F00">
              <w:rPr>
                <w:sz w:val="24"/>
                <w:szCs w:val="24"/>
              </w:rPr>
              <w:t>Аппаратное совещание</w:t>
            </w:r>
          </w:p>
        </w:tc>
      </w:tr>
    </w:tbl>
    <w:p w:rsidR="00230DC6" w:rsidRPr="00023F00" w:rsidRDefault="00230DC6" w:rsidP="00D64D14">
      <w:pPr>
        <w:jc w:val="center"/>
        <w:outlineLvl w:val="0"/>
        <w:rPr>
          <w:b/>
          <w:color w:val="FF0000"/>
          <w:sz w:val="24"/>
          <w:szCs w:val="24"/>
        </w:rPr>
      </w:pPr>
    </w:p>
    <w:p w:rsidR="00A90D42" w:rsidRDefault="00A90D42" w:rsidP="003A186D">
      <w:pPr>
        <w:jc w:val="center"/>
        <w:rPr>
          <w:b/>
          <w:sz w:val="24"/>
          <w:szCs w:val="24"/>
        </w:rPr>
      </w:pPr>
      <w:bookmarkStart w:id="10" w:name="_Toc377389966"/>
      <w:bookmarkStart w:id="11" w:name="_Toc377717178"/>
    </w:p>
    <w:p w:rsidR="000A0BBD" w:rsidRPr="00023F00" w:rsidRDefault="005576A1" w:rsidP="003A186D">
      <w:pPr>
        <w:jc w:val="center"/>
        <w:rPr>
          <w:b/>
          <w:sz w:val="24"/>
          <w:szCs w:val="24"/>
        </w:rPr>
      </w:pPr>
      <w:r w:rsidRPr="00023F00">
        <w:rPr>
          <w:b/>
          <w:sz w:val="24"/>
          <w:szCs w:val="24"/>
        </w:rPr>
        <w:t>3.4</w:t>
      </w:r>
      <w:r w:rsidR="00C263F5" w:rsidRPr="00023F00">
        <w:rPr>
          <w:b/>
          <w:sz w:val="24"/>
          <w:szCs w:val="24"/>
        </w:rPr>
        <w:t xml:space="preserve">. </w:t>
      </w:r>
      <w:r w:rsidR="000A0BBD" w:rsidRPr="00023F00">
        <w:rPr>
          <w:b/>
          <w:sz w:val="24"/>
          <w:szCs w:val="24"/>
        </w:rPr>
        <w:t>Конференции</w:t>
      </w:r>
      <w:bookmarkEnd w:id="10"/>
      <w:bookmarkEnd w:id="11"/>
      <w:r w:rsidR="001F6E5E">
        <w:rPr>
          <w:b/>
          <w:sz w:val="24"/>
          <w:szCs w:val="24"/>
        </w:rPr>
        <w:t>, семинары, консультации, курсы.</w:t>
      </w:r>
    </w:p>
    <w:p w:rsidR="000A0BBD" w:rsidRPr="00023F00" w:rsidRDefault="000A0BBD" w:rsidP="000A0BBD">
      <w:pPr>
        <w:jc w:val="both"/>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1559"/>
        <w:gridCol w:w="2529"/>
      </w:tblGrid>
      <w:tr w:rsidR="000A0BBD" w:rsidRPr="00023F00" w:rsidTr="009F6162">
        <w:tc>
          <w:tcPr>
            <w:tcW w:w="675" w:type="dxa"/>
            <w:tcBorders>
              <w:top w:val="single" w:sz="4" w:space="0" w:color="auto"/>
              <w:left w:val="single" w:sz="4" w:space="0" w:color="auto"/>
              <w:bottom w:val="single" w:sz="4" w:space="0" w:color="auto"/>
              <w:right w:val="single" w:sz="4" w:space="0" w:color="auto"/>
            </w:tcBorders>
          </w:tcPr>
          <w:p w:rsidR="000A0BBD" w:rsidRPr="00023F00" w:rsidRDefault="000A0BBD" w:rsidP="009D5044">
            <w:pPr>
              <w:jc w:val="center"/>
              <w:rPr>
                <w:sz w:val="24"/>
                <w:szCs w:val="24"/>
              </w:rPr>
            </w:pPr>
            <w:r w:rsidRPr="00023F00">
              <w:rPr>
                <w:sz w:val="24"/>
                <w:szCs w:val="24"/>
              </w:rPr>
              <w:t>№</w:t>
            </w:r>
          </w:p>
          <w:p w:rsidR="000A0BBD" w:rsidRPr="00023F00" w:rsidRDefault="000A0BBD" w:rsidP="009D5044">
            <w:pPr>
              <w:jc w:val="center"/>
              <w:rPr>
                <w:sz w:val="24"/>
                <w:szCs w:val="24"/>
              </w:rPr>
            </w:pPr>
            <w:r w:rsidRPr="00023F00">
              <w:rPr>
                <w:sz w:val="24"/>
                <w:szCs w:val="24"/>
              </w:rPr>
              <w:t>п/п</w:t>
            </w:r>
          </w:p>
        </w:tc>
        <w:tc>
          <w:tcPr>
            <w:tcW w:w="5245" w:type="dxa"/>
            <w:tcBorders>
              <w:top w:val="single" w:sz="4" w:space="0" w:color="auto"/>
              <w:left w:val="single" w:sz="4" w:space="0" w:color="auto"/>
              <w:bottom w:val="single" w:sz="4" w:space="0" w:color="auto"/>
              <w:right w:val="single" w:sz="4" w:space="0" w:color="auto"/>
            </w:tcBorders>
          </w:tcPr>
          <w:p w:rsidR="000A0BBD" w:rsidRPr="00023F00" w:rsidRDefault="000A0BBD" w:rsidP="009D5044">
            <w:pPr>
              <w:jc w:val="center"/>
              <w:rPr>
                <w:sz w:val="24"/>
                <w:szCs w:val="24"/>
              </w:rPr>
            </w:pPr>
            <w:r w:rsidRPr="00023F00">
              <w:rPr>
                <w:sz w:val="24"/>
                <w:szCs w:val="24"/>
              </w:rPr>
              <w:t>Тема</w:t>
            </w:r>
          </w:p>
        </w:tc>
        <w:tc>
          <w:tcPr>
            <w:tcW w:w="1559" w:type="dxa"/>
            <w:tcBorders>
              <w:top w:val="single" w:sz="4" w:space="0" w:color="auto"/>
              <w:left w:val="single" w:sz="4" w:space="0" w:color="auto"/>
              <w:bottom w:val="single" w:sz="4" w:space="0" w:color="auto"/>
              <w:right w:val="single" w:sz="4" w:space="0" w:color="auto"/>
            </w:tcBorders>
          </w:tcPr>
          <w:p w:rsidR="000A0BBD" w:rsidRPr="00023F00" w:rsidRDefault="000A0BBD" w:rsidP="009D5044">
            <w:pPr>
              <w:jc w:val="center"/>
              <w:rPr>
                <w:sz w:val="24"/>
                <w:szCs w:val="24"/>
              </w:rPr>
            </w:pPr>
            <w:r w:rsidRPr="00023F00">
              <w:rPr>
                <w:sz w:val="24"/>
                <w:szCs w:val="24"/>
              </w:rPr>
              <w:t>Сроки</w:t>
            </w:r>
          </w:p>
        </w:tc>
        <w:tc>
          <w:tcPr>
            <w:tcW w:w="2529" w:type="dxa"/>
            <w:tcBorders>
              <w:top w:val="single" w:sz="4" w:space="0" w:color="auto"/>
              <w:left w:val="single" w:sz="4" w:space="0" w:color="auto"/>
              <w:bottom w:val="single" w:sz="4" w:space="0" w:color="auto"/>
              <w:right w:val="single" w:sz="4" w:space="0" w:color="auto"/>
            </w:tcBorders>
          </w:tcPr>
          <w:p w:rsidR="000A0BBD" w:rsidRPr="00023F00" w:rsidRDefault="000A0BBD" w:rsidP="009D5044">
            <w:pPr>
              <w:jc w:val="center"/>
              <w:rPr>
                <w:sz w:val="24"/>
                <w:szCs w:val="24"/>
              </w:rPr>
            </w:pPr>
            <w:r w:rsidRPr="00023F00">
              <w:rPr>
                <w:sz w:val="24"/>
                <w:szCs w:val="24"/>
              </w:rPr>
              <w:t>Исполнители</w:t>
            </w:r>
          </w:p>
        </w:tc>
      </w:tr>
      <w:tr w:rsidR="00714493" w:rsidRPr="00023F00" w:rsidTr="009F6162">
        <w:tc>
          <w:tcPr>
            <w:tcW w:w="675" w:type="dxa"/>
            <w:tcBorders>
              <w:top w:val="single" w:sz="4" w:space="0" w:color="auto"/>
              <w:left w:val="single" w:sz="4" w:space="0" w:color="auto"/>
              <w:bottom w:val="single" w:sz="4" w:space="0" w:color="auto"/>
              <w:right w:val="single" w:sz="4" w:space="0" w:color="auto"/>
            </w:tcBorders>
          </w:tcPr>
          <w:p w:rsidR="00714493" w:rsidRPr="00023F00" w:rsidRDefault="000B18C1" w:rsidP="009D5044">
            <w:pPr>
              <w:jc w:val="center"/>
              <w:rPr>
                <w:sz w:val="24"/>
                <w:szCs w:val="24"/>
              </w:rPr>
            </w:pPr>
            <w:r w:rsidRPr="00023F00">
              <w:rPr>
                <w:sz w:val="24"/>
                <w:szCs w:val="24"/>
              </w:rPr>
              <w:t>1.</w:t>
            </w:r>
          </w:p>
        </w:tc>
        <w:tc>
          <w:tcPr>
            <w:tcW w:w="5245" w:type="dxa"/>
            <w:tcBorders>
              <w:top w:val="single" w:sz="4" w:space="0" w:color="auto"/>
              <w:left w:val="single" w:sz="4" w:space="0" w:color="auto"/>
              <w:bottom w:val="single" w:sz="4" w:space="0" w:color="auto"/>
              <w:right w:val="single" w:sz="4" w:space="0" w:color="auto"/>
            </w:tcBorders>
          </w:tcPr>
          <w:p w:rsidR="003431F9" w:rsidRPr="00023F00" w:rsidRDefault="00765E51" w:rsidP="003431F9">
            <w:pPr>
              <w:jc w:val="both"/>
              <w:rPr>
                <w:b/>
                <w:sz w:val="24"/>
                <w:szCs w:val="24"/>
                <w:u w:val="single"/>
              </w:rPr>
            </w:pPr>
            <w:r w:rsidRPr="00023F00">
              <w:rPr>
                <w:b/>
                <w:sz w:val="24"/>
                <w:szCs w:val="24"/>
                <w:u w:val="single"/>
              </w:rPr>
              <w:t xml:space="preserve">Консультирование </w:t>
            </w:r>
            <w:r w:rsidR="003431F9" w:rsidRPr="00023F00">
              <w:rPr>
                <w:b/>
                <w:sz w:val="24"/>
                <w:szCs w:val="24"/>
                <w:u w:val="single"/>
              </w:rPr>
              <w:t xml:space="preserve">заведующих ДОО </w:t>
            </w:r>
          </w:p>
          <w:p w:rsidR="00714493" w:rsidRDefault="005A7380" w:rsidP="003431F9">
            <w:pPr>
              <w:jc w:val="both"/>
              <w:rPr>
                <w:sz w:val="24"/>
                <w:szCs w:val="24"/>
              </w:rPr>
            </w:pPr>
            <w:r w:rsidRPr="00023F00">
              <w:rPr>
                <w:sz w:val="24"/>
                <w:szCs w:val="24"/>
              </w:rPr>
              <w:t>По запросам</w:t>
            </w:r>
            <w:r w:rsidR="00765E51" w:rsidRPr="00023F00">
              <w:rPr>
                <w:sz w:val="24"/>
                <w:szCs w:val="24"/>
              </w:rPr>
              <w:t xml:space="preserve"> руководителей ДОО.</w:t>
            </w:r>
          </w:p>
          <w:p w:rsidR="00FE72DA" w:rsidRPr="00023F00" w:rsidRDefault="00FE72DA" w:rsidP="00FE72DA">
            <w:pPr>
              <w:rPr>
                <w:sz w:val="24"/>
                <w:szCs w:val="24"/>
              </w:rPr>
            </w:pPr>
            <w:r>
              <w:rPr>
                <w:sz w:val="24"/>
                <w:szCs w:val="24"/>
              </w:rPr>
              <w:t>- Федеральная образовательная программа дошкольного образования. (</w:t>
            </w:r>
            <w:proofErr w:type="spellStart"/>
            <w:r>
              <w:rPr>
                <w:sz w:val="24"/>
                <w:szCs w:val="24"/>
              </w:rPr>
              <w:t>Пр.Минпросвещения</w:t>
            </w:r>
            <w:proofErr w:type="spellEnd"/>
            <w:r>
              <w:rPr>
                <w:sz w:val="24"/>
                <w:szCs w:val="24"/>
              </w:rPr>
              <w:t xml:space="preserve"> России №1028 от 25.11.2022)</w:t>
            </w:r>
          </w:p>
        </w:tc>
        <w:tc>
          <w:tcPr>
            <w:tcW w:w="1559" w:type="dxa"/>
            <w:tcBorders>
              <w:top w:val="single" w:sz="4" w:space="0" w:color="auto"/>
              <w:left w:val="single" w:sz="4" w:space="0" w:color="auto"/>
              <w:bottom w:val="single" w:sz="4" w:space="0" w:color="auto"/>
              <w:right w:val="single" w:sz="4" w:space="0" w:color="auto"/>
            </w:tcBorders>
          </w:tcPr>
          <w:p w:rsidR="00714493" w:rsidRPr="00023F00" w:rsidRDefault="001F6E5E" w:rsidP="009D5044">
            <w:pPr>
              <w:jc w:val="center"/>
              <w:rPr>
                <w:sz w:val="24"/>
                <w:szCs w:val="24"/>
              </w:rPr>
            </w:pPr>
            <w:r>
              <w:rPr>
                <w:sz w:val="24"/>
                <w:szCs w:val="24"/>
              </w:rPr>
              <w:t>В течении года</w:t>
            </w:r>
          </w:p>
        </w:tc>
        <w:tc>
          <w:tcPr>
            <w:tcW w:w="2529" w:type="dxa"/>
            <w:tcBorders>
              <w:top w:val="single" w:sz="4" w:space="0" w:color="auto"/>
              <w:left w:val="single" w:sz="4" w:space="0" w:color="auto"/>
              <w:bottom w:val="single" w:sz="4" w:space="0" w:color="auto"/>
              <w:right w:val="single" w:sz="4" w:space="0" w:color="auto"/>
            </w:tcBorders>
          </w:tcPr>
          <w:p w:rsidR="00714493" w:rsidRPr="00023F00" w:rsidRDefault="00714493" w:rsidP="003176F5">
            <w:pPr>
              <w:jc w:val="both"/>
              <w:rPr>
                <w:sz w:val="24"/>
                <w:szCs w:val="24"/>
              </w:rPr>
            </w:pPr>
          </w:p>
        </w:tc>
      </w:tr>
      <w:tr w:rsidR="003431F9" w:rsidRPr="00023F00" w:rsidTr="009F6162">
        <w:tc>
          <w:tcPr>
            <w:tcW w:w="675" w:type="dxa"/>
            <w:tcBorders>
              <w:top w:val="single" w:sz="4" w:space="0" w:color="auto"/>
              <w:left w:val="single" w:sz="4" w:space="0" w:color="auto"/>
              <w:bottom w:val="single" w:sz="4" w:space="0" w:color="auto"/>
              <w:right w:val="single" w:sz="4" w:space="0" w:color="auto"/>
            </w:tcBorders>
          </w:tcPr>
          <w:p w:rsidR="003431F9" w:rsidRPr="00023F00" w:rsidRDefault="00C75491" w:rsidP="003431F9">
            <w:pPr>
              <w:jc w:val="center"/>
              <w:rPr>
                <w:sz w:val="24"/>
                <w:szCs w:val="24"/>
              </w:rPr>
            </w:pPr>
            <w:r>
              <w:rPr>
                <w:sz w:val="24"/>
                <w:szCs w:val="24"/>
              </w:rPr>
              <w:lastRenderedPageBreak/>
              <w:t>2</w:t>
            </w:r>
            <w:r w:rsidR="003431F9" w:rsidRPr="00023F00">
              <w:rPr>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3431F9" w:rsidRPr="00023F00" w:rsidRDefault="003431F9" w:rsidP="00CE56D5">
            <w:pPr>
              <w:rPr>
                <w:sz w:val="24"/>
                <w:szCs w:val="24"/>
              </w:rPr>
            </w:pPr>
            <w:r w:rsidRPr="00023F00">
              <w:rPr>
                <w:sz w:val="24"/>
                <w:szCs w:val="24"/>
              </w:rPr>
              <w:t>Августовская конференция педагогических работников системы образования Вар</w:t>
            </w:r>
            <w:r w:rsidR="000F5BFB">
              <w:rPr>
                <w:sz w:val="24"/>
                <w:szCs w:val="24"/>
              </w:rPr>
              <w:t>навинского муниципального округа.</w:t>
            </w:r>
          </w:p>
        </w:tc>
        <w:tc>
          <w:tcPr>
            <w:tcW w:w="1559" w:type="dxa"/>
            <w:tcBorders>
              <w:top w:val="single" w:sz="4" w:space="0" w:color="auto"/>
              <w:left w:val="single" w:sz="4" w:space="0" w:color="auto"/>
              <w:bottom w:val="single" w:sz="4" w:space="0" w:color="auto"/>
              <w:right w:val="single" w:sz="4" w:space="0" w:color="auto"/>
            </w:tcBorders>
          </w:tcPr>
          <w:p w:rsidR="003431F9" w:rsidRPr="00023F00" w:rsidRDefault="003431F9" w:rsidP="003431F9">
            <w:pPr>
              <w:jc w:val="center"/>
              <w:rPr>
                <w:sz w:val="24"/>
                <w:szCs w:val="24"/>
              </w:rPr>
            </w:pPr>
            <w:r w:rsidRPr="00023F00">
              <w:rPr>
                <w:sz w:val="24"/>
                <w:szCs w:val="24"/>
              </w:rPr>
              <w:t>Август</w:t>
            </w:r>
          </w:p>
        </w:tc>
        <w:tc>
          <w:tcPr>
            <w:tcW w:w="2529" w:type="dxa"/>
            <w:tcBorders>
              <w:top w:val="single" w:sz="4" w:space="0" w:color="auto"/>
              <w:left w:val="single" w:sz="4" w:space="0" w:color="auto"/>
              <w:bottom w:val="single" w:sz="4" w:space="0" w:color="auto"/>
              <w:right w:val="single" w:sz="4" w:space="0" w:color="auto"/>
            </w:tcBorders>
          </w:tcPr>
          <w:p w:rsidR="003431F9" w:rsidRPr="00023F00" w:rsidRDefault="003431F9" w:rsidP="003431F9">
            <w:pPr>
              <w:jc w:val="both"/>
              <w:rPr>
                <w:sz w:val="24"/>
                <w:szCs w:val="24"/>
              </w:rPr>
            </w:pPr>
            <w:r w:rsidRPr="00023F00">
              <w:rPr>
                <w:sz w:val="24"/>
                <w:szCs w:val="24"/>
              </w:rPr>
              <w:t>Специалисты управления образования</w:t>
            </w:r>
          </w:p>
        </w:tc>
      </w:tr>
    </w:tbl>
    <w:p w:rsidR="00C263F5" w:rsidRPr="00023F00" w:rsidRDefault="00C263F5" w:rsidP="00D64D14">
      <w:pPr>
        <w:jc w:val="center"/>
        <w:outlineLvl w:val="0"/>
        <w:rPr>
          <w:b/>
          <w:color w:val="FF0000"/>
          <w:sz w:val="24"/>
          <w:szCs w:val="24"/>
        </w:rPr>
      </w:pPr>
    </w:p>
    <w:p w:rsidR="00B62FE2" w:rsidRPr="00023F00" w:rsidRDefault="00C263F5" w:rsidP="004C2BB4">
      <w:pPr>
        <w:jc w:val="center"/>
        <w:outlineLvl w:val="0"/>
        <w:rPr>
          <w:sz w:val="24"/>
          <w:szCs w:val="24"/>
        </w:rPr>
      </w:pPr>
      <w:bookmarkStart w:id="12" w:name="_Toc377389967"/>
      <w:bookmarkStart w:id="13" w:name="_Toc377717179"/>
      <w:r w:rsidRPr="00023F00">
        <w:rPr>
          <w:b/>
          <w:sz w:val="24"/>
          <w:szCs w:val="24"/>
        </w:rPr>
        <w:t xml:space="preserve">4. </w:t>
      </w:r>
      <w:r w:rsidR="000A0BBD" w:rsidRPr="00023F00">
        <w:rPr>
          <w:b/>
          <w:sz w:val="24"/>
          <w:szCs w:val="24"/>
        </w:rPr>
        <w:t>Работа с кадрами</w:t>
      </w:r>
      <w:r w:rsidR="000F485E" w:rsidRPr="00023F00">
        <w:rPr>
          <w:b/>
          <w:sz w:val="24"/>
          <w:szCs w:val="24"/>
        </w:rPr>
        <w:t xml:space="preserve"> дошкольного образования</w:t>
      </w:r>
      <w:r w:rsidRPr="00023F00">
        <w:rPr>
          <w:b/>
          <w:sz w:val="24"/>
          <w:szCs w:val="24"/>
        </w:rPr>
        <w:t xml:space="preserve"> муниципальной системы образования</w:t>
      </w:r>
      <w:bookmarkEnd w:id="12"/>
      <w:bookmarkEnd w:id="13"/>
    </w:p>
    <w:p w:rsidR="00B62FE2" w:rsidRPr="00023F00" w:rsidRDefault="00C263F5" w:rsidP="001E2C2E">
      <w:pPr>
        <w:pStyle w:val="20"/>
        <w:jc w:val="center"/>
        <w:outlineLvl w:val="0"/>
        <w:rPr>
          <w:sz w:val="24"/>
          <w:szCs w:val="24"/>
        </w:rPr>
      </w:pPr>
      <w:bookmarkStart w:id="14" w:name="_Toc377717180"/>
      <w:r w:rsidRPr="00023F00">
        <w:rPr>
          <w:sz w:val="24"/>
          <w:szCs w:val="24"/>
        </w:rPr>
        <w:t xml:space="preserve">4.1. </w:t>
      </w:r>
      <w:r w:rsidR="00B62FE2" w:rsidRPr="00023F00">
        <w:rPr>
          <w:sz w:val="24"/>
          <w:szCs w:val="24"/>
        </w:rPr>
        <w:t>Совещания руководителей дошкольных образовательных     учреждений</w:t>
      </w:r>
      <w:bookmarkEnd w:id="14"/>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387"/>
        <w:gridCol w:w="1559"/>
        <w:gridCol w:w="2293"/>
      </w:tblGrid>
      <w:tr w:rsidR="003241CC" w:rsidRPr="00023F00" w:rsidTr="009313DD">
        <w:tc>
          <w:tcPr>
            <w:tcW w:w="817" w:type="dxa"/>
            <w:tcBorders>
              <w:top w:val="single" w:sz="4" w:space="0" w:color="auto"/>
              <w:left w:val="single" w:sz="4" w:space="0" w:color="auto"/>
              <w:bottom w:val="single" w:sz="4" w:space="0" w:color="auto"/>
              <w:right w:val="single" w:sz="4" w:space="0" w:color="auto"/>
            </w:tcBorders>
          </w:tcPr>
          <w:p w:rsidR="00B62FE2" w:rsidRPr="00023F00" w:rsidRDefault="00B62FE2">
            <w:pPr>
              <w:jc w:val="center"/>
              <w:rPr>
                <w:sz w:val="24"/>
                <w:szCs w:val="24"/>
              </w:rPr>
            </w:pPr>
            <w:r w:rsidRPr="00023F00">
              <w:rPr>
                <w:sz w:val="24"/>
                <w:szCs w:val="24"/>
              </w:rPr>
              <w:t>№</w:t>
            </w:r>
          </w:p>
          <w:p w:rsidR="00B62FE2" w:rsidRPr="00023F00" w:rsidRDefault="00B62FE2">
            <w:pPr>
              <w:jc w:val="center"/>
              <w:rPr>
                <w:sz w:val="24"/>
                <w:szCs w:val="24"/>
              </w:rPr>
            </w:pPr>
            <w:r w:rsidRPr="00023F00">
              <w:rPr>
                <w:sz w:val="24"/>
                <w:szCs w:val="24"/>
              </w:rPr>
              <w:t>п/п</w:t>
            </w:r>
          </w:p>
        </w:tc>
        <w:tc>
          <w:tcPr>
            <w:tcW w:w="5387" w:type="dxa"/>
            <w:tcBorders>
              <w:top w:val="single" w:sz="4" w:space="0" w:color="auto"/>
              <w:left w:val="single" w:sz="4" w:space="0" w:color="auto"/>
              <w:bottom w:val="single" w:sz="4" w:space="0" w:color="auto"/>
              <w:right w:val="single" w:sz="4" w:space="0" w:color="auto"/>
            </w:tcBorders>
          </w:tcPr>
          <w:p w:rsidR="00B62FE2" w:rsidRPr="00023F00" w:rsidRDefault="00B62FE2">
            <w:pPr>
              <w:jc w:val="center"/>
              <w:rPr>
                <w:sz w:val="24"/>
                <w:szCs w:val="24"/>
              </w:rPr>
            </w:pPr>
            <w:r w:rsidRPr="00023F00">
              <w:rPr>
                <w:sz w:val="24"/>
                <w:szCs w:val="24"/>
              </w:rPr>
              <w:t>Вопросы</w:t>
            </w:r>
          </w:p>
        </w:tc>
        <w:tc>
          <w:tcPr>
            <w:tcW w:w="1559" w:type="dxa"/>
            <w:tcBorders>
              <w:top w:val="single" w:sz="4" w:space="0" w:color="auto"/>
              <w:left w:val="single" w:sz="4" w:space="0" w:color="auto"/>
              <w:bottom w:val="single" w:sz="4" w:space="0" w:color="auto"/>
              <w:right w:val="single" w:sz="4" w:space="0" w:color="auto"/>
            </w:tcBorders>
          </w:tcPr>
          <w:p w:rsidR="00B62FE2" w:rsidRPr="00023F00" w:rsidRDefault="00B62FE2">
            <w:pPr>
              <w:jc w:val="center"/>
              <w:rPr>
                <w:sz w:val="24"/>
                <w:szCs w:val="24"/>
              </w:rPr>
            </w:pPr>
            <w:r w:rsidRPr="00023F00">
              <w:rPr>
                <w:sz w:val="24"/>
                <w:szCs w:val="24"/>
              </w:rPr>
              <w:t>Сроки</w:t>
            </w:r>
          </w:p>
        </w:tc>
        <w:tc>
          <w:tcPr>
            <w:tcW w:w="2293" w:type="dxa"/>
            <w:tcBorders>
              <w:top w:val="single" w:sz="4" w:space="0" w:color="auto"/>
              <w:left w:val="single" w:sz="4" w:space="0" w:color="auto"/>
              <w:bottom w:val="single" w:sz="4" w:space="0" w:color="auto"/>
              <w:right w:val="single" w:sz="4" w:space="0" w:color="auto"/>
            </w:tcBorders>
          </w:tcPr>
          <w:p w:rsidR="00B62FE2" w:rsidRPr="00023F00" w:rsidRDefault="000A0BBD">
            <w:pPr>
              <w:jc w:val="center"/>
              <w:rPr>
                <w:sz w:val="24"/>
                <w:szCs w:val="24"/>
              </w:rPr>
            </w:pPr>
            <w:r w:rsidRPr="00023F00">
              <w:rPr>
                <w:sz w:val="24"/>
                <w:szCs w:val="24"/>
              </w:rPr>
              <w:t>Ответственные</w:t>
            </w:r>
          </w:p>
        </w:tc>
      </w:tr>
      <w:tr w:rsidR="001F6E5E" w:rsidRPr="00023F00" w:rsidTr="009313DD">
        <w:tc>
          <w:tcPr>
            <w:tcW w:w="817" w:type="dxa"/>
            <w:tcBorders>
              <w:top w:val="single" w:sz="4" w:space="0" w:color="auto"/>
              <w:left w:val="single" w:sz="4" w:space="0" w:color="auto"/>
              <w:bottom w:val="single" w:sz="4" w:space="0" w:color="auto"/>
              <w:right w:val="single" w:sz="4" w:space="0" w:color="auto"/>
            </w:tcBorders>
          </w:tcPr>
          <w:p w:rsidR="001F6E5E" w:rsidRPr="00023F00" w:rsidRDefault="009801A9">
            <w:pPr>
              <w:jc w:val="center"/>
              <w:rPr>
                <w:sz w:val="24"/>
                <w:szCs w:val="24"/>
              </w:rPr>
            </w:pPr>
            <w:r>
              <w:rPr>
                <w:sz w:val="24"/>
                <w:szCs w:val="24"/>
              </w:rPr>
              <w:t>1.</w:t>
            </w:r>
          </w:p>
        </w:tc>
        <w:tc>
          <w:tcPr>
            <w:tcW w:w="5387" w:type="dxa"/>
            <w:tcBorders>
              <w:top w:val="single" w:sz="4" w:space="0" w:color="auto"/>
              <w:left w:val="single" w:sz="4" w:space="0" w:color="auto"/>
              <w:bottom w:val="single" w:sz="4" w:space="0" w:color="auto"/>
              <w:right w:val="single" w:sz="4" w:space="0" w:color="auto"/>
            </w:tcBorders>
          </w:tcPr>
          <w:p w:rsidR="009801A9" w:rsidRDefault="009801A9" w:rsidP="001F6E5E">
            <w:pPr>
              <w:jc w:val="both"/>
              <w:rPr>
                <w:sz w:val="24"/>
                <w:szCs w:val="24"/>
              </w:rPr>
            </w:pPr>
            <w:r>
              <w:rPr>
                <w:sz w:val="24"/>
                <w:szCs w:val="24"/>
              </w:rPr>
              <w:t>С</w:t>
            </w:r>
            <w:r w:rsidR="001F6E5E" w:rsidRPr="00023F00">
              <w:rPr>
                <w:sz w:val="24"/>
                <w:szCs w:val="24"/>
              </w:rPr>
              <w:t xml:space="preserve">овещание руководителей МБДОУ </w:t>
            </w:r>
          </w:p>
          <w:p w:rsidR="001F6E5E" w:rsidRDefault="001F6E5E" w:rsidP="001F6E5E">
            <w:pPr>
              <w:jc w:val="both"/>
              <w:rPr>
                <w:sz w:val="24"/>
                <w:szCs w:val="24"/>
              </w:rPr>
            </w:pPr>
            <w:r w:rsidRPr="00023F00">
              <w:rPr>
                <w:sz w:val="24"/>
                <w:szCs w:val="24"/>
              </w:rPr>
              <w:t>План.</w:t>
            </w:r>
          </w:p>
          <w:p w:rsidR="00172C43" w:rsidRDefault="00DB626D" w:rsidP="000673B1">
            <w:pPr>
              <w:pStyle w:val="af0"/>
              <w:spacing w:after="0" w:line="240" w:lineRule="auto"/>
              <w:ind w:left="0"/>
              <w:jc w:val="both"/>
              <w:rPr>
                <w:rFonts w:ascii="Times New Roman" w:hAnsi="Times New Roman"/>
                <w:sz w:val="24"/>
                <w:szCs w:val="24"/>
              </w:rPr>
            </w:pPr>
            <w:r>
              <w:rPr>
                <w:rFonts w:ascii="Times New Roman" w:hAnsi="Times New Roman"/>
                <w:sz w:val="24"/>
                <w:szCs w:val="24"/>
              </w:rPr>
              <w:t>1</w:t>
            </w:r>
            <w:r w:rsidR="000673B1" w:rsidRPr="00881D9D">
              <w:rPr>
                <w:rFonts w:ascii="Times New Roman" w:hAnsi="Times New Roman"/>
                <w:sz w:val="24"/>
                <w:szCs w:val="24"/>
              </w:rPr>
              <w:t>.Состояние системы дошкольного образовани</w:t>
            </w:r>
            <w:r w:rsidR="0063208A">
              <w:rPr>
                <w:rFonts w:ascii="Times New Roman" w:hAnsi="Times New Roman"/>
                <w:sz w:val="24"/>
                <w:szCs w:val="24"/>
              </w:rPr>
              <w:t>я по итогам отчета №85-К за</w:t>
            </w:r>
            <w:r w:rsidR="002A776B">
              <w:rPr>
                <w:rFonts w:ascii="Times New Roman" w:hAnsi="Times New Roman"/>
                <w:sz w:val="24"/>
                <w:szCs w:val="24"/>
              </w:rPr>
              <w:t xml:space="preserve"> 2023</w:t>
            </w:r>
            <w:r w:rsidR="000673B1" w:rsidRPr="00881D9D">
              <w:rPr>
                <w:rFonts w:ascii="Times New Roman" w:hAnsi="Times New Roman"/>
                <w:sz w:val="24"/>
                <w:szCs w:val="24"/>
              </w:rPr>
              <w:t xml:space="preserve"> год. Анализ работы по дошкольному образованию </w:t>
            </w:r>
            <w:r w:rsidR="008F6E91">
              <w:rPr>
                <w:rFonts w:ascii="Times New Roman" w:hAnsi="Times New Roman"/>
                <w:sz w:val="24"/>
                <w:szCs w:val="24"/>
              </w:rPr>
              <w:t xml:space="preserve">за </w:t>
            </w:r>
            <w:r w:rsidR="002A776B">
              <w:rPr>
                <w:rFonts w:ascii="Times New Roman" w:hAnsi="Times New Roman"/>
                <w:sz w:val="24"/>
                <w:szCs w:val="24"/>
              </w:rPr>
              <w:t>2023</w:t>
            </w:r>
            <w:r w:rsidR="008F6E91">
              <w:rPr>
                <w:rFonts w:ascii="Times New Roman" w:hAnsi="Times New Roman"/>
                <w:sz w:val="24"/>
                <w:szCs w:val="24"/>
              </w:rPr>
              <w:t xml:space="preserve">г., </w:t>
            </w:r>
            <w:r w:rsidR="002A776B">
              <w:rPr>
                <w:rFonts w:ascii="Times New Roman" w:hAnsi="Times New Roman"/>
                <w:sz w:val="24"/>
                <w:szCs w:val="24"/>
              </w:rPr>
              <w:t>задачи работы на 2024</w:t>
            </w:r>
            <w:r w:rsidR="000673B1" w:rsidRPr="00881D9D">
              <w:rPr>
                <w:rFonts w:ascii="Times New Roman" w:hAnsi="Times New Roman"/>
                <w:sz w:val="24"/>
                <w:szCs w:val="24"/>
              </w:rPr>
              <w:t xml:space="preserve"> год.</w:t>
            </w:r>
          </w:p>
          <w:p w:rsidR="000673B1" w:rsidRPr="00881D9D" w:rsidRDefault="002A776B" w:rsidP="000673B1">
            <w:pPr>
              <w:pStyle w:val="af0"/>
              <w:spacing w:after="0" w:line="240" w:lineRule="auto"/>
              <w:ind w:left="0"/>
              <w:jc w:val="both"/>
              <w:rPr>
                <w:rFonts w:ascii="Times New Roman" w:hAnsi="Times New Roman"/>
                <w:sz w:val="24"/>
                <w:szCs w:val="24"/>
              </w:rPr>
            </w:pPr>
            <w:r>
              <w:rPr>
                <w:rFonts w:ascii="Times New Roman" w:hAnsi="Times New Roman"/>
                <w:sz w:val="24"/>
                <w:szCs w:val="24"/>
              </w:rPr>
              <w:t>2.Организация работы в ДОО в рамках проведения Года семьи.</w:t>
            </w:r>
          </w:p>
          <w:p w:rsidR="008F6E91" w:rsidRDefault="002A776B" w:rsidP="000673B1">
            <w:pPr>
              <w:jc w:val="both"/>
              <w:rPr>
                <w:sz w:val="24"/>
                <w:szCs w:val="24"/>
              </w:rPr>
            </w:pPr>
            <w:r>
              <w:rPr>
                <w:sz w:val="24"/>
                <w:szCs w:val="24"/>
              </w:rPr>
              <w:t>3</w:t>
            </w:r>
            <w:r w:rsidR="000673B1" w:rsidRPr="000673B1">
              <w:rPr>
                <w:sz w:val="24"/>
                <w:szCs w:val="24"/>
              </w:rPr>
              <w:t>.</w:t>
            </w:r>
            <w:r>
              <w:rPr>
                <w:sz w:val="24"/>
                <w:szCs w:val="24"/>
              </w:rPr>
              <w:t xml:space="preserve">Итоги </w:t>
            </w:r>
            <w:r w:rsidR="00D43857">
              <w:rPr>
                <w:sz w:val="24"/>
                <w:szCs w:val="24"/>
              </w:rPr>
              <w:t>выполнения эффективного контракта руководителями МБДОУ</w:t>
            </w:r>
            <w:r>
              <w:rPr>
                <w:sz w:val="24"/>
                <w:szCs w:val="24"/>
              </w:rPr>
              <w:t xml:space="preserve"> в 2023</w:t>
            </w:r>
            <w:r w:rsidR="00052E62">
              <w:rPr>
                <w:sz w:val="24"/>
                <w:szCs w:val="24"/>
              </w:rPr>
              <w:t xml:space="preserve"> году</w:t>
            </w:r>
            <w:r w:rsidR="00D43857">
              <w:rPr>
                <w:sz w:val="24"/>
                <w:szCs w:val="24"/>
              </w:rPr>
              <w:t>.</w:t>
            </w:r>
          </w:p>
          <w:p w:rsidR="002A776B" w:rsidRDefault="002A776B" w:rsidP="000673B1">
            <w:pPr>
              <w:jc w:val="both"/>
              <w:rPr>
                <w:sz w:val="24"/>
                <w:szCs w:val="24"/>
              </w:rPr>
            </w:pPr>
            <w:r>
              <w:rPr>
                <w:sz w:val="24"/>
                <w:szCs w:val="24"/>
              </w:rPr>
              <w:t>4 О проведении конкурса «Воспитатель-года 2024».</w:t>
            </w:r>
          </w:p>
          <w:p w:rsidR="009801A9" w:rsidRPr="00DB626D" w:rsidRDefault="009801A9" w:rsidP="003E36B6">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F6E5E" w:rsidRPr="00023F00" w:rsidRDefault="0063208A">
            <w:pPr>
              <w:jc w:val="center"/>
              <w:rPr>
                <w:sz w:val="24"/>
                <w:szCs w:val="24"/>
              </w:rPr>
            </w:pPr>
            <w:r>
              <w:rPr>
                <w:sz w:val="24"/>
                <w:szCs w:val="24"/>
              </w:rPr>
              <w:t>февраль</w:t>
            </w:r>
          </w:p>
        </w:tc>
        <w:tc>
          <w:tcPr>
            <w:tcW w:w="2293" w:type="dxa"/>
            <w:tcBorders>
              <w:top w:val="single" w:sz="4" w:space="0" w:color="auto"/>
              <w:left w:val="single" w:sz="4" w:space="0" w:color="auto"/>
              <w:bottom w:val="single" w:sz="4" w:space="0" w:color="auto"/>
              <w:right w:val="single" w:sz="4" w:space="0" w:color="auto"/>
            </w:tcBorders>
          </w:tcPr>
          <w:p w:rsidR="009801A9" w:rsidRPr="00023F00" w:rsidRDefault="009801A9" w:rsidP="009801A9">
            <w:pPr>
              <w:rPr>
                <w:sz w:val="24"/>
                <w:szCs w:val="24"/>
              </w:rPr>
            </w:pPr>
            <w:proofErr w:type="spellStart"/>
            <w:r w:rsidRPr="00023F00">
              <w:rPr>
                <w:sz w:val="24"/>
                <w:szCs w:val="24"/>
              </w:rPr>
              <w:t>Гл.спец.РУО</w:t>
            </w:r>
            <w:proofErr w:type="spellEnd"/>
          </w:p>
          <w:p w:rsidR="009801A9" w:rsidRPr="00023F00" w:rsidRDefault="009801A9" w:rsidP="009801A9">
            <w:pPr>
              <w:rPr>
                <w:sz w:val="24"/>
                <w:szCs w:val="24"/>
              </w:rPr>
            </w:pPr>
            <w:proofErr w:type="spellStart"/>
            <w:r w:rsidRPr="00023F00">
              <w:rPr>
                <w:sz w:val="24"/>
                <w:szCs w:val="24"/>
              </w:rPr>
              <w:t>Т.Ф.Ефоде</w:t>
            </w:r>
            <w:proofErr w:type="spellEnd"/>
          </w:p>
          <w:p w:rsidR="009801A9" w:rsidRPr="00023F00" w:rsidRDefault="009801A9" w:rsidP="009801A9">
            <w:pPr>
              <w:rPr>
                <w:sz w:val="24"/>
                <w:szCs w:val="24"/>
              </w:rPr>
            </w:pPr>
          </w:p>
          <w:p w:rsidR="001F6E5E" w:rsidRPr="00023F00" w:rsidRDefault="009801A9" w:rsidP="009801A9">
            <w:pPr>
              <w:rPr>
                <w:sz w:val="24"/>
                <w:szCs w:val="24"/>
              </w:rPr>
            </w:pPr>
            <w:r w:rsidRPr="00023F00">
              <w:rPr>
                <w:sz w:val="24"/>
                <w:szCs w:val="24"/>
              </w:rPr>
              <w:t xml:space="preserve"> </w:t>
            </w:r>
            <w:proofErr w:type="spellStart"/>
            <w:r w:rsidR="006A4298">
              <w:rPr>
                <w:sz w:val="24"/>
                <w:szCs w:val="24"/>
              </w:rPr>
              <w:t>Специаисты</w:t>
            </w:r>
            <w:proofErr w:type="spellEnd"/>
            <w:r w:rsidR="006A4298">
              <w:rPr>
                <w:sz w:val="24"/>
                <w:szCs w:val="24"/>
              </w:rPr>
              <w:t xml:space="preserve"> УО</w:t>
            </w:r>
          </w:p>
        </w:tc>
      </w:tr>
      <w:tr w:rsidR="00F31539" w:rsidRPr="00023F00" w:rsidTr="009313DD">
        <w:tc>
          <w:tcPr>
            <w:tcW w:w="817" w:type="dxa"/>
            <w:tcBorders>
              <w:top w:val="single" w:sz="4" w:space="0" w:color="auto"/>
              <w:left w:val="single" w:sz="4" w:space="0" w:color="auto"/>
              <w:bottom w:val="single" w:sz="4" w:space="0" w:color="auto"/>
              <w:right w:val="single" w:sz="4" w:space="0" w:color="auto"/>
            </w:tcBorders>
          </w:tcPr>
          <w:p w:rsidR="00F31539" w:rsidRPr="00023F00" w:rsidRDefault="00F31539" w:rsidP="00F31539">
            <w:pPr>
              <w:jc w:val="center"/>
              <w:rPr>
                <w:sz w:val="24"/>
                <w:szCs w:val="24"/>
              </w:rPr>
            </w:pPr>
            <w:r>
              <w:rPr>
                <w:sz w:val="24"/>
                <w:szCs w:val="24"/>
              </w:rPr>
              <w:t>2.</w:t>
            </w:r>
          </w:p>
        </w:tc>
        <w:tc>
          <w:tcPr>
            <w:tcW w:w="5387" w:type="dxa"/>
            <w:tcBorders>
              <w:top w:val="single" w:sz="4" w:space="0" w:color="auto"/>
              <w:left w:val="single" w:sz="4" w:space="0" w:color="auto"/>
              <w:bottom w:val="single" w:sz="4" w:space="0" w:color="auto"/>
              <w:right w:val="single" w:sz="4" w:space="0" w:color="auto"/>
            </w:tcBorders>
          </w:tcPr>
          <w:p w:rsidR="007322D0" w:rsidRDefault="006A4298" w:rsidP="00F67595">
            <w:pPr>
              <w:rPr>
                <w:rStyle w:val="markedcontent"/>
                <w:sz w:val="24"/>
                <w:szCs w:val="24"/>
              </w:rPr>
            </w:pPr>
            <w:r>
              <w:rPr>
                <w:rStyle w:val="markedcontent"/>
                <w:sz w:val="24"/>
                <w:szCs w:val="24"/>
              </w:rPr>
              <w:t xml:space="preserve">1. </w:t>
            </w:r>
            <w:r w:rsidR="00C32679">
              <w:rPr>
                <w:rStyle w:val="markedcontent"/>
                <w:sz w:val="24"/>
                <w:szCs w:val="24"/>
              </w:rPr>
              <w:t>Проведение МКДО в МБДОУ.</w:t>
            </w:r>
          </w:p>
          <w:p w:rsidR="006A4298" w:rsidRDefault="006A4298" w:rsidP="00F67595">
            <w:pPr>
              <w:rPr>
                <w:rStyle w:val="markedcontent"/>
                <w:sz w:val="24"/>
                <w:szCs w:val="24"/>
              </w:rPr>
            </w:pPr>
            <w:r>
              <w:rPr>
                <w:rStyle w:val="markedcontent"/>
                <w:sz w:val="24"/>
                <w:szCs w:val="24"/>
              </w:rPr>
              <w:t>2.</w:t>
            </w:r>
            <w:r w:rsidR="00F26850">
              <w:rPr>
                <w:rStyle w:val="markedcontent"/>
                <w:sz w:val="24"/>
                <w:szCs w:val="24"/>
              </w:rPr>
              <w:t xml:space="preserve"> Круглый стол</w:t>
            </w:r>
            <w:r w:rsidR="004A3249">
              <w:rPr>
                <w:rStyle w:val="markedcontent"/>
                <w:sz w:val="24"/>
                <w:szCs w:val="24"/>
              </w:rPr>
              <w:t xml:space="preserve">: </w:t>
            </w:r>
            <w:r w:rsidR="00F26850">
              <w:rPr>
                <w:rStyle w:val="markedcontent"/>
                <w:sz w:val="24"/>
                <w:szCs w:val="24"/>
              </w:rPr>
              <w:t>«</w:t>
            </w:r>
            <w:r w:rsidR="004A3249">
              <w:rPr>
                <w:rStyle w:val="markedcontent"/>
                <w:sz w:val="24"/>
                <w:szCs w:val="24"/>
              </w:rPr>
              <w:t xml:space="preserve">Обновление содержания образования </w:t>
            </w:r>
            <w:r w:rsidR="00F26850">
              <w:rPr>
                <w:rStyle w:val="markedcontent"/>
                <w:sz w:val="24"/>
                <w:szCs w:val="24"/>
              </w:rPr>
              <w:t>при реализации ФОП ДО</w:t>
            </w:r>
            <w:r w:rsidR="004A3249">
              <w:rPr>
                <w:rStyle w:val="markedcontent"/>
                <w:sz w:val="24"/>
                <w:szCs w:val="24"/>
              </w:rPr>
              <w:t xml:space="preserve"> в современных ус</w:t>
            </w:r>
            <w:r w:rsidR="00424207">
              <w:rPr>
                <w:rStyle w:val="markedcontent"/>
                <w:sz w:val="24"/>
                <w:szCs w:val="24"/>
              </w:rPr>
              <w:t>л</w:t>
            </w:r>
            <w:r w:rsidR="004A3249">
              <w:rPr>
                <w:rStyle w:val="markedcontent"/>
                <w:sz w:val="24"/>
                <w:szCs w:val="24"/>
              </w:rPr>
              <w:t>овиях</w:t>
            </w:r>
            <w:r w:rsidR="00F26850">
              <w:rPr>
                <w:rStyle w:val="markedcontent"/>
                <w:sz w:val="24"/>
                <w:szCs w:val="24"/>
              </w:rPr>
              <w:t>»</w:t>
            </w:r>
            <w:r w:rsidR="00424207">
              <w:rPr>
                <w:rStyle w:val="markedcontent"/>
                <w:sz w:val="24"/>
                <w:szCs w:val="24"/>
              </w:rPr>
              <w:t>:</w:t>
            </w:r>
          </w:p>
          <w:p w:rsidR="00424207" w:rsidRDefault="00424207" w:rsidP="00F67595">
            <w:pPr>
              <w:rPr>
                <w:rStyle w:val="markedcontent"/>
                <w:sz w:val="24"/>
                <w:szCs w:val="24"/>
              </w:rPr>
            </w:pPr>
            <w:r>
              <w:rPr>
                <w:rStyle w:val="markedcontent"/>
                <w:sz w:val="24"/>
                <w:szCs w:val="24"/>
              </w:rPr>
              <w:t xml:space="preserve">- духовно-нравственное воспитание (МБДОУ Богородский д/с, МБДОУ </w:t>
            </w:r>
            <w:proofErr w:type="spellStart"/>
            <w:r>
              <w:rPr>
                <w:rStyle w:val="markedcontent"/>
                <w:sz w:val="24"/>
                <w:szCs w:val="24"/>
              </w:rPr>
              <w:t>Восходовский</w:t>
            </w:r>
            <w:proofErr w:type="spellEnd"/>
            <w:r>
              <w:rPr>
                <w:rStyle w:val="markedcontent"/>
                <w:sz w:val="24"/>
                <w:szCs w:val="24"/>
              </w:rPr>
              <w:t xml:space="preserve"> д/с);</w:t>
            </w:r>
          </w:p>
          <w:p w:rsidR="00F31539" w:rsidRPr="00023F00" w:rsidRDefault="00F31539" w:rsidP="0060731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1539" w:rsidRPr="00023F00" w:rsidRDefault="00F31539" w:rsidP="00F31539">
            <w:pPr>
              <w:jc w:val="center"/>
              <w:rPr>
                <w:sz w:val="24"/>
                <w:szCs w:val="24"/>
              </w:rPr>
            </w:pPr>
          </w:p>
          <w:p w:rsidR="00F31539" w:rsidRPr="00023F00" w:rsidRDefault="00416829" w:rsidP="00F31539">
            <w:pPr>
              <w:jc w:val="center"/>
              <w:rPr>
                <w:sz w:val="24"/>
                <w:szCs w:val="24"/>
              </w:rPr>
            </w:pPr>
            <w:r>
              <w:rPr>
                <w:sz w:val="24"/>
                <w:szCs w:val="24"/>
              </w:rPr>
              <w:t>июнь</w:t>
            </w:r>
          </w:p>
        </w:tc>
        <w:tc>
          <w:tcPr>
            <w:tcW w:w="2293" w:type="dxa"/>
            <w:tcBorders>
              <w:top w:val="single" w:sz="4" w:space="0" w:color="auto"/>
              <w:left w:val="single" w:sz="4" w:space="0" w:color="auto"/>
              <w:bottom w:val="single" w:sz="4" w:space="0" w:color="auto"/>
              <w:right w:val="single" w:sz="4" w:space="0" w:color="auto"/>
            </w:tcBorders>
          </w:tcPr>
          <w:p w:rsidR="006A4298" w:rsidRPr="00023F00" w:rsidRDefault="006A4298" w:rsidP="006A4298">
            <w:pPr>
              <w:rPr>
                <w:sz w:val="24"/>
                <w:szCs w:val="24"/>
              </w:rPr>
            </w:pPr>
            <w:proofErr w:type="spellStart"/>
            <w:r w:rsidRPr="00023F00">
              <w:rPr>
                <w:sz w:val="24"/>
                <w:szCs w:val="24"/>
              </w:rPr>
              <w:t>Гл.спец.РУО</w:t>
            </w:r>
            <w:proofErr w:type="spellEnd"/>
          </w:p>
          <w:p w:rsidR="006A4298" w:rsidRPr="00023F00" w:rsidRDefault="006A4298" w:rsidP="006A4298">
            <w:pPr>
              <w:rPr>
                <w:sz w:val="24"/>
                <w:szCs w:val="24"/>
              </w:rPr>
            </w:pPr>
            <w:proofErr w:type="spellStart"/>
            <w:r w:rsidRPr="00023F00">
              <w:rPr>
                <w:sz w:val="24"/>
                <w:szCs w:val="24"/>
              </w:rPr>
              <w:t>Т.Ф.Ефоде</w:t>
            </w:r>
            <w:proofErr w:type="spellEnd"/>
          </w:p>
          <w:p w:rsidR="006A4298" w:rsidRPr="00023F00" w:rsidRDefault="006A4298" w:rsidP="006A4298">
            <w:pPr>
              <w:rPr>
                <w:sz w:val="24"/>
                <w:szCs w:val="24"/>
              </w:rPr>
            </w:pPr>
          </w:p>
          <w:p w:rsidR="0035339A" w:rsidRPr="00023F00" w:rsidRDefault="0035339A" w:rsidP="006A4E6A">
            <w:pPr>
              <w:rPr>
                <w:sz w:val="24"/>
                <w:szCs w:val="24"/>
              </w:rPr>
            </w:pPr>
          </w:p>
        </w:tc>
      </w:tr>
      <w:tr w:rsidR="00F31539" w:rsidRPr="00023F00" w:rsidTr="006A4298">
        <w:trPr>
          <w:trHeight w:val="1258"/>
        </w:trPr>
        <w:tc>
          <w:tcPr>
            <w:tcW w:w="817" w:type="dxa"/>
            <w:tcBorders>
              <w:top w:val="single" w:sz="4" w:space="0" w:color="auto"/>
              <w:left w:val="single" w:sz="4" w:space="0" w:color="auto"/>
              <w:bottom w:val="single" w:sz="4" w:space="0" w:color="auto"/>
              <w:right w:val="single" w:sz="4" w:space="0" w:color="auto"/>
            </w:tcBorders>
          </w:tcPr>
          <w:p w:rsidR="00F31539" w:rsidRPr="00023F00" w:rsidRDefault="00F31539" w:rsidP="00F31539">
            <w:pPr>
              <w:jc w:val="center"/>
              <w:rPr>
                <w:sz w:val="24"/>
                <w:szCs w:val="24"/>
              </w:rPr>
            </w:pPr>
            <w:r>
              <w:rPr>
                <w:sz w:val="24"/>
                <w:szCs w:val="24"/>
              </w:rPr>
              <w:t>3.</w:t>
            </w:r>
          </w:p>
          <w:p w:rsidR="00F31539" w:rsidRPr="00023F00" w:rsidRDefault="00F31539" w:rsidP="00F31539">
            <w:pPr>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F31539" w:rsidRDefault="00F31539" w:rsidP="00F31539">
            <w:pPr>
              <w:jc w:val="both"/>
              <w:rPr>
                <w:sz w:val="24"/>
                <w:szCs w:val="24"/>
              </w:rPr>
            </w:pPr>
            <w:r w:rsidRPr="00023F00">
              <w:rPr>
                <w:sz w:val="24"/>
                <w:szCs w:val="24"/>
              </w:rPr>
              <w:t>1.Итоги приемки ДОУ к новому учебному году, итоги летней оздоровительной работы.</w:t>
            </w:r>
          </w:p>
          <w:p w:rsidR="006A4298" w:rsidRDefault="006A4298" w:rsidP="00F31539">
            <w:pPr>
              <w:jc w:val="both"/>
              <w:rPr>
                <w:sz w:val="24"/>
                <w:szCs w:val="24"/>
              </w:rPr>
            </w:pPr>
            <w:r>
              <w:rPr>
                <w:sz w:val="24"/>
                <w:szCs w:val="24"/>
              </w:rPr>
              <w:t>2.О работе районных методических объединений</w:t>
            </w:r>
          </w:p>
          <w:p w:rsidR="006A4298" w:rsidRDefault="006A4298" w:rsidP="00F31539">
            <w:pPr>
              <w:jc w:val="both"/>
              <w:rPr>
                <w:sz w:val="24"/>
                <w:szCs w:val="24"/>
              </w:rPr>
            </w:pPr>
            <w:r>
              <w:rPr>
                <w:sz w:val="24"/>
                <w:szCs w:val="24"/>
              </w:rPr>
              <w:t xml:space="preserve">В 2024-2025 </w:t>
            </w:r>
            <w:proofErr w:type="spellStart"/>
            <w:r>
              <w:rPr>
                <w:sz w:val="24"/>
                <w:szCs w:val="24"/>
              </w:rPr>
              <w:t>уч.году</w:t>
            </w:r>
            <w:proofErr w:type="spellEnd"/>
            <w:r>
              <w:rPr>
                <w:sz w:val="24"/>
                <w:szCs w:val="24"/>
              </w:rPr>
              <w:t>.</w:t>
            </w:r>
          </w:p>
          <w:p w:rsidR="00F31539" w:rsidRPr="00023F00" w:rsidRDefault="00F31539" w:rsidP="00F31539">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1539" w:rsidRPr="00023F00" w:rsidRDefault="006A4E6A" w:rsidP="00F31539">
            <w:pPr>
              <w:jc w:val="center"/>
              <w:rPr>
                <w:sz w:val="24"/>
                <w:szCs w:val="24"/>
              </w:rPr>
            </w:pPr>
            <w:r>
              <w:rPr>
                <w:sz w:val="24"/>
                <w:szCs w:val="24"/>
              </w:rPr>
              <w:t>С</w:t>
            </w:r>
            <w:r w:rsidR="00F31539">
              <w:rPr>
                <w:sz w:val="24"/>
                <w:szCs w:val="24"/>
              </w:rPr>
              <w:t>ентябрь</w:t>
            </w:r>
          </w:p>
        </w:tc>
        <w:tc>
          <w:tcPr>
            <w:tcW w:w="2293" w:type="dxa"/>
            <w:tcBorders>
              <w:top w:val="single" w:sz="4" w:space="0" w:color="auto"/>
              <w:left w:val="single" w:sz="4" w:space="0" w:color="auto"/>
              <w:bottom w:val="single" w:sz="4" w:space="0" w:color="auto"/>
              <w:right w:val="single" w:sz="4" w:space="0" w:color="auto"/>
            </w:tcBorders>
          </w:tcPr>
          <w:p w:rsidR="006A4298" w:rsidRPr="00023F00" w:rsidRDefault="006A4298" w:rsidP="006A4298">
            <w:pPr>
              <w:rPr>
                <w:sz w:val="24"/>
                <w:szCs w:val="24"/>
              </w:rPr>
            </w:pPr>
            <w:proofErr w:type="spellStart"/>
            <w:r w:rsidRPr="00023F00">
              <w:rPr>
                <w:sz w:val="24"/>
                <w:szCs w:val="24"/>
              </w:rPr>
              <w:t>Гл.спец.РУО</w:t>
            </w:r>
            <w:proofErr w:type="spellEnd"/>
          </w:p>
          <w:p w:rsidR="006A4298" w:rsidRPr="00023F00" w:rsidRDefault="006A4298" w:rsidP="006A4298">
            <w:pPr>
              <w:rPr>
                <w:sz w:val="24"/>
                <w:szCs w:val="24"/>
              </w:rPr>
            </w:pPr>
            <w:proofErr w:type="spellStart"/>
            <w:r w:rsidRPr="00023F00">
              <w:rPr>
                <w:sz w:val="24"/>
                <w:szCs w:val="24"/>
              </w:rPr>
              <w:t>Т.Ф.Ефоде</w:t>
            </w:r>
            <w:proofErr w:type="spellEnd"/>
          </w:p>
          <w:p w:rsidR="006A4298" w:rsidRPr="00023F00" w:rsidRDefault="006A4298" w:rsidP="006A4298">
            <w:pPr>
              <w:rPr>
                <w:sz w:val="24"/>
                <w:szCs w:val="24"/>
              </w:rPr>
            </w:pPr>
          </w:p>
          <w:p w:rsidR="00F31539" w:rsidRPr="00023F00" w:rsidRDefault="00F31539" w:rsidP="00F31539">
            <w:pPr>
              <w:rPr>
                <w:sz w:val="24"/>
                <w:szCs w:val="24"/>
              </w:rPr>
            </w:pPr>
          </w:p>
        </w:tc>
      </w:tr>
      <w:tr w:rsidR="00F31539" w:rsidRPr="00023F00" w:rsidTr="006A4298">
        <w:trPr>
          <w:trHeight w:val="1842"/>
        </w:trPr>
        <w:tc>
          <w:tcPr>
            <w:tcW w:w="817" w:type="dxa"/>
            <w:tcBorders>
              <w:top w:val="single" w:sz="4" w:space="0" w:color="auto"/>
              <w:left w:val="single" w:sz="4" w:space="0" w:color="auto"/>
              <w:bottom w:val="single" w:sz="4" w:space="0" w:color="auto"/>
              <w:right w:val="single" w:sz="4" w:space="0" w:color="auto"/>
            </w:tcBorders>
          </w:tcPr>
          <w:p w:rsidR="00F31539" w:rsidRPr="00023F00" w:rsidRDefault="00F31539" w:rsidP="00F31539">
            <w:pPr>
              <w:jc w:val="center"/>
              <w:rPr>
                <w:sz w:val="24"/>
                <w:szCs w:val="24"/>
              </w:rPr>
            </w:pPr>
            <w:r>
              <w:rPr>
                <w:sz w:val="24"/>
                <w:szCs w:val="24"/>
              </w:rPr>
              <w:t>4.</w:t>
            </w:r>
          </w:p>
        </w:tc>
        <w:tc>
          <w:tcPr>
            <w:tcW w:w="5387" w:type="dxa"/>
            <w:tcBorders>
              <w:top w:val="single" w:sz="4" w:space="0" w:color="auto"/>
              <w:left w:val="single" w:sz="4" w:space="0" w:color="auto"/>
              <w:bottom w:val="single" w:sz="4" w:space="0" w:color="auto"/>
              <w:right w:val="single" w:sz="4" w:space="0" w:color="auto"/>
            </w:tcBorders>
          </w:tcPr>
          <w:p w:rsidR="00F31539" w:rsidRPr="00023F00" w:rsidRDefault="00CE56D5" w:rsidP="007322D0">
            <w:pPr>
              <w:rPr>
                <w:sz w:val="24"/>
                <w:szCs w:val="24"/>
              </w:rPr>
            </w:pPr>
            <w:r w:rsidRPr="00023F00">
              <w:rPr>
                <w:sz w:val="24"/>
                <w:szCs w:val="24"/>
              </w:rPr>
              <w:t>Семинар</w:t>
            </w:r>
            <w:r>
              <w:rPr>
                <w:sz w:val="24"/>
                <w:szCs w:val="24"/>
              </w:rPr>
              <w:t xml:space="preserve"> </w:t>
            </w:r>
            <w:r w:rsidR="006A4E6A">
              <w:rPr>
                <w:sz w:val="24"/>
                <w:szCs w:val="24"/>
              </w:rPr>
              <w:t>–</w:t>
            </w:r>
            <w:r>
              <w:rPr>
                <w:sz w:val="24"/>
                <w:szCs w:val="24"/>
              </w:rPr>
              <w:t xml:space="preserve"> </w:t>
            </w:r>
            <w:r w:rsidRPr="00023F00">
              <w:rPr>
                <w:sz w:val="24"/>
                <w:szCs w:val="24"/>
              </w:rPr>
              <w:t xml:space="preserve">совещание </w:t>
            </w:r>
            <w:r>
              <w:rPr>
                <w:sz w:val="24"/>
                <w:szCs w:val="24"/>
              </w:rPr>
              <w:t>для</w:t>
            </w:r>
            <w:r w:rsidR="007322D0">
              <w:rPr>
                <w:sz w:val="24"/>
                <w:szCs w:val="24"/>
              </w:rPr>
              <w:t xml:space="preserve"> руководителей МБДОУ по теме: </w:t>
            </w:r>
            <w:r w:rsidR="007322D0">
              <w:rPr>
                <w:color w:val="000000"/>
                <w:sz w:val="24"/>
                <w:szCs w:val="24"/>
              </w:rPr>
              <w:t>«</w:t>
            </w:r>
            <w:r w:rsidR="007322D0">
              <w:rPr>
                <w:rStyle w:val="markedcontent"/>
                <w:sz w:val="24"/>
                <w:szCs w:val="24"/>
              </w:rPr>
              <w:t xml:space="preserve">Взаимодействие </w:t>
            </w:r>
            <w:r w:rsidR="007322D0" w:rsidRPr="00F67595">
              <w:rPr>
                <w:rStyle w:val="markedcontent"/>
                <w:sz w:val="24"/>
                <w:szCs w:val="24"/>
              </w:rPr>
              <w:t>детского сада</w:t>
            </w:r>
            <w:r w:rsidR="007322D0">
              <w:rPr>
                <w:rStyle w:val="markedcontent"/>
                <w:sz w:val="24"/>
                <w:szCs w:val="24"/>
              </w:rPr>
              <w:t xml:space="preserve"> </w:t>
            </w:r>
            <w:r w:rsidR="007322D0" w:rsidRPr="00F67595">
              <w:rPr>
                <w:rStyle w:val="markedcontent"/>
                <w:sz w:val="24"/>
                <w:szCs w:val="24"/>
              </w:rPr>
              <w:t>и с</w:t>
            </w:r>
            <w:r w:rsidR="007322D0">
              <w:rPr>
                <w:rStyle w:val="markedcontent"/>
                <w:sz w:val="24"/>
                <w:szCs w:val="24"/>
              </w:rPr>
              <w:t>емьи».</w:t>
            </w:r>
            <w:r w:rsidR="006A4298">
              <w:rPr>
                <w:rStyle w:val="markedcontent"/>
                <w:sz w:val="24"/>
                <w:szCs w:val="24"/>
              </w:rPr>
              <w:t xml:space="preserve"> </w:t>
            </w:r>
            <w:r>
              <w:rPr>
                <w:sz w:val="24"/>
                <w:szCs w:val="24"/>
              </w:rPr>
              <w:t xml:space="preserve">Подведение итогов, анализ результатов проведённых мероприятий в ОУ в рамках Года </w:t>
            </w:r>
            <w:r w:rsidR="00575362">
              <w:rPr>
                <w:sz w:val="24"/>
                <w:szCs w:val="24"/>
              </w:rPr>
              <w:t>семьи.</w:t>
            </w:r>
          </w:p>
        </w:tc>
        <w:tc>
          <w:tcPr>
            <w:tcW w:w="1559" w:type="dxa"/>
            <w:tcBorders>
              <w:top w:val="single" w:sz="4" w:space="0" w:color="auto"/>
              <w:left w:val="single" w:sz="4" w:space="0" w:color="auto"/>
              <w:bottom w:val="single" w:sz="4" w:space="0" w:color="auto"/>
              <w:right w:val="single" w:sz="4" w:space="0" w:color="auto"/>
            </w:tcBorders>
          </w:tcPr>
          <w:p w:rsidR="00F31539" w:rsidRPr="00023F00" w:rsidRDefault="006A4E6A" w:rsidP="00F31539">
            <w:pPr>
              <w:jc w:val="center"/>
              <w:rPr>
                <w:sz w:val="24"/>
                <w:szCs w:val="24"/>
              </w:rPr>
            </w:pPr>
            <w:r>
              <w:rPr>
                <w:sz w:val="24"/>
                <w:szCs w:val="24"/>
              </w:rPr>
              <w:t>Н</w:t>
            </w:r>
            <w:r w:rsidR="007322D0">
              <w:rPr>
                <w:sz w:val="24"/>
                <w:szCs w:val="24"/>
              </w:rPr>
              <w:t>оябрь</w:t>
            </w:r>
          </w:p>
        </w:tc>
        <w:tc>
          <w:tcPr>
            <w:tcW w:w="2293" w:type="dxa"/>
            <w:tcBorders>
              <w:top w:val="single" w:sz="4" w:space="0" w:color="auto"/>
              <w:left w:val="single" w:sz="4" w:space="0" w:color="auto"/>
              <w:bottom w:val="single" w:sz="4" w:space="0" w:color="auto"/>
              <w:right w:val="single" w:sz="4" w:space="0" w:color="auto"/>
            </w:tcBorders>
          </w:tcPr>
          <w:p w:rsidR="00CE56D5" w:rsidRPr="00023F00" w:rsidRDefault="00CE56D5" w:rsidP="00CE56D5">
            <w:pPr>
              <w:rPr>
                <w:sz w:val="24"/>
                <w:szCs w:val="24"/>
              </w:rPr>
            </w:pPr>
            <w:r w:rsidRPr="00023F00">
              <w:rPr>
                <w:sz w:val="24"/>
                <w:szCs w:val="24"/>
              </w:rPr>
              <w:t xml:space="preserve">На базе МБДОУ д/сада </w:t>
            </w:r>
            <w:r>
              <w:rPr>
                <w:sz w:val="24"/>
                <w:szCs w:val="24"/>
              </w:rPr>
              <w:t>«Ручеёк</w:t>
            </w:r>
            <w:r w:rsidRPr="00023F00">
              <w:rPr>
                <w:sz w:val="24"/>
                <w:szCs w:val="24"/>
              </w:rPr>
              <w:t xml:space="preserve">» </w:t>
            </w:r>
            <w:proofErr w:type="spellStart"/>
            <w:r w:rsidRPr="00023F00">
              <w:rPr>
                <w:sz w:val="24"/>
                <w:szCs w:val="24"/>
              </w:rPr>
              <w:t>р.п.Варнавино</w:t>
            </w:r>
            <w:proofErr w:type="spellEnd"/>
          </w:p>
          <w:p w:rsidR="00CE56D5" w:rsidRPr="00023F00" w:rsidRDefault="00CE56D5" w:rsidP="00CE56D5">
            <w:pPr>
              <w:rPr>
                <w:sz w:val="24"/>
                <w:szCs w:val="24"/>
              </w:rPr>
            </w:pPr>
            <w:proofErr w:type="spellStart"/>
            <w:r w:rsidRPr="00023F00">
              <w:rPr>
                <w:sz w:val="24"/>
                <w:szCs w:val="24"/>
              </w:rPr>
              <w:t>Гл.спец.РУО</w:t>
            </w:r>
            <w:proofErr w:type="spellEnd"/>
          </w:p>
          <w:p w:rsidR="00CE56D5" w:rsidRPr="00023F00" w:rsidRDefault="00CE56D5" w:rsidP="00CE56D5">
            <w:pPr>
              <w:rPr>
                <w:sz w:val="24"/>
                <w:szCs w:val="24"/>
              </w:rPr>
            </w:pPr>
            <w:proofErr w:type="spellStart"/>
            <w:r w:rsidRPr="00023F00">
              <w:rPr>
                <w:sz w:val="24"/>
                <w:szCs w:val="24"/>
              </w:rPr>
              <w:t>Т.Ф.Ефоде</w:t>
            </w:r>
            <w:proofErr w:type="spellEnd"/>
            <w:r>
              <w:rPr>
                <w:sz w:val="24"/>
                <w:szCs w:val="24"/>
              </w:rPr>
              <w:t>;</w:t>
            </w:r>
          </w:p>
          <w:p w:rsidR="00CE56D5" w:rsidRDefault="00CE56D5" w:rsidP="00CE56D5">
            <w:pPr>
              <w:rPr>
                <w:sz w:val="24"/>
                <w:szCs w:val="24"/>
              </w:rPr>
            </w:pPr>
            <w:proofErr w:type="spellStart"/>
            <w:r w:rsidRPr="00023F00">
              <w:rPr>
                <w:sz w:val="24"/>
                <w:szCs w:val="24"/>
              </w:rPr>
              <w:t>Зав.МБДОУ</w:t>
            </w:r>
            <w:proofErr w:type="spellEnd"/>
            <w:r>
              <w:rPr>
                <w:sz w:val="24"/>
                <w:szCs w:val="24"/>
              </w:rPr>
              <w:t xml:space="preserve"> </w:t>
            </w:r>
            <w:proofErr w:type="spellStart"/>
            <w:r>
              <w:rPr>
                <w:sz w:val="24"/>
                <w:szCs w:val="24"/>
              </w:rPr>
              <w:t>О.В.Лаврушина</w:t>
            </w:r>
            <w:proofErr w:type="spellEnd"/>
            <w:r>
              <w:rPr>
                <w:sz w:val="24"/>
                <w:szCs w:val="24"/>
              </w:rPr>
              <w:t>;</w:t>
            </w:r>
            <w:r w:rsidRPr="00023F00">
              <w:rPr>
                <w:sz w:val="24"/>
                <w:szCs w:val="24"/>
              </w:rPr>
              <w:t xml:space="preserve"> </w:t>
            </w:r>
          </w:p>
          <w:p w:rsidR="00CE56D5" w:rsidRDefault="00CE56D5" w:rsidP="00CE56D5">
            <w:pPr>
              <w:rPr>
                <w:sz w:val="24"/>
                <w:szCs w:val="24"/>
              </w:rPr>
            </w:pPr>
            <w:proofErr w:type="spellStart"/>
            <w:r>
              <w:rPr>
                <w:sz w:val="24"/>
                <w:szCs w:val="24"/>
              </w:rPr>
              <w:t>Ст.в</w:t>
            </w:r>
            <w:proofErr w:type="spellEnd"/>
            <w:r>
              <w:rPr>
                <w:sz w:val="24"/>
                <w:szCs w:val="24"/>
              </w:rPr>
              <w:t>-ль МБДОУ</w:t>
            </w:r>
          </w:p>
          <w:p w:rsidR="00CE56D5" w:rsidRPr="00023F00" w:rsidRDefault="00CE56D5" w:rsidP="00CE56D5">
            <w:pPr>
              <w:rPr>
                <w:sz w:val="24"/>
                <w:szCs w:val="24"/>
              </w:rPr>
            </w:pPr>
            <w:proofErr w:type="spellStart"/>
            <w:r>
              <w:rPr>
                <w:sz w:val="24"/>
                <w:szCs w:val="24"/>
              </w:rPr>
              <w:t>И.Л.Аршинова</w:t>
            </w:r>
            <w:proofErr w:type="spellEnd"/>
          </w:p>
          <w:p w:rsidR="00F31539" w:rsidRPr="00023F00" w:rsidRDefault="00F31539" w:rsidP="00F31539">
            <w:pPr>
              <w:rPr>
                <w:sz w:val="24"/>
                <w:szCs w:val="24"/>
              </w:rPr>
            </w:pPr>
          </w:p>
        </w:tc>
      </w:tr>
      <w:tr w:rsidR="006A4E6A" w:rsidRPr="00023F00" w:rsidTr="009313DD">
        <w:tc>
          <w:tcPr>
            <w:tcW w:w="817" w:type="dxa"/>
            <w:tcBorders>
              <w:top w:val="single" w:sz="4" w:space="0" w:color="auto"/>
              <w:left w:val="single" w:sz="4" w:space="0" w:color="auto"/>
              <w:bottom w:val="single" w:sz="4" w:space="0" w:color="auto"/>
              <w:right w:val="single" w:sz="4" w:space="0" w:color="auto"/>
            </w:tcBorders>
          </w:tcPr>
          <w:p w:rsidR="006A4E6A" w:rsidRDefault="006A4E6A" w:rsidP="00F31539">
            <w:pPr>
              <w:jc w:val="center"/>
              <w:rPr>
                <w:sz w:val="24"/>
                <w:szCs w:val="24"/>
              </w:rPr>
            </w:pPr>
            <w:r>
              <w:rPr>
                <w:sz w:val="24"/>
                <w:szCs w:val="24"/>
              </w:rPr>
              <w:t>5.</w:t>
            </w:r>
          </w:p>
        </w:tc>
        <w:tc>
          <w:tcPr>
            <w:tcW w:w="5387" w:type="dxa"/>
            <w:tcBorders>
              <w:top w:val="single" w:sz="4" w:space="0" w:color="auto"/>
              <w:left w:val="single" w:sz="4" w:space="0" w:color="auto"/>
              <w:bottom w:val="single" w:sz="4" w:space="0" w:color="auto"/>
              <w:right w:val="single" w:sz="4" w:space="0" w:color="auto"/>
            </w:tcBorders>
          </w:tcPr>
          <w:p w:rsidR="006A4E6A" w:rsidRDefault="006A4E6A" w:rsidP="006A4E6A">
            <w:pPr>
              <w:rPr>
                <w:sz w:val="24"/>
                <w:szCs w:val="24"/>
              </w:rPr>
            </w:pPr>
            <w:r>
              <w:rPr>
                <w:sz w:val="24"/>
                <w:szCs w:val="24"/>
              </w:rPr>
              <w:t>Семинар - с</w:t>
            </w:r>
            <w:r w:rsidRPr="00023F00">
              <w:rPr>
                <w:sz w:val="24"/>
                <w:szCs w:val="24"/>
              </w:rPr>
              <w:t xml:space="preserve">овещание </w:t>
            </w:r>
            <w:r>
              <w:rPr>
                <w:sz w:val="24"/>
                <w:szCs w:val="24"/>
              </w:rPr>
              <w:t xml:space="preserve">для руководителей МБДОУ </w:t>
            </w:r>
          </w:p>
          <w:p w:rsidR="006A4E6A" w:rsidRDefault="006A4E6A" w:rsidP="006A4E6A">
            <w:pPr>
              <w:rPr>
                <w:sz w:val="24"/>
                <w:szCs w:val="24"/>
              </w:rPr>
            </w:pPr>
            <w:r>
              <w:rPr>
                <w:sz w:val="24"/>
                <w:szCs w:val="24"/>
              </w:rPr>
              <w:t>«</w:t>
            </w:r>
            <w:r w:rsidR="006353EF">
              <w:rPr>
                <w:sz w:val="24"/>
                <w:szCs w:val="24"/>
              </w:rPr>
              <w:t>Физическое развитие дошкольников в условиях реализации ОП ДОО</w:t>
            </w:r>
            <w:r>
              <w:rPr>
                <w:sz w:val="24"/>
                <w:szCs w:val="24"/>
              </w:rPr>
              <w:t>»</w:t>
            </w:r>
          </w:p>
          <w:p w:rsidR="006A4E6A" w:rsidRDefault="006A4E6A" w:rsidP="006A4E6A">
            <w:pPr>
              <w:rPr>
                <w:sz w:val="24"/>
                <w:szCs w:val="24"/>
              </w:rPr>
            </w:pPr>
            <w:r>
              <w:rPr>
                <w:sz w:val="24"/>
                <w:szCs w:val="24"/>
              </w:rPr>
              <w:t>План.</w:t>
            </w:r>
          </w:p>
          <w:p w:rsidR="006A4E6A" w:rsidRDefault="006A4E6A" w:rsidP="006A4E6A">
            <w:pPr>
              <w:rPr>
                <w:sz w:val="24"/>
                <w:szCs w:val="24"/>
              </w:rPr>
            </w:pPr>
            <w:r>
              <w:rPr>
                <w:sz w:val="24"/>
                <w:szCs w:val="24"/>
              </w:rPr>
              <w:t xml:space="preserve">1.Реализация </w:t>
            </w:r>
            <w:r w:rsidR="00424207">
              <w:rPr>
                <w:sz w:val="24"/>
                <w:szCs w:val="24"/>
              </w:rPr>
              <w:t xml:space="preserve">«Комплексно-целевой программы </w:t>
            </w:r>
            <w:proofErr w:type="spellStart"/>
            <w:r w:rsidR="00424207">
              <w:rPr>
                <w:sz w:val="24"/>
                <w:szCs w:val="24"/>
              </w:rPr>
              <w:t>здоровьесбережения</w:t>
            </w:r>
            <w:proofErr w:type="spellEnd"/>
            <w:r w:rsidR="00424207">
              <w:rPr>
                <w:sz w:val="24"/>
                <w:szCs w:val="24"/>
              </w:rPr>
              <w:t xml:space="preserve"> воспитанников». (МБДОУ</w:t>
            </w:r>
            <w:r w:rsidR="00E52C96">
              <w:rPr>
                <w:sz w:val="24"/>
                <w:szCs w:val="24"/>
              </w:rPr>
              <w:t xml:space="preserve"> </w:t>
            </w:r>
            <w:r w:rsidR="00424207">
              <w:rPr>
                <w:sz w:val="24"/>
                <w:szCs w:val="24"/>
              </w:rPr>
              <w:t>д\с</w:t>
            </w:r>
            <w:r w:rsidR="00E52C96">
              <w:rPr>
                <w:sz w:val="24"/>
                <w:szCs w:val="24"/>
              </w:rPr>
              <w:t xml:space="preserve"> </w:t>
            </w:r>
            <w:r w:rsidR="00361151">
              <w:rPr>
                <w:sz w:val="24"/>
                <w:szCs w:val="24"/>
              </w:rPr>
              <w:t>«Светлячок»</w:t>
            </w:r>
            <w:r w:rsidR="00E52C96">
              <w:rPr>
                <w:sz w:val="24"/>
                <w:szCs w:val="24"/>
              </w:rPr>
              <w:t xml:space="preserve"> </w:t>
            </w:r>
            <w:proofErr w:type="spellStart"/>
            <w:r w:rsidR="00424207">
              <w:rPr>
                <w:sz w:val="24"/>
                <w:szCs w:val="24"/>
              </w:rPr>
              <w:t>р.п.Варнавино</w:t>
            </w:r>
            <w:proofErr w:type="spellEnd"/>
            <w:r w:rsidR="00424207">
              <w:rPr>
                <w:sz w:val="24"/>
                <w:szCs w:val="24"/>
              </w:rPr>
              <w:t>)</w:t>
            </w:r>
          </w:p>
          <w:p w:rsidR="006A4E6A" w:rsidRDefault="006A4E6A" w:rsidP="006A4E6A">
            <w:pPr>
              <w:rPr>
                <w:sz w:val="24"/>
                <w:szCs w:val="24"/>
              </w:rPr>
            </w:pPr>
            <w:r>
              <w:rPr>
                <w:sz w:val="24"/>
                <w:szCs w:val="24"/>
              </w:rPr>
              <w:t>2.</w:t>
            </w:r>
            <w:r w:rsidR="006353EF">
              <w:rPr>
                <w:sz w:val="24"/>
                <w:szCs w:val="24"/>
              </w:rPr>
              <w:t>Здоровьесберегающие технологии дошкольного образования.</w:t>
            </w:r>
          </w:p>
          <w:p w:rsidR="006353EF" w:rsidRDefault="006353EF" w:rsidP="006A4E6A">
            <w:pPr>
              <w:rPr>
                <w:sz w:val="24"/>
                <w:szCs w:val="24"/>
              </w:rPr>
            </w:pPr>
            <w:r>
              <w:rPr>
                <w:sz w:val="24"/>
                <w:szCs w:val="24"/>
              </w:rPr>
              <w:t xml:space="preserve">3.Выставка дидактических пособий по </w:t>
            </w:r>
            <w:proofErr w:type="spellStart"/>
            <w:r>
              <w:rPr>
                <w:sz w:val="24"/>
                <w:szCs w:val="24"/>
              </w:rPr>
              <w:t>здоровьесбережению</w:t>
            </w:r>
            <w:proofErr w:type="spellEnd"/>
            <w:r>
              <w:rPr>
                <w:sz w:val="24"/>
                <w:szCs w:val="24"/>
              </w:rPr>
              <w:t>.</w:t>
            </w:r>
          </w:p>
          <w:p w:rsidR="006A4E6A" w:rsidRPr="00023F00" w:rsidRDefault="006A4E6A" w:rsidP="007322D0">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A4E6A" w:rsidRDefault="006A4E6A" w:rsidP="00F31539">
            <w:pPr>
              <w:jc w:val="center"/>
              <w:rPr>
                <w:sz w:val="24"/>
                <w:szCs w:val="24"/>
              </w:rPr>
            </w:pPr>
          </w:p>
        </w:tc>
        <w:tc>
          <w:tcPr>
            <w:tcW w:w="2293" w:type="dxa"/>
            <w:tcBorders>
              <w:top w:val="single" w:sz="4" w:space="0" w:color="auto"/>
              <w:left w:val="single" w:sz="4" w:space="0" w:color="auto"/>
              <w:bottom w:val="single" w:sz="4" w:space="0" w:color="auto"/>
              <w:right w:val="single" w:sz="4" w:space="0" w:color="auto"/>
            </w:tcBorders>
          </w:tcPr>
          <w:p w:rsidR="006A4E6A" w:rsidRDefault="006A4E6A" w:rsidP="006A4E6A">
            <w:pPr>
              <w:rPr>
                <w:sz w:val="24"/>
                <w:szCs w:val="24"/>
              </w:rPr>
            </w:pPr>
            <w:r>
              <w:rPr>
                <w:sz w:val="24"/>
                <w:szCs w:val="24"/>
              </w:rPr>
              <w:t>МБДОУ д/с</w:t>
            </w:r>
          </w:p>
          <w:p w:rsidR="006A4E6A" w:rsidRDefault="006A4E6A" w:rsidP="006A4E6A">
            <w:pPr>
              <w:rPr>
                <w:sz w:val="24"/>
                <w:szCs w:val="24"/>
              </w:rPr>
            </w:pPr>
            <w:r>
              <w:rPr>
                <w:sz w:val="24"/>
                <w:szCs w:val="24"/>
              </w:rPr>
              <w:t>«Светлячок»</w:t>
            </w:r>
          </w:p>
          <w:p w:rsidR="006A4E6A" w:rsidRPr="00023F00" w:rsidRDefault="006A4E6A" w:rsidP="006A4E6A">
            <w:pPr>
              <w:rPr>
                <w:sz w:val="24"/>
                <w:szCs w:val="24"/>
              </w:rPr>
            </w:pPr>
            <w:proofErr w:type="spellStart"/>
            <w:r>
              <w:rPr>
                <w:sz w:val="24"/>
                <w:szCs w:val="24"/>
              </w:rPr>
              <w:t>р.п.Варнавино</w:t>
            </w:r>
            <w:proofErr w:type="spellEnd"/>
            <w:r w:rsidRPr="00023F00">
              <w:rPr>
                <w:sz w:val="24"/>
                <w:szCs w:val="24"/>
              </w:rPr>
              <w:t xml:space="preserve"> </w:t>
            </w:r>
            <w:proofErr w:type="spellStart"/>
            <w:r w:rsidRPr="00023F00">
              <w:rPr>
                <w:sz w:val="24"/>
                <w:szCs w:val="24"/>
              </w:rPr>
              <w:t>Гл.спец.РУО</w:t>
            </w:r>
            <w:proofErr w:type="spellEnd"/>
          </w:p>
          <w:p w:rsidR="006A4E6A" w:rsidRDefault="006A4E6A" w:rsidP="006A4E6A">
            <w:pPr>
              <w:rPr>
                <w:sz w:val="24"/>
                <w:szCs w:val="24"/>
              </w:rPr>
            </w:pPr>
            <w:proofErr w:type="spellStart"/>
            <w:r w:rsidRPr="00023F00">
              <w:rPr>
                <w:sz w:val="24"/>
                <w:szCs w:val="24"/>
              </w:rPr>
              <w:t>Т.Ф.Ефоде</w:t>
            </w:r>
            <w:proofErr w:type="spellEnd"/>
            <w:r w:rsidRPr="00023F00">
              <w:rPr>
                <w:sz w:val="24"/>
                <w:szCs w:val="24"/>
              </w:rPr>
              <w:t xml:space="preserve"> </w:t>
            </w:r>
          </w:p>
          <w:p w:rsidR="006A4E6A" w:rsidRDefault="006A4E6A" w:rsidP="006A4E6A">
            <w:pPr>
              <w:rPr>
                <w:sz w:val="24"/>
                <w:szCs w:val="24"/>
              </w:rPr>
            </w:pPr>
            <w:proofErr w:type="spellStart"/>
            <w:r>
              <w:rPr>
                <w:sz w:val="24"/>
                <w:szCs w:val="24"/>
              </w:rPr>
              <w:t>Зав.МБДОУ</w:t>
            </w:r>
            <w:proofErr w:type="spellEnd"/>
            <w:r>
              <w:rPr>
                <w:sz w:val="24"/>
                <w:szCs w:val="24"/>
              </w:rPr>
              <w:t xml:space="preserve"> д/с «Светлячок»</w:t>
            </w:r>
          </w:p>
          <w:p w:rsidR="006A4E6A" w:rsidRDefault="006A4E6A" w:rsidP="006A4E6A">
            <w:pPr>
              <w:rPr>
                <w:sz w:val="24"/>
                <w:szCs w:val="24"/>
              </w:rPr>
            </w:pPr>
            <w:proofErr w:type="spellStart"/>
            <w:r w:rsidRPr="00023F00">
              <w:rPr>
                <w:sz w:val="24"/>
                <w:szCs w:val="24"/>
              </w:rPr>
              <w:t>Н.Н.Евграфова</w:t>
            </w:r>
            <w:proofErr w:type="spellEnd"/>
          </w:p>
          <w:p w:rsidR="006A4E6A" w:rsidRPr="00023F00" w:rsidRDefault="006A4E6A" w:rsidP="006A4E6A">
            <w:pPr>
              <w:rPr>
                <w:sz w:val="24"/>
                <w:szCs w:val="24"/>
              </w:rPr>
            </w:pPr>
          </w:p>
          <w:p w:rsidR="006A4E6A" w:rsidRPr="00023F00" w:rsidRDefault="006A4E6A" w:rsidP="00CE56D5">
            <w:pPr>
              <w:rPr>
                <w:sz w:val="24"/>
                <w:szCs w:val="24"/>
              </w:rPr>
            </w:pPr>
          </w:p>
        </w:tc>
      </w:tr>
    </w:tbl>
    <w:p w:rsidR="00F31539" w:rsidRDefault="00F31539" w:rsidP="001E2C2E">
      <w:pPr>
        <w:pStyle w:val="1"/>
        <w:jc w:val="center"/>
        <w:rPr>
          <w:sz w:val="24"/>
          <w:szCs w:val="24"/>
        </w:rPr>
      </w:pPr>
      <w:bookmarkStart w:id="15" w:name="_Toc377717188"/>
    </w:p>
    <w:p w:rsidR="00F31539" w:rsidRDefault="00F31539" w:rsidP="001E2C2E">
      <w:pPr>
        <w:pStyle w:val="1"/>
        <w:jc w:val="center"/>
        <w:rPr>
          <w:sz w:val="24"/>
          <w:szCs w:val="24"/>
        </w:rPr>
      </w:pPr>
    </w:p>
    <w:p w:rsidR="006047CF" w:rsidRPr="00023F00" w:rsidRDefault="003A186D" w:rsidP="001E2C2E">
      <w:pPr>
        <w:pStyle w:val="1"/>
        <w:jc w:val="center"/>
        <w:rPr>
          <w:sz w:val="24"/>
          <w:szCs w:val="24"/>
        </w:rPr>
      </w:pPr>
      <w:r w:rsidRPr="00023F00">
        <w:rPr>
          <w:sz w:val="24"/>
          <w:szCs w:val="24"/>
        </w:rPr>
        <w:t>4.2</w:t>
      </w:r>
      <w:r w:rsidR="00594E0B" w:rsidRPr="00023F00">
        <w:rPr>
          <w:sz w:val="24"/>
          <w:szCs w:val="24"/>
        </w:rPr>
        <w:t xml:space="preserve">. </w:t>
      </w:r>
      <w:r w:rsidR="006047CF" w:rsidRPr="00023F00">
        <w:rPr>
          <w:sz w:val="24"/>
          <w:szCs w:val="24"/>
        </w:rPr>
        <w:t>Смотры, конкурсы</w:t>
      </w:r>
      <w:r w:rsidR="00317329" w:rsidRPr="00023F00">
        <w:rPr>
          <w:sz w:val="24"/>
          <w:szCs w:val="24"/>
        </w:rPr>
        <w:t xml:space="preserve"> для учреждений,</w:t>
      </w:r>
      <w:r w:rsidR="00FB017B" w:rsidRPr="00023F00">
        <w:rPr>
          <w:sz w:val="24"/>
          <w:szCs w:val="24"/>
        </w:rPr>
        <w:t xml:space="preserve"> </w:t>
      </w:r>
      <w:r w:rsidR="005B6637" w:rsidRPr="00023F00">
        <w:rPr>
          <w:sz w:val="24"/>
          <w:szCs w:val="24"/>
        </w:rPr>
        <w:t>педагогов</w:t>
      </w:r>
      <w:bookmarkEnd w:id="15"/>
      <w:r w:rsidR="00317329" w:rsidRPr="00023F00">
        <w:rPr>
          <w:sz w:val="24"/>
          <w:szCs w:val="24"/>
        </w:rPr>
        <w:t>, воспитанников МБДОУ.</w:t>
      </w:r>
    </w:p>
    <w:p w:rsidR="006047CF" w:rsidRPr="00023F00" w:rsidRDefault="006047CF" w:rsidP="006047CF">
      <w:pPr>
        <w:jc w:val="both"/>
        <w:rPr>
          <w:b/>
          <w:sz w:val="24"/>
          <w:szCs w:val="24"/>
        </w:rPr>
      </w:pPr>
    </w:p>
    <w:tbl>
      <w:tblPr>
        <w:tblW w:w="10078" w:type="dxa"/>
        <w:tblLook w:val="01E0" w:firstRow="1" w:lastRow="1" w:firstColumn="1" w:lastColumn="1" w:noHBand="0" w:noVBand="0"/>
      </w:tblPr>
      <w:tblGrid>
        <w:gridCol w:w="815"/>
        <w:gridCol w:w="5413"/>
        <w:gridCol w:w="1677"/>
        <w:gridCol w:w="2173"/>
      </w:tblGrid>
      <w:tr w:rsidR="006047CF" w:rsidRPr="00023F00" w:rsidTr="003A186D">
        <w:tc>
          <w:tcPr>
            <w:tcW w:w="815" w:type="dxa"/>
            <w:tcBorders>
              <w:top w:val="single" w:sz="4" w:space="0" w:color="auto"/>
              <w:left w:val="single" w:sz="4" w:space="0" w:color="auto"/>
              <w:bottom w:val="single" w:sz="4" w:space="0" w:color="auto"/>
              <w:right w:val="single" w:sz="4" w:space="0" w:color="auto"/>
            </w:tcBorders>
          </w:tcPr>
          <w:p w:rsidR="006047CF" w:rsidRPr="00023F00" w:rsidRDefault="006047CF" w:rsidP="00AF4D63">
            <w:pPr>
              <w:jc w:val="center"/>
              <w:rPr>
                <w:sz w:val="24"/>
                <w:szCs w:val="24"/>
              </w:rPr>
            </w:pPr>
            <w:r w:rsidRPr="00023F00">
              <w:rPr>
                <w:sz w:val="24"/>
                <w:szCs w:val="24"/>
              </w:rPr>
              <w:t>№ п/п</w:t>
            </w:r>
          </w:p>
        </w:tc>
        <w:tc>
          <w:tcPr>
            <w:tcW w:w="5413" w:type="dxa"/>
            <w:tcBorders>
              <w:top w:val="single" w:sz="4" w:space="0" w:color="auto"/>
              <w:left w:val="single" w:sz="4" w:space="0" w:color="auto"/>
              <w:bottom w:val="single" w:sz="4" w:space="0" w:color="auto"/>
              <w:right w:val="single" w:sz="4" w:space="0" w:color="auto"/>
            </w:tcBorders>
          </w:tcPr>
          <w:p w:rsidR="006047CF" w:rsidRPr="00023F00" w:rsidRDefault="006047CF" w:rsidP="00AF4D63">
            <w:pPr>
              <w:jc w:val="center"/>
              <w:rPr>
                <w:sz w:val="24"/>
                <w:szCs w:val="24"/>
              </w:rPr>
            </w:pPr>
            <w:r w:rsidRPr="00023F00">
              <w:rPr>
                <w:sz w:val="24"/>
                <w:szCs w:val="24"/>
              </w:rPr>
              <w:t>Название</w:t>
            </w:r>
          </w:p>
        </w:tc>
        <w:tc>
          <w:tcPr>
            <w:tcW w:w="1677" w:type="dxa"/>
            <w:tcBorders>
              <w:top w:val="single" w:sz="4" w:space="0" w:color="auto"/>
              <w:left w:val="single" w:sz="4" w:space="0" w:color="auto"/>
              <w:bottom w:val="single" w:sz="4" w:space="0" w:color="auto"/>
              <w:right w:val="single" w:sz="4" w:space="0" w:color="auto"/>
            </w:tcBorders>
          </w:tcPr>
          <w:p w:rsidR="006047CF" w:rsidRPr="00023F00" w:rsidRDefault="006047CF" w:rsidP="00AF4D63">
            <w:pPr>
              <w:jc w:val="center"/>
              <w:rPr>
                <w:sz w:val="24"/>
                <w:szCs w:val="24"/>
              </w:rPr>
            </w:pPr>
            <w:r w:rsidRPr="00023F00">
              <w:rPr>
                <w:sz w:val="24"/>
                <w:szCs w:val="24"/>
              </w:rPr>
              <w:t>Сроки</w:t>
            </w:r>
          </w:p>
        </w:tc>
        <w:tc>
          <w:tcPr>
            <w:tcW w:w="2173" w:type="dxa"/>
            <w:tcBorders>
              <w:top w:val="single" w:sz="4" w:space="0" w:color="auto"/>
              <w:left w:val="single" w:sz="4" w:space="0" w:color="auto"/>
              <w:bottom w:val="single" w:sz="4" w:space="0" w:color="auto"/>
              <w:right w:val="single" w:sz="4" w:space="0" w:color="auto"/>
            </w:tcBorders>
          </w:tcPr>
          <w:p w:rsidR="006047CF" w:rsidRPr="00023F00" w:rsidRDefault="000A0BBD" w:rsidP="00AF4D63">
            <w:pPr>
              <w:jc w:val="center"/>
              <w:rPr>
                <w:sz w:val="24"/>
                <w:szCs w:val="24"/>
              </w:rPr>
            </w:pPr>
            <w:r w:rsidRPr="00023F00">
              <w:rPr>
                <w:sz w:val="24"/>
                <w:szCs w:val="24"/>
              </w:rPr>
              <w:t>Ответственные</w:t>
            </w:r>
          </w:p>
        </w:tc>
      </w:tr>
      <w:tr w:rsidR="001B2F1D" w:rsidRPr="00023F00" w:rsidTr="003A186D">
        <w:tc>
          <w:tcPr>
            <w:tcW w:w="815" w:type="dxa"/>
            <w:tcBorders>
              <w:top w:val="single" w:sz="4" w:space="0" w:color="auto"/>
              <w:left w:val="single" w:sz="4" w:space="0" w:color="auto"/>
              <w:bottom w:val="single" w:sz="4" w:space="0" w:color="auto"/>
              <w:right w:val="single" w:sz="4" w:space="0" w:color="auto"/>
            </w:tcBorders>
          </w:tcPr>
          <w:p w:rsidR="001B2F1D" w:rsidRPr="00023F00" w:rsidRDefault="001B2F1D" w:rsidP="001B2F1D">
            <w:pPr>
              <w:jc w:val="center"/>
              <w:rPr>
                <w:sz w:val="24"/>
                <w:szCs w:val="24"/>
              </w:rPr>
            </w:pPr>
            <w:r>
              <w:rPr>
                <w:sz w:val="24"/>
                <w:szCs w:val="24"/>
              </w:rPr>
              <w:t>1</w:t>
            </w:r>
            <w:r w:rsidRPr="00023F00">
              <w:rPr>
                <w:sz w:val="24"/>
                <w:szCs w:val="24"/>
              </w:rPr>
              <w:t>.</w:t>
            </w:r>
          </w:p>
        </w:tc>
        <w:tc>
          <w:tcPr>
            <w:tcW w:w="5413" w:type="dxa"/>
            <w:tcBorders>
              <w:top w:val="single" w:sz="4" w:space="0" w:color="auto"/>
              <w:left w:val="single" w:sz="4" w:space="0" w:color="auto"/>
              <w:bottom w:val="single" w:sz="4" w:space="0" w:color="auto"/>
              <w:right w:val="single" w:sz="4" w:space="0" w:color="auto"/>
            </w:tcBorders>
          </w:tcPr>
          <w:p w:rsidR="001B2F1D" w:rsidRPr="00023F00" w:rsidRDefault="00844885" w:rsidP="001B2F1D">
            <w:pPr>
              <w:tabs>
                <w:tab w:val="center" w:pos="4677"/>
                <w:tab w:val="right" w:pos="9355"/>
              </w:tabs>
              <w:jc w:val="both"/>
              <w:rPr>
                <w:sz w:val="24"/>
                <w:szCs w:val="24"/>
              </w:rPr>
            </w:pPr>
            <w:r>
              <w:rPr>
                <w:sz w:val="24"/>
                <w:szCs w:val="24"/>
              </w:rPr>
              <w:t>Участие в зональных спортивных соревно</w:t>
            </w:r>
            <w:r w:rsidR="004A3249">
              <w:rPr>
                <w:sz w:val="24"/>
                <w:szCs w:val="24"/>
              </w:rPr>
              <w:t xml:space="preserve">ваниях </w:t>
            </w:r>
            <w:proofErr w:type="spellStart"/>
            <w:r w:rsidR="004A3249">
              <w:rPr>
                <w:sz w:val="24"/>
                <w:szCs w:val="24"/>
              </w:rPr>
              <w:t>соревнованиях</w:t>
            </w:r>
            <w:proofErr w:type="spellEnd"/>
            <w:r w:rsidR="00E52C96">
              <w:rPr>
                <w:sz w:val="24"/>
                <w:szCs w:val="24"/>
              </w:rPr>
              <w:t xml:space="preserve"> </w:t>
            </w:r>
            <w:r w:rsidR="004A3249">
              <w:rPr>
                <w:sz w:val="24"/>
                <w:szCs w:val="24"/>
              </w:rPr>
              <w:t>«</w:t>
            </w:r>
            <w:proofErr w:type="spellStart"/>
            <w:r w:rsidR="004A3249">
              <w:rPr>
                <w:sz w:val="24"/>
                <w:szCs w:val="24"/>
              </w:rPr>
              <w:t>Малышиада</w:t>
            </w:r>
            <w:proofErr w:type="spellEnd"/>
            <w:r w:rsidR="004A3249">
              <w:rPr>
                <w:sz w:val="24"/>
                <w:szCs w:val="24"/>
              </w:rPr>
              <w:t xml:space="preserve">». </w:t>
            </w:r>
            <w:r w:rsidR="001B2F1D" w:rsidRPr="00023F00">
              <w:rPr>
                <w:sz w:val="24"/>
                <w:szCs w:val="24"/>
              </w:rPr>
              <w:t>Проведение районных спортивных соревнований «</w:t>
            </w:r>
            <w:proofErr w:type="spellStart"/>
            <w:r w:rsidR="001B2F1D" w:rsidRPr="00023F00">
              <w:rPr>
                <w:sz w:val="24"/>
                <w:szCs w:val="24"/>
              </w:rPr>
              <w:t>Малышиада</w:t>
            </w:r>
            <w:proofErr w:type="spellEnd"/>
            <w:r w:rsidR="001B2F1D" w:rsidRPr="00023F00">
              <w:rPr>
                <w:sz w:val="24"/>
                <w:szCs w:val="24"/>
              </w:rPr>
              <w:t xml:space="preserve">». </w:t>
            </w:r>
            <w:r w:rsidR="00966808">
              <w:rPr>
                <w:sz w:val="24"/>
                <w:szCs w:val="24"/>
              </w:rPr>
              <w:t>«</w:t>
            </w:r>
            <w:r w:rsidR="000F5BFB">
              <w:rPr>
                <w:sz w:val="24"/>
                <w:szCs w:val="24"/>
              </w:rPr>
              <w:t>Спортивная семья»</w:t>
            </w:r>
          </w:p>
          <w:p w:rsidR="001B2F1D" w:rsidRPr="00023F00" w:rsidRDefault="001B2F1D" w:rsidP="001B2F1D">
            <w:pPr>
              <w:tabs>
                <w:tab w:val="center" w:pos="4677"/>
                <w:tab w:val="right" w:pos="9355"/>
              </w:tabs>
              <w:jc w:val="both"/>
              <w:rPr>
                <w:sz w:val="24"/>
                <w:szCs w:val="24"/>
              </w:rPr>
            </w:pPr>
          </w:p>
        </w:tc>
        <w:tc>
          <w:tcPr>
            <w:tcW w:w="1677" w:type="dxa"/>
            <w:tcBorders>
              <w:top w:val="single" w:sz="4" w:space="0" w:color="auto"/>
              <w:left w:val="single" w:sz="4" w:space="0" w:color="auto"/>
              <w:bottom w:val="single" w:sz="4" w:space="0" w:color="auto"/>
              <w:right w:val="single" w:sz="4" w:space="0" w:color="auto"/>
            </w:tcBorders>
          </w:tcPr>
          <w:p w:rsidR="001B2F1D" w:rsidRPr="00023F00" w:rsidRDefault="00966808" w:rsidP="00F31539">
            <w:pPr>
              <w:jc w:val="center"/>
              <w:rPr>
                <w:sz w:val="24"/>
                <w:szCs w:val="24"/>
              </w:rPr>
            </w:pPr>
            <w:r>
              <w:rPr>
                <w:sz w:val="24"/>
                <w:szCs w:val="24"/>
              </w:rPr>
              <w:t>М</w:t>
            </w:r>
            <w:r w:rsidR="000F5BFB">
              <w:rPr>
                <w:sz w:val="24"/>
                <w:szCs w:val="24"/>
              </w:rPr>
              <w:t>арт</w:t>
            </w:r>
            <w:r>
              <w:rPr>
                <w:sz w:val="24"/>
                <w:szCs w:val="24"/>
              </w:rPr>
              <w:t xml:space="preserve"> -апрель</w:t>
            </w:r>
          </w:p>
        </w:tc>
        <w:tc>
          <w:tcPr>
            <w:tcW w:w="2173" w:type="dxa"/>
            <w:tcBorders>
              <w:top w:val="single" w:sz="4" w:space="0" w:color="auto"/>
              <w:left w:val="single" w:sz="4" w:space="0" w:color="auto"/>
              <w:bottom w:val="single" w:sz="4" w:space="0" w:color="auto"/>
              <w:right w:val="single" w:sz="4" w:space="0" w:color="auto"/>
            </w:tcBorders>
          </w:tcPr>
          <w:p w:rsidR="001B2F1D" w:rsidRDefault="00966808" w:rsidP="00862220">
            <w:pPr>
              <w:tabs>
                <w:tab w:val="center" w:pos="4677"/>
                <w:tab w:val="right" w:pos="9355"/>
              </w:tabs>
              <w:rPr>
                <w:sz w:val="24"/>
                <w:szCs w:val="24"/>
              </w:rPr>
            </w:pPr>
            <w:r>
              <w:rPr>
                <w:sz w:val="24"/>
                <w:szCs w:val="24"/>
              </w:rPr>
              <w:t>МБДОУ ДОЦ</w:t>
            </w:r>
          </w:p>
          <w:p w:rsidR="00966808" w:rsidRDefault="00966808" w:rsidP="00862220">
            <w:pPr>
              <w:tabs>
                <w:tab w:val="center" w:pos="4677"/>
                <w:tab w:val="right" w:pos="9355"/>
              </w:tabs>
              <w:rPr>
                <w:sz w:val="24"/>
                <w:szCs w:val="24"/>
              </w:rPr>
            </w:pPr>
            <w:proofErr w:type="spellStart"/>
            <w:r>
              <w:rPr>
                <w:sz w:val="24"/>
                <w:szCs w:val="24"/>
              </w:rPr>
              <w:t>им.А.Перова</w:t>
            </w:r>
            <w:proofErr w:type="spellEnd"/>
          </w:p>
          <w:p w:rsidR="00966808" w:rsidRDefault="00966808" w:rsidP="00862220">
            <w:pPr>
              <w:tabs>
                <w:tab w:val="center" w:pos="4677"/>
                <w:tab w:val="right" w:pos="9355"/>
              </w:tabs>
              <w:rPr>
                <w:sz w:val="24"/>
                <w:szCs w:val="24"/>
              </w:rPr>
            </w:pPr>
            <w:proofErr w:type="spellStart"/>
            <w:r>
              <w:rPr>
                <w:sz w:val="24"/>
                <w:szCs w:val="24"/>
              </w:rPr>
              <w:t>Т.Ф.Ефоде</w:t>
            </w:r>
            <w:proofErr w:type="spellEnd"/>
          </w:p>
          <w:p w:rsidR="00966808" w:rsidRDefault="00966808" w:rsidP="00862220">
            <w:pPr>
              <w:tabs>
                <w:tab w:val="center" w:pos="4677"/>
                <w:tab w:val="right" w:pos="9355"/>
              </w:tabs>
              <w:rPr>
                <w:sz w:val="24"/>
                <w:szCs w:val="24"/>
              </w:rPr>
            </w:pPr>
            <w:proofErr w:type="spellStart"/>
            <w:r>
              <w:rPr>
                <w:sz w:val="24"/>
                <w:szCs w:val="24"/>
              </w:rPr>
              <w:t>Е.С.Комлева</w:t>
            </w:r>
            <w:proofErr w:type="spellEnd"/>
          </w:p>
          <w:p w:rsidR="00966808" w:rsidRDefault="00966808" w:rsidP="00862220">
            <w:pPr>
              <w:tabs>
                <w:tab w:val="center" w:pos="4677"/>
                <w:tab w:val="right" w:pos="9355"/>
              </w:tabs>
              <w:rPr>
                <w:sz w:val="24"/>
                <w:szCs w:val="24"/>
              </w:rPr>
            </w:pPr>
            <w:proofErr w:type="spellStart"/>
            <w:r>
              <w:rPr>
                <w:sz w:val="24"/>
                <w:szCs w:val="24"/>
              </w:rPr>
              <w:t>Н.Н.Евграфова</w:t>
            </w:r>
            <w:proofErr w:type="spellEnd"/>
          </w:p>
          <w:p w:rsidR="00966808" w:rsidRPr="00023F00" w:rsidRDefault="00966808" w:rsidP="00862220">
            <w:pPr>
              <w:tabs>
                <w:tab w:val="center" w:pos="4677"/>
                <w:tab w:val="right" w:pos="9355"/>
              </w:tabs>
              <w:rPr>
                <w:sz w:val="24"/>
                <w:szCs w:val="24"/>
              </w:rPr>
            </w:pPr>
            <w:proofErr w:type="spellStart"/>
            <w:r>
              <w:rPr>
                <w:sz w:val="24"/>
                <w:szCs w:val="24"/>
              </w:rPr>
              <w:t>О.В.Лаврушина</w:t>
            </w:r>
            <w:proofErr w:type="spellEnd"/>
          </w:p>
        </w:tc>
      </w:tr>
      <w:tr w:rsidR="000F5BFB" w:rsidRPr="00023F00" w:rsidTr="003A186D">
        <w:tc>
          <w:tcPr>
            <w:tcW w:w="815" w:type="dxa"/>
            <w:tcBorders>
              <w:top w:val="single" w:sz="4" w:space="0" w:color="auto"/>
              <w:left w:val="single" w:sz="4" w:space="0" w:color="auto"/>
              <w:bottom w:val="single" w:sz="4" w:space="0" w:color="auto"/>
              <w:right w:val="single" w:sz="4" w:space="0" w:color="auto"/>
            </w:tcBorders>
          </w:tcPr>
          <w:p w:rsidR="000F5BFB" w:rsidRDefault="00E52C96" w:rsidP="001B2F1D">
            <w:pPr>
              <w:jc w:val="center"/>
              <w:rPr>
                <w:sz w:val="24"/>
                <w:szCs w:val="24"/>
              </w:rPr>
            </w:pPr>
            <w:r>
              <w:rPr>
                <w:sz w:val="24"/>
                <w:szCs w:val="24"/>
              </w:rPr>
              <w:t>2.</w:t>
            </w:r>
          </w:p>
        </w:tc>
        <w:tc>
          <w:tcPr>
            <w:tcW w:w="5413" w:type="dxa"/>
            <w:tcBorders>
              <w:top w:val="single" w:sz="4" w:space="0" w:color="auto"/>
              <w:left w:val="single" w:sz="4" w:space="0" w:color="auto"/>
              <w:bottom w:val="single" w:sz="4" w:space="0" w:color="auto"/>
              <w:right w:val="single" w:sz="4" w:space="0" w:color="auto"/>
            </w:tcBorders>
          </w:tcPr>
          <w:p w:rsidR="000F5BFB" w:rsidRDefault="000F5BFB" w:rsidP="001B2F1D">
            <w:pPr>
              <w:tabs>
                <w:tab w:val="center" w:pos="4677"/>
                <w:tab w:val="right" w:pos="9355"/>
              </w:tabs>
              <w:jc w:val="both"/>
              <w:rPr>
                <w:sz w:val="24"/>
                <w:szCs w:val="24"/>
              </w:rPr>
            </w:pPr>
            <w:r w:rsidRPr="00023F00">
              <w:rPr>
                <w:sz w:val="24"/>
                <w:szCs w:val="24"/>
              </w:rPr>
              <w:t>Конкурс «Вос</w:t>
            </w:r>
            <w:r>
              <w:rPr>
                <w:sz w:val="24"/>
                <w:szCs w:val="24"/>
              </w:rPr>
              <w:t>питатель года»</w:t>
            </w:r>
          </w:p>
        </w:tc>
        <w:tc>
          <w:tcPr>
            <w:tcW w:w="1677" w:type="dxa"/>
            <w:tcBorders>
              <w:top w:val="single" w:sz="4" w:space="0" w:color="auto"/>
              <w:left w:val="single" w:sz="4" w:space="0" w:color="auto"/>
              <w:bottom w:val="single" w:sz="4" w:space="0" w:color="auto"/>
              <w:right w:val="single" w:sz="4" w:space="0" w:color="auto"/>
            </w:tcBorders>
          </w:tcPr>
          <w:p w:rsidR="000F5BFB" w:rsidRDefault="000F5BFB" w:rsidP="00F31539">
            <w:pPr>
              <w:jc w:val="center"/>
              <w:rPr>
                <w:sz w:val="24"/>
                <w:szCs w:val="24"/>
              </w:rPr>
            </w:pPr>
            <w:r>
              <w:rPr>
                <w:sz w:val="24"/>
                <w:szCs w:val="24"/>
              </w:rPr>
              <w:t>Март-апрель</w:t>
            </w:r>
          </w:p>
        </w:tc>
        <w:tc>
          <w:tcPr>
            <w:tcW w:w="2173" w:type="dxa"/>
            <w:tcBorders>
              <w:top w:val="single" w:sz="4" w:space="0" w:color="auto"/>
              <w:left w:val="single" w:sz="4" w:space="0" w:color="auto"/>
              <w:bottom w:val="single" w:sz="4" w:space="0" w:color="auto"/>
              <w:right w:val="single" w:sz="4" w:space="0" w:color="auto"/>
            </w:tcBorders>
          </w:tcPr>
          <w:p w:rsidR="000F5BFB" w:rsidRDefault="000F5BFB" w:rsidP="001B2F1D">
            <w:pPr>
              <w:tabs>
                <w:tab w:val="center" w:pos="4677"/>
                <w:tab w:val="right" w:pos="9355"/>
              </w:tabs>
              <w:rPr>
                <w:sz w:val="24"/>
                <w:szCs w:val="24"/>
              </w:rPr>
            </w:pPr>
          </w:p>
        </w:tc>
      </w:tr>
      <w:tr w:rsidR="00774707" w:rsidRPr="00023F00" w:rsidTr="003A186D">
        <w:tc>
          <w:tcPr>
            <w:tcW w:w="815" w:type="dxa"/>
            <w:tcBorders>
              <w:top w:val="single" w:sz="4" w:space="0" w:color="auto"/>
              <w:left w:val="single" w:sz="4" w:space="0" w:color="auto"/>
              <w:bottom w:val="single" w:sz="4" w:space="0" w:color="auto"/>
              <w:right w:val="single" w:sz="4" w:space="0" w:color="auto"/>
            </w:tcBorders>
          </w:tcPr>
          <w:p w:rsidR="00774707" w:rsidRDefault="00774707" w:rsidP="001B2F1D">
            <w:pPr>
              <w:jc w:val="center"/>
              <w:rPr>
                <w:sz w:val="24"/>
                <w:szCs w:val="24"/>
              </w:rPr>
            </w:pPr>
          </w:p>
        </w:tc>
        <w:tc>
          <w:tcPr>
            <w:tcW w:w="5413" w:type="dxa"/>
            <w:tcBorders>
              <w:top w:val="single" w:sz="4" w:space="0" w:color="auto"/>
              <w:left w:val="single" w:sz="4" w:space="0" w:color="auto"/>
              <w:bottom w:val="single" w:sz="4" w:space="0" w:color="auto"/>
              <w:right w:val="single" w:sz="4" w:space="0" w:color="auto"/>
            </w:tcBorders>
          </w:tcPr>
          <w:p w:rsidR="00774707" w:rsidRDefault="00774707" w:rsidP="00774707">
            <w:pPr>
              <w:tabs>
                <w:tab w:val="center" w:pos="4677"/>
                <w:tab w:val="right" w:pos="9355"/>
              </w:tabs>
              <w:jc w:val="both"/>
              <w:rPr>
                <w:sz w:val="24"/>
                <w:szCs w:val="24"/>
              </w:rPr>
            </w:pPr>
            <w:r>
              <w:rPr>
                <w:sz w:val="24"/>
                <w:szCs w:val="24"/>
              </w:rPr>
              <w:t xml:space="preserve">Конкурс </w:t>
            </w:r>
            <w:r w:rsidRPr="00A17948">
              <w:rPr>
                <w:sz w:val="24"/>
                <w:szCs w:val="24"/>
              </w:rPr>
              <w:t>детских рисунков</w:t>
            </w:r>
            <w:r>
              <w:rPr>
                <w:sz w:val="24"/>
                <w:szCs w:val="24"/>
              </w:rPr>
              <w:t>:</w:t>
            </w:r>
          </w:p>
          <w:p w:rsidR="00774707" w:rsidRPr="00023F00" w:rsidRDefault="00774707" w:rsidP="00774707">
            <w:pPr>
              <w:tabs>
                <w:tab w:val="center" w:pos="4677"/>
                <w:tab w:val="right" w:pos="9355"/>
              </w:tabs>
              <w:jc w:val="both"/>
              <w:rPr>
                <w:bCs/>
                <w:sz w:val="24"/>
                <w:szCs w:val="24"/>
              </w:rPr>
            </w:pPr>
            <w:r w:rsidRPr="00A17948">
              <w:rPr>
                <w:sz w:val="24"/>
                <w:szCs w:val="24"/>
              </w:rPr>
              <w:t xml:space="preserve"> </w:t>
            </w:r>
            <w:r>
              <w:rPr>
                <w:sz w:val="24"/>
                <w:szCs w:val="24"/>
              </w:rPr>
              <w:t>«Моя дружная семья»</w:t>
            </w:r>
          </w:p>
          <w:p w:rsidR="00774707" w:rsidRPr="00023F00" w:rsidRDefault="00774707" w:rsidP="001B2F1D">
            <w:pPr>
              <w:tabs>
                <w:tab w:val="center" w:pos="4677"/>
                <w:tab w:val="right" w:pos="9355"/>
              </w:tabs>
              <w:jc w:val="both"/>
              <w:rPr>
                <w:sz w:val="24"/>
                <w:szCs w:val="24"/>
              </w:rPr>
            </w:pPr>
          </w:p>
        </w:tc>
        <w:tc>
          <w:tcPr>
            <w:tcW w:w="1677" w:type="dxa"/>
            <w:tcBorders>
              <w:top w:val="single" w:sz="4" w:space="0" w:color="auto"/>
              <w:left w:val="single" w:sz="4" w:space="0" w:color="auto"/>
              <w:bottom w:val="single" w:sz="4" w:space="0" w:color="auto"/>
              <w:right w:val="single" w:sz="4" w:space="0" w:color="auto"/>
            </w:tcBorders>
          </w:tcPr>
          <w:p w:rsidR="00774707" w:rsidRDefault="00774707" w:rsidP="00F31539">
            <w:pPr>
              <w:jc w:val="center"/>
              <w:rPr>
                <w:sz w:val="24"/>
                <w:szCs w:val="24"/>
              </w:rPr>
            </w:pPr>
            <w:r>
              <w:rPr>
                <w:sz w:val="24"/>
                <w:szCs w:val="24"/>
              </w:rPr>
              <w:t>1 июня</w:t>
            </w:r>
          </w:p>
          <w:p w:rsidR="00774707" w:rsidRDefault="00774707" w:rsidP="00F31539">
            <w:pPr>
              <w:jc w:val="center"/>
              <w:rPr>
                <w:sz w:val="24"/>
                <w:szCs w:val="24"/>
              </w:rPr>
            </w:pPr>
            <w:r>
              <w:rPr>
                <w:sz w:val="24"/>
                <w:szCs w:val="24"/>
              </w:rPr>
              <w:t>выставка детских рисунков</w:t>
            </w:r>
          </w:p>
        </w:tc>
        <w:tc>
          <w:tcPr>
            <w:tcW w:w="2173" w:type="dxa"/>
            <w:tcBorders>
              <w:top w:val="single" w:sz="4" w:space="0" w:color="auto"/>
              <w:left w:val="single" w:sz="4" w:space="0" w:color="auto"/>
              <w:bottom w:val="single" w:sz="4" w:space="0" w:color="auto"/>
              <w:right w:val="single" w:sz="4" w:space="0" w:color="auto"/>
            </w:tcBorders>
          </w:tcPr>
          <w:p w:rsidR="00774707" w:rsidRDefault="00774707" w:rsidP="001B2F1D">
            <w:pPr>
              <w:tabs>
                <w:tab w:val="center" w:pos="4677"/>
                <w:tab w:val="right" w:pos="9355"/>
              </w:tabs>
              <w:rPr>
                <w:sz w:val="24"/>
                <w:szCs w:val="24"/>
              </w:rPr>
            </w:pPr>
          </w:p>
        </w:tc>
      </w:tr>
      <w:tr w:rsidR="001B2F1D" w:rsidRPr="00023F00" w:rsidTr="003A186D">
        <w:tc>
          <w:tcPr>
            <w:tcW w:w="815" w:type="dxa"/>
            <w:tcBorders>
              <w:top w:val="single" w:sz="4" w:space="0" w:color="auto"/>
              <w:left w:val="single" w:sz="4" w:space="0" w:color="auto"/>
              <w:bottom w:val="single" w:sz="4" w:space="0" w:color="auto"/>
              <w:right w:val="single" w:sz="4" w:space="0" w:color="auto"/>
            </w:tcBorders>
          </w:tcPr>
          <w:p w:rsidR="001B2F1D" w:rsidRPr="00023F00" w:rsidRDefault="00E52C96" w:rsidP="001B2F1D">
            <w:pPr>
              <w:jc w:val="center"/>
              <w:rPr>
                <w:sz w:val="24"/>
                <w:szCs w:val="24"/>
              </w:rPr>
            </w:pPr>
            <w:r>
              <w:rPr>
                <w:sz w:val="24"/>
                <w:szCs w:val="24"/>
              </w:rPr>
              <w:t>3</w:t>
            </w:r>
            <w:r w:rsidR="001B2F1D">
              <w:rPr>
                <w:sz w:val="24"/>
                <w:szCs w:val="24"/>
              </w:rPr>
              <w:t>.</w:t>
            </w:r>
          </w:p>
        </w:tc>
        <w:tc>
          <w:tcPr>
            <w:tcW w:w="5413" w:type="dxa"/>
            <w:tcBorders>
              <w:top w:val="single" w:sz="4" w:space="0" w:color="auto"/>
              <w:left w:val="single" w:sz="4" w:space="0" w:color="auto"/>
              <w:bottom w:val="single" w:sz="4" w:space="0" w:color="auto"/>
              <w:right w:val="single" w:sz="4" w:space="0" w:color="auto"/>
            </w:tcBorders>
          </w:tcPr>
          <w:p w:rsidR="00A708C3" w:rsidRDefault="001B2F1D" w:rsidP="00A708C3">
            <w:pPr>
              <w:tabs>
                <w:tab w:val="center" w:pos="4677"/>
                <w:tab w:val="right" w:pos="9355"/>
              </w:tabs>
              <w:jc w:val="both"/>
              <w:rPr>
                <w:sz w:val="24"/>
                <w:szCs w:val="24"/>
              </w:rPr>
            </w:pPr>
            <w:r>
              <w:rPr>
                <w:sz w:val="24"/>
                <w:szCs w:val="24"/>
              </w:rPr>
              <w:t xml:space="preserve">Смотр – конкурс </w:t>
            </w:r>
            <w:r w:rsidR="00D4278A">
              <w:rPr>
                <w:sz w:val="24"/>
                <w:szCs w:val="24"/>
              </w:rPr>
              <w:t>«</w:t>
            </w:r>
            <w:r w:rsidR="00A708C3">
              <w:rPr>
                <w:sz w:val="24"/>
                <w:szCs w:val="24"/>
              </w:rPr>
              <w:t xml:space="preserve">Лучший проект  </w:t>
            </w:r>
          </w:p>
          <w:p w:rsidR="001B2F1D" w:rsidRPr="00023F00" w:rsidRDefault="00A708C3" w:rsidP="00A708C3">
            <w:pPr>
              <w:tabs>
                <w:tab w:val="center" w:pos="4677"/>
                <w:tab w:val="right" w:pos="9355"/>
              </w:tabs>
              <w:jc w:val="both"/>
              <w:rPr>
                <w:sz w:val="24"/>
                <w:szCs w:val="24"/>
              </w:rPr>
            </w:pPr>
            <w:r>
              <w:rPr>
                <w:sz w:val="24"/>
                <w:szCs w:val="24"/>
              </w:rPr>
              <w:t xml:space="preserve"> «Бережливых технологий</w:t>
            </w:r>
            <w:r w:rsidR="00E52C96">
              <w:rPr>
                <w:sz w:val="24"/>
                <w:szCs w:val="24"/>
              </w:rPr>
              <w:t>».</w:t>
            </w:r>
          </w:p>
        </w:tc>
        <w:tc>
          <w:tcPr>
            <w:tcW w:w="1677" w:type="dxa"/>
            <w:tcBorders>
              <w:top w:val="single" w:sz="4" w:space="0" w:color="auto"/>
              <w:left w:val="single" w:sz="4" w:space="0" w:color="auto"/>
              <w:bottom w:val="single" w:sz="4" w:space="0" w:color="auto"/>
              <w:right w:val="single" w:sz="4" w:space="0" w:color="auto"/>
            </w:tcBorders>
          </w:tcPr>
          <w:p w:rsidR="001B2F1D" w:rsidRDefault="000A6094" w:rsidP="001B2F1D">
            <w:pPr>
              <w:jc w:val="center"/>
              <w:rPr>
                <w:sz w:val="24"/>
                <w:szCs w:val="24"/>
              </w:rPr>
            </w:pPr>
            <w:r>
              <w:rPr>
                <w:sz w:val="24"/>
                <w:szCs w:val="24"/>
              </w:rPr>
              <w:t>А</w:t>
            </w:r>
            <w:r w:rsidR="00844885">
              <w:rPr>
                <w:sz w:val="24"/>
                <w:szCs w:val="24"/>
              </w:rPr>
              <w:t>прель</w:t>
            </w:r>
            <w:r>
              <w:rPr>
                <w:sz w:val="24"/>
                <w:szCs w:val="24"/>
              </w:rPr>
              <w:t>-</w:t>
            </w:r>
          </w:p>
          <w:p w:rsidR="000A6094" w:rsidRPr="00023F00" w:rsidRDefault="000A6094" w:rsidP="001B2F1D">
            <w:pPr>
              <w:jc w:val="center"/>
              <w:rPr>
                <w:sz w:val="24"/>
                <w:szCs w:val="24"/>
              </w:rPr>
            </w:pPr>
            <w:r>
              <w:rPr>
                <w:sz w:val="24"/>
                <w:szCs w:val="24"/>
              </w:rPr>
              <w:t>май</w:t>
            </w:r>
          </w:p>
        </w:tc>
        <w:tc>
          <w:tcPr>
            <w:tcW w:w="2173" w:type="dxa"/>
            <w:tcBorders>
              <w:top w:val="single" w:sz="4" w:space="0" w:color="auto"/>
              <w:left w:val="single" w:sz="4" w:space="0" w:color="auto"/>
              <w:bottom w:val="single" w:sz="4" w:space="0" w:color="auto"/>
              <w:right w:val="single" w:sz="4" w:space="0" w:color="auto"/>
            </w:tcBorders>
          </w:tcPr>
          <w:p w:rsidR="001B2F1D" w:rsidRDefault="001B2F1D" w:rsidP="001B2F1D">
            <w:pPr>
              <w:tabs>
                <w:tab w:val="center" w:pos="4677"/>
                <w:tab w:val="right" w:pos="9355"/>
              </w:tabs>
              <w:rPr>
                <w:sz w:val="24"/>
                <w:szCs w:val="24"/>
              </w:rPr>
            </w:pPr>
            <w:proofErr w:type="spellStart"/>
            <w:r w:rsidRPr="00023F00">
              <w:rPr>
                <w:sz w:val="24"/>
                <w:szCs w:val="24"/>
              </w:rPr>
              <w:t>Т.Ф.Ефоде</w:t>
            </w:r>
            <w:proofErr w:type="spellEnd"/>
          </w:p>
          <w:p w:rsidR="001B2F1D" w:rsidRPr="00023F00" w:rsidRDefault="001B2F1D" w:rsidP="000A6094">
            <w:pPr>
              <w:tabs>
                <w:tab w:val="center" w:pos="4677"/>
                <w:tab w:val="right" w:pos="9355"/>
              </w:tabs>
              <w:rPr>
                <w:sz w:val="24"/>
                <w:szCs w:val="24"/>
              </w:rPr>
            </w:pPr>
          </w:p>
        </w:tc>
      </w:tr>
      <w:tr w:rsidR="00E52C96" w:rsidRPr="00023F00" w:rsidTr="003A186D">
        <w:tc>
          <w:tcPr>
            <w:tcW w:w="815" w:type="dxa"/>
            <w:tcBorders>
              <w:top w:val="single" w:sz="4" w:space="0" w:color="auto"/>
              <w:left w:val="single" w:sz="4" w:space="0" w:color="auto"/>
              <w:bottom w:val="single" w:sz="4" w:space="0" w:color="auto"/>
              <w:right w:val="single" w:sz="4" w:space="0" w:color="auto"/>
            </w:tcBorders>
          </w:tcPr>
          <w:p w:rsidR="00E52C96" w:rsidRDefault="00E52C96" w:rsidP="001B2F1D">
            <w:pPr>
              <w:jc w:val="center"/>
              <w:rPr>
                <w:sz w:val="24"/>
                <w:szCs w:val="24"/>
              </w:rPr>
            </w:pPr>
            <w:r>
              <w:rPr>
                <w:sz w:val="24"/>
                <w:szCs w:val="24"/>
              </w:rPr>
              <w:t>4.</w:t>
            </w:r>
          </w:p>
        </w:tc>
        <w:tc>
          <w:tcPr>
            <w:tcW w:w="5413" w:type="dxa"/>
            <w:tcBorders>
              <w:top w:val="single" w:sz="4" w:space="0" w:color="auto"/>
              <w:left w:val="single" w:sz="4" w:space="0" w:color="auto"/>
              <w:bottom w:val="single" w:sz="4" w:space="0" w:color="auto"/>
              <w:right w:val="single" w:sz="4" w:space="0" w:color="auto"/>
            </w:tcBorders>
          </w:tcPr>
          <w:p w:rsidR="00E52C96" w:rsidRDefault="00E52C96" w:rsidP="00A76A49">
            <w:pPr>
              <w:tabs>
                <w:tab w:val="center" w:pos="4677"/>
                <w:tab w:val="right" w:pos="9355"/>
              </w:tabs>
              <w:jc w:val="both"/>
              <w:rPr>
                <w:sz w:val="24"/>
                <w:szCs w:val="24"/>
              </w:rPr>
            </w:pPr>
            <w:r>
              <w:rPr>
                <w:sz w:val="24"/>
                <w:szCs w:val="24"/>
              </w:rPr>
              <w:t xml:space="preserve">Педагогический марафон. «Педагогические технологии </w:t>
            </w:r>
            <w:r w:rsidR="00A76A49">
              <w:rPr>
                <w:sz w:val="24"/>
                <w:szCs w:val="24"/>
              </w:rPr>
              <w:t>по ранней профориентации детей дошкольного возраста»</w:t>
            </w:r>
          </w:p>
        </w:tc>
        <w:tc>
          <w:tcPr>
            <w:tcW w:w="1677" w:type="dxa"/>
            <w:tcBorders>
              <w:top w:val="single" w:sz="4" w:space="0" w:color="auto"/>
              <w:left w:val="single" w:sz="4" w:space="0" w:color="auto"/>
              <w:bottom w:val="single" w:sz="4" w:space="0" w:color="auto"/>
              <w:right w:val="single" w:sz="4" w:space="0" w:color="auto"/>
            </w:tcBorders>
          </w:tcPr>
          <w:p w:rsidR="00E52C96" w:rsidRDefault="00840967" w:rsidP="001B2F1D">
            <w:pPr>
              <w:jc w:val="center"/>
              <w:rPr>
                <w:sz w:val="24"/>
                <w:szCs w:val="24"/>
              </w:rPr>
            </w:pPr>
            <w:r>
              <w:rPr>
                <w:sz w:val="24"/>
                <w:szCs w:val="24"/>
              </w:rPr>
              <w:t>27</w:t>
            </w:r>
            <w:r w:rsidR="00E52C96">
              <w:rPr>
                <w:sz w:val="24"/>
                <w:szCs w:val="24"/>
              </w:rPr>
              <w:t>сентябр</w:t>
            </w:r>
            <w:r>
              <w:rPr>
                <w:sz w:val="24"/>
                <w:szCs w:val="24"/>
              </w:rPr>
              <w:t>я</w:t>
            </w:r>
          </w:p>
        </w:tc>
        <w:tc>
          <w:tcPr>
            <w:tcW w:w="2173" w:type="dxa"/>
            <w:tcBorders>
              <w:top w:val="single" w:sz="4" w:space="0" w:color="auto"/>
              <w:left w:val="single" w:sz="4" w:space="0" w:color="auto"/>
              <w:bottom w:val="single" w:sz="4" w:space="0" w:color="auto"/>
              <w:right w:val="single" w:sz="4" w:space="0" w:color="auto"/>
            </w:tcBorders>
          </w:tcPr>
          <w:p w:rsidR="00E52C96" w:rsidRDefault="00E52C96" w:rsidP="00E52C96">
            <w:pPr>
              <w:tabs>
                <w:tab w:val="center" w:pos="4677"/>
                <w:tab w:val="right" w:pos="9355"/>
              </w:tabs>
              <w:rPr>
                <w:sz w:val="24"/>
                <w:szCs w:val="24"/>
              </w:rPr>
            </w:pPr>
            <w:proofErr w:type="spellStart"/>
            <w:r w:rsidRPr="00023F00">
              <w:rPr>
                <w:sz w:val="24"/>
                <w:szCs w:val="24"/>
              </w:rPr>
              <w:t>Т.Ф.Ефоде</w:t>
            </w:r>
            <w:proofErr w:type="spellEnd"/>
          </w:p>
          <w:p w:rsidR="00E52C96" w:rsidRPr="00023F00" w:rsidRDefault="00E52C96" w:rsidP="00E52C96">
            <w:pPr>
              <w:tabs>
                <w:tab w:val="center" w:pos="4677"/>
                <w:tab w:val="right" w:pos="9355"/>
              </w:tabs>
              <w:rPr>
                <w:sz w:val="24"/>
                <w:szCs w:val="24"/>
              </w:rPr>
            </w:pPr>
            <w:r>
              <w:rPr>
                <w:sz w:val="24"/>
                <w:szCs w:val="24"/>
              </w:rPr>
              <w:t>Руководители МБДОУ</w:t>
            </w:r>
          </w:p>
          <w:p w:rsidR="00E52C96" w:rsidRPr="00023F00" w:rsidRDefault="00E52C96" w:rsidP="001B2F1D">
            <w:pPr>
              <w:tabs>
                <w:tab w:val="center" w:pos="4677"/>
                <w:tab w:val="right" w:pos="9355"/>
              </w:tabs>
              <w:rPr>
                <w:sz w:val="24"/>
                <w:szCs w:val="24"/>
              </w:rPr>
            </w:pPr>
          </w:p>
        </w:tc>
      </w:tr>
      <w:tr w:rsidR="001B2F1D" w:rsidRPr="00023F00" w:rsidTr="003A186D">
        <w:tc>
          <w:tcPr>
            <w:tcW w:w="815" w:type="dxa"/>
            <w:tcBorders>
              <w:top w:val="single" w:sz="4" w:space="0" w:color="auto"/>
              <w:left w:val="single" w:sz="4" w:space="0" w:color="auto"/>
              <w:bottom w:val="single" w:sz="4" w:space="0" w:color="auto"/>
              <w:right w:val="single" w:sz="4" w:space="0" w:color="auto"/>
            </w:tcBorders>
          </w:tcPr>
          <w:p w:rsidR="001B2F1D" w:rsidRPr="00023F00" w:rsidRDefault="00E52C96" w:rsidP="001B2F1D">
            <w:pPr>
              <w:jc w:val="center"/>
              <w:rPr>
                <w:sz w:val="24"/>
                <w:szCs w:val="24"/>
              </w:rPr>
            </w:pPr>
            <w:r>
              <w:rPr>
                <w:sz w:val="24"/>
                <w:szCs w:val="24"/>
              </w:rPr>
              <w:t>5</w:t>
            </w:r>
            <w:r w:rsidR="001B2F1D">
              <w:rPr>
                <w:sz w:val="24"/>
                <w:szCs w:val="24"/>
              </w:rPr>
              <w:t>.</w:t>
            </w:r>
          </w:p>
        </w:tc>
        <w:tc>
          <w:tcPr>
            <w:tcW w:w="5413" w:type="dxa"/>
            <w:tcBorders>
              <w:top w:val="single" w:sz="4" w:space="0" w:color="auto"/>
              <w:left w:val="single" w:sz="4" w:space="0" w:color="auto"/>
              <w:bottom w:val="single" w:sz="4" w:space="0" w:color="auto"/>
              <w:right w:val="single" w:sz="4" w:space="0" w:color="auto"/>
            </w:tcBorders>
          </w:tcPr>
          <w:p w:rsidR="00774707" w:rsidRDefault="00774707" w:rsidP="00774707">
            <w:pPr>
              <w:tabs>
                <w:tab w:val="center" w:pos="4677"/>
                <w:tab w:val="right" w:pos="9355"/>
              </w:tabs>
              <w:jc w:val="both"/>
              <w:rPr>
                <w:sz w:val="24"/>
                <w:szCs w:val="24"/>
              </w:rPr>
            </w:pPr>
            <w:r>
              <w:rPr>
                <w:sz w:val="24"/>
                <w:szCs w:val="24"/>
              </w:rPr>
              <w:t xml:space="preserve">Конкурс </w:t>
            </w:r>
            <w:r w:rsidRPr="00A17948">
              <w:rPr>
                <w:sz w:val="24"/>
                <w:szCs w:val="24"/>
              </w:rPr>
              <w:t>детских рисунков</w:t>
            </w:r>
            <w:r>
              <w:rPr>
                <w:sz w:val="24"/>
                <w:szCs w:val="24"/>
              </w:rPr>
              <w:t>:</w:t>
            </w:r>
          </w:p>
          <w:p w:rsidR="00774707" w:rsidRPr="00023F00" w:rsidRDefault="00774707" w:rsidP="00774707">
            <w:pPr>
              <w:tabs>
                <w:tab w:val="center" w:pos="4677"/>
                <w:tab w:val="right" w:pos="9355"/>
              </w:tabs>
              <w:jc w:val="both"/>
              <w:rPr>
                <w:bCs/>
                <w:sz w:val="24"/>
                <w:szCs w:val="24"/>
              </w:rPr>
            </w:pPr>
            <w:r>
              <w:rPr>
                <w:sz w:val="24"/>
                <w:szCs w:val="24"/>
              </w:rPr>
              <w:t>«Все профессии нужны, все профессии важны!»</w:t>
            </w:r>
          </w:p>
          <w:p w:rsidR="00B41D54" w:rsidRPr="00023F00" w:rsidRDefault="00B41D54" w:rsidP="00774707">
            <w:pPr>
              <w:tabs>
                <w:tab w:val="center" w:pos="4677"/>
                <w:tab w:val="right" w:pos="9355"/>
              </w:tabs>
              <w:jc w:val="both"/>
              <w:rPr>
                <w:bCs/>
                <w:sz w:val="24"/>
                <w:szCs w:val="24"/>
              </w:rPr>
            </w:pPr>
          </w:p>
        </w:tc>
        <w:tc>
          <w:tcPr>
            <w:tcW w:w="1677" w:type="dxa"/>
            <w:tcBorders>
              <w:top w:val="single" w:sz="4" w:space="0" w:color="auto"/>
              <w:left w:val="single" w:sz="4" w:space="0" w:color="auto"/>
              <w:bottom w:val="single" w:sz="4" w:space="0" w:color="auto"/>
              <w:right w:val="single" w:sz="4" w:space="0" w:color="auto"/>
            </w:tcBorders>
          </w:tcPr>
          <w:p w:rsidR="001B2F1D" w:rsidRPr="00023F00" w:rsidRDefault="00774707" w:rsidP="001B2F1D">
            <w:pPr>
              <w:jc w:val="center"/>
              <w:rPr>
                <w:sz w:val="24"/>
                <w:szCs w:val="24"/>
              </w:rPr>
            </w:pPr>
            <w:r>
              <w:rPr>
                <w:sz w:val="24"/>
                <w:szCs w:val="24"/>
              </w:rPr>
              <w:t>сентябрь</w:t>
            </w:r>
          </w:p>
        </w:tc>
        <w:tc>
          <w:tcPr>
            <w:tcW w:w="2173" w:type="dxa"/>
            <w:tcBorders>
              <w:top w:val="single" w:sz="4" w:space="0" w:color="auto"/>
              <w:left w:val="single" w:sz="4" w:space="0" w:color="auto"/>
              <w:bottom w:val="single" w:sz="4" w:space="0" w:color="auto"/>
              <w:right w:val="single" w:sz="4" w:space="0" w:color="auto"/>
            </w:tcBorders>
          </w:tcPr>
          <w:p w:rsidR="00670878" w:rsidRPr="00023F00" w:rsidRDefault="00670878" w:rsidP="00670878">
            <w:pPr>
              <w:tabs>
                <w:tab w:val="center" w:pos="4677"/>
                <w:tab w:val="right" w:pos="9355"/>
              </w:tabs>
              <w:rPr>
                <w:sz w:val="24"/>
                <w:szCs w:val="24"/>
              </w:rPr>
            </w:pPr>
            <w:proofErr w:type="spellStart"/>
            <w:r w:rsidRPr="00023F00">
              <w:rPr>
                <w:sz w:val="24"/>
                <w:szCs w:val="24"/>
              </w:rPr>
              <w:t>Т.Ф.Ефоде</w:t>
            </w:r>
            <w:proofErr w:type="spellEnd"/>
          </w:p>
          <w:p w:rsidR="001B2F1D" w:rsidRPr="00023F00" w:rsidRDefault="001B2F1D" w:rsidP="001B2F1D">
            <w:pPr>
              <w:tabs>
                <w:tab w:val="center" w:pos="4677"/>
                <w:tab w:val="right" w:pos="9355"/>
              </w:tabs>
              <w:rPr>
                <w:sz w:val="24"/>
                <w:szCs w:val="24"/>
              </w:rPr>
            </w:pPr>
          </w:p>
        </w:tc>
      </w:tr>
    </w:tbl>
    <w:p w:rsidR="00317329" w:rsidRPr="00023F00" w:rsidRDefault="00317329" w:rsidP="001E2C2E">
      <w:pPr>
        <w:pStyle w:val="1"/>
        <w:jc w:val="center"/>
        <w:rPr>
          <w:sz w:val="24"/>
          <w:szCs w:val="24"/>
        </w:rPr>
      </w:pPr>
      <w:bookmarkStart w:id="16" w:name="_Toc377389968"/>
      <w:bookmarkStart w:id="17" w:name="_Toc377717189"/>
    </w:p>
    <w:p w:rsidR="00B62FE2" w:rsidRPr="00023F00" w:rsidRDefault="00594E0B" w:rsidP="001E2C2E">
      <w:pPr>
        <w:pStyle w:val="1"/>
        <w:jc w:val="center"/>
        <w:rPr>
          <w:sz w:val="24"/>
          <w:szCs w:val="24"/>
        </w:rPr>
      </w:pPr>
      <w:r w:rsidRPr="00023F00">
        <w:rPr>
          <w:sz w:val="24"/>
          <w:szCs w:val="24"/>
        </w:rPr>
        <w:t xml:space="preserve">5. </w:t>
      </w:r>
      <w:r w:rsidR="00B62FE2" w:rsidRPr="00023F00">
        <w:rPr>
          <w:sz w:val="24"/>
          <w:szCs w:val="24"/>
        </w:rPr>
        <w:t>Организационно-управленческая и</w:t>
      </w:r>
      <w:bookmarkEnd w:id="16"/>
      <w:bookmarkEnd w:id="17"/>
    </w:p>
    <w:p w:rsidR="00B62FE2" w:rsidRDefault="00B62FE2" w:rsidP="00B5229F">
      <w:pPr>
        <w:pStyle w:val="1"/>
        <w:jc w:val="center"/>
        <w:rPr>
          <w:sz w:val="24"/>
          <w:szCs w:val="24"/>
        </w:rPr>
      </w:pPr>
      <w:bookmarkStart w:id="18" w:name="_Toc377717190"/>
      <w:r w:rsidRPr="00023F00">
        <w:rPr>
          <w:sz w:val="24"/>
          <w:szCs w:val="24"/>
        </w:rPr>
        <w:t>информационно-аналитическая деятельность</w:t>
      </w:r>
      <w:bookmarkEnd w:id="18"/>
      <w:r w:rsidR="006F5411">
        <w:rPr>
          <w:sz w:val="24"/>
          <w:szCs w:val="24"/>
        </w:rPr>
        <w:t>.</w:t>
      </w:r>
    </w:p>
    <w:p w:rsidR="006F5411" w:rsidRPr="006F5411" w:rsidRDefault="006F5411" w:rsidP="006F5411"/>
    <w:tbl>
      <w:tblPr>
        <w:tblW w:w="10008" w:type="dxa"/>
        <w:tblLook w:val="01E0" w:firstRow="1" w:lastRow="1" w:firstColumn="1" w:lastColumn="1" w:noHBand="0" w:noVBand="0"/>
      </w:tblPr>
      <w:tblGrid>
        <w:gridCol w:w="784"/>
        <w:gridCol w:w="5008"/>
        <w:gridCol w:w="1791"/>
        <w:gridCol w:w="2425"/>
      </w:tblGrid>
      <w:tr w:rsidR="00B62FE2" w:rsidRPr="00023F00" w:rsidTr="00057FC0">
        <w:tc>
          <w:tcPr>
            <w:tcW w:w="784" w:type="dxa"/>
            <w:tcBorders>
              <w:top w:val="single" w:sz="4" w:space="0" w:color="auto"/>
              <w:left w:val="single" w:sz="4" w:space="0" w:color="auto"/>
              <w:bottom w:val="single" w:sz="4" w:space="0" w:color="auto"/>
              <w:right w:val="single" w:sz="4" w:space="0" w:color="auto"/>
            </w:tcBorders>
          </w:tcPr>
          <w:p w:rsidR="00B62FE2" w:rsidRPr="00023F00" w:rsidRDefault="00B62FE2">
            <w:pPr>
              <w:jc w:val="center"/>
              <w:rPr>
                <w:sz w:val="24"/>
                <w:szCs w:val="24"/>
              </w:rPr>
            </w:pPr>
            <w:r w:rsidRPr="00023F00">
              <w:rPr>
                <w:sz w:val="24"/>
                <w:szCs w:val="24"/>
              </w:rPr>
              <w:t>№ п/п</w:t>
            </w:r>
          </w:p>
        </w:tc>
        <w:tc>
          <w:tcPr>
            <w:tcW w:w="5008" w:type="dxa"/>
            <w:tcBorders>
              <w:top w:val="single" w:sz="4" w:space="0" w:color="auto"/>
              <w:left w:val="single" w:sz="4" w:space="0" w:color="auto"/>
              <w:bottom w:val="single" w:sz="4" w:space="0" w:color="auto"/>
              <w:right w:val="single" w:sz="4" w:space="0" w:color="auto"/>
            </w:tcBorders>
          </w:tcPr>
          <w:p w:rsidR="00B62FE2" w:rsidRPr="00023F00" w:rsidRDefault="00B62FE2">
            <w:pPr>
              <w:jc w:val="center"/>
              <w:rPr>
                <w:sz w:val="24"/>
                <w:szCs w:val="24"/>
              </w:rPr>
            </w:pPr>
            <w:r w:rsidRPr="00023F00">
              <w:rPr>
                <w:sz w:val="24"/>
                <w:szCs w:val="24"/>
              </w:rPr>
              <w:t>Мероприятия</w:t>
            </w:r>
          </w:p>
        </w:tc>
        <w:tc>
          <w:tcPr>
            <w:tcW w:w="1791" w:type="dxa"/>
            <w:tcBorders>
              <w:top w:val="single" w:sz="4" w:space="0" w:color="auto"/>
              <w:left w:val="single" w:sz="4" w:space="0" w:color="auto"/>
              <w:bottom w:val="single" w:sz="4" w:space="0" w:color="auto"/>
              <w:right w:val="single" w:sz="4" w:space="0" w:color="auto"/>
            </w:tcBorders>
          </w:tcPr>
          <w:p w:rsidR="00B62FE2" w:rsidRPr="00023F00" w:rsidRDefault="00B62FE2">
            <w:pPr>
              <w:jc w:val="center"/>
              <w:rPr>
                <w:sz w:val="24"/>
                <w:szCs w:val="24"/>
              </w:rPr>
            </w:pPr>
            <w:r w:rsidRPr="00023F00">
              <w:rPr>
                <w:sz w:val="24"/>
                <w:szCs w:val="24"/>
              </w:rPr>
              <w:t>Сроки</w:t>
            </w:r>
          </w:p>
        </w:tc>
        <w:tc>
          <w:tcPr>
            <w:tcW w:w="2425" w:type="dxa"/>
            <w:tcBorders>
              <w:top w:val="single" w:sz="4" w:space="0" w:color="auto"/>
              <w:left w:val="single" w:sz="4" w:space="0" w:color="auto"/>
              <w:bottom w:val="single" w:sz="4" w:space="0" w:color="auto"/>
              <w:right w:val="single" w:sz="4" w:space="0" w:color="auto"/>
            </w:tcBorders>
          </w:tcPr>
          <w:p w:rsidR="00B62FE2" w:rsidRPr="00023F00" w:rsidRDefault="000A0BBD" w:rsidP="000A0BBD">
            <w:pPr>
              <w:jc w:val="center"/>
              <w:rPr>
                <w:sz w:val="24"/>
                <w:szCs w:val="24"/>
              </w:rPr>
            </w:pPr>
            <w:r w:rsidRPr="00023F00">
              <w:rPr>
                <w:sz w:val="24"/>
                <w:szCs w:val="24"/>
              </w:rPr>
              <w:t>Ответственные</w:t>
            </w:r>
          </w:p>
        </w:tc>
      </w:tr>
      <w:tr w:rsidR="00B62FE2" w:rsidRPr="00023F00" w:rsidTr="00057FC0">
        <w:tc>
          <w:tcPr>
            <w:tcW w:w="784" w:type="dxa"/>
            <w:tcBorders>
              <w:top w:val="single" w:sz="4" w:space="0" w:color="auto"/>
              <w:left w:val="single" w:sz="4" w:space="0" w:color="auto"/>
              <w:bottom w:val="single" w:sz="4" w:space="0" w:color="auto"/>
              <w:right w:val="single" w:sz="4" w:space="0" w:color="auto"/>
            </w:tcBorders>
          </w:tcPr>
          <w:p w:rsidR="00B62FE2" w:rsidRPr="00023F00" w:rsidRDefault="00B62FE2">
            <w:pPr>
              <w:jc w:val="center"/>
              <w:rPr>
                <w:sz w:val="24"/>
                <w:szCs w:val="24"/>
              </w:rPr>
            </w:pPr>
            <w:r w:rsidRPr="00023F00">
              <w:rPr>
                <w:sz w:val="24"/>
                <w:szCs w:val="24"/>
              </w:rPr>
              <w:t>1.</w:t>
            </w:r>
          </w:p>
        </w:tc>
        <w:tc>
          <w:tcPr>
            <w:tcW w:w="5008" w:type="dxa"/>
            <w:tcBorders>
              <w:top w:val="single" w:sz="4" w:space="0" w:color="auto"/>
              <w:left w:val="single" w:sz="4" w:space="0" w:color="auto"/>
              <w:bottom w:val="single" w:sz="4" w:space="0" w:color="auto"/>
              <w:right w:val="single" w:sz="4" w:space="0" w:color="auto"/>
            </w:tcBorders>
          </w:tcPr>
          <w:p w:rsidR="00635AE4" w:rsidRPr="00023F00" w:rsidRDefault="00B62FE2">
            <w:pPr>
              <w:jc w:val="both"/>
              <w:rPr>
                <w:sz w:val="24"/>
                <w:szCs w:val="24"/>
              </w:rPr>
            </w:pPr>
            <w:r w:rsidRPr="00023F00">
              <w:rPr>
                <w:sz w:val="24"/>
                <w:szCs w:val="24"/>
              </w:rPr>
              <w:t>Планирование деят</w:t>
            </w:r>
            <w:r w:rsidR="00635AE4" w:rsidRPr="00023F00">
              <w:rPr>
                <w:sz w:val="24"/>
                <w:szCs w:val="24"/>
              </w:rPr>
              <w:t>ельности управления образования по дошкольному образованию.</w:t>
            </w:r>
          </w:p>
          <w:p w:rsidR="00B62FE2" w:rsidRPr="00023F00" w:rsidRDefault="00B62FE2" w:rsidP="00635AE4">
            <w:pPr>
              <w:jc w:val="both"/>
              <w:rPr>
                <w:sz w:val="24"/>
                <w:szCs w:val="24"/>
              </w:rPr>
            </w:pPr>
            <w:r w:rsidRPr="00023F00">
              <w:rPr>
                <w:sz w:val="24"/>
                <w:szCs w:val="24"/>
              </w:rPr>
              <w:t>Орга</w:t>
            </w:r>
            <w:r w:rsidR="000E384A">
              <w:rPr>
                <w:sz w:val="24"/>
                <w:szCs w:val="24"/>
              </w:rPr>
              <w:t>низация исполнения плана работы.</w:t>
            </w:r>
          </w:p>
        </w:tc>
        <w:tc>
          <w:tcPr>
            <w:tcW w:w="1791" w:type="dxa"/>
            <w:tcBorders>
              <w:top w:val="single" w:sz="4" w:space="0" w:color="auto"/>
              <w:left w:val="single" w:sz="4" w:space="0" w:color="auto"/>
              <w:bottom w:val="single" w:sz="4" w:space="0" w:color="auto"/>
              <w:right w:val="single" w:sz="4" w:space="0" w:color="auto"/>
            </w:tcBorders>
          </w:tcPr>
          <w:p w:rsidR="00B62FE2" w:rsidRPr="00023F00" w:rsidRDefault="00B62FE2">
            <w:pPr>
              <w:jc w:val="center"/>
              <w:rPr>
                <w:sz w:val="24"/>
                <w:szCs w:val="24"/>
              </w:rPr>
            </w:pPr>
            <w:r w:rsidRPr="00023F00">
              <w:rPr>
                <w:sz w:val="24"/>
                <w:szCs w:val="24"/>
              </w:rPr>
              <w:t>Ежемесячно</w:t>
            </w:r>
          </w:p>
        </w:tc>
        <w:tc>
          <w:tcPr>
            <w:tcW w:w="2425" w:type="dxa"/>
            <w:tcBorders>
              <w:top w:val="single" w:sz="4" w:space="0" w:color="auto"/>
              <w:left w:val="single" w:sz="4" w:space="0" w:color="auto"/>
              <w:bottom w:val="single" w:sz="4" w:space="0" w:color="auto"/>
              <w:right w:val="single" w:sz="4" w:space="0" w:color="auto"/>
            </w:tcBorders>
          </w:tcPr>
          <w:p w:rsidR="00B62FE2" w:rsidRPr="00023F00" w:rsidRDefault="005B0AA3" w:rsidP="0013386F">
            <w:pPr>
              <w:rPr>
                <w:sz w:val="24"/>
                <w:szCs w:val="24"/>
              </w:rPr>
            </w:pPr>
            <w:proofErr w:type="spellStart"/>
            <w:r w:rsidRPr="00023F00">
              <w:rPr>
                <w:sz w:val="24"/>
                <w:szCs w:val="24"/>
              </w:rPr>
              <w:t>Т.Ф.Ефоде</w:t>
            </w:r>
            <w:proofErr w:type="spellEnd"/>
          </w:p>
        </w:tc>
      </w:tr>
      <w:tr w:rsidR="00FA4673" w:rsidRPr="00023F00" w:rsidTr="00057FC0">
        <w:tc>
          <w:tcPr>
            <w:tcW w:w="784" w:type="dxa"/>
            <w:tcBorders>
              <w:top w:val="single" w:sz="4" w:space="0" w:color="auto"/>
              <w:left w:val="single" w:sz="4" w:space="0" w:color="auto"/>
              <w:bottom w:val="single" w:sz="4" w:space="0" w:color="auto"/>
              <w:right w:val="single" w:sz="4" w:space="0" w:color="auto"/>
            </w:tcBorders>
          </w:tcPr>
          <w:p w:rsidR="00FA4673" w:rsidRPr="00023F00" w:rsidRDefault="005B0AA3">
            <w:pPr>
              <w:jc w:val="center"/>
              <w:rPr>
                <w:sz w:val="24"/>
                <w:szCs w:val="24"/>
              </w:rPr>
            </w:pPr>
            <w:r w:rsidRPr="00023F00">
              <w:rPr>
                <w:sz w:val="24"/>
                <w:szCs w:val="24"/>
              </w:rPr>
              <w:t>2</w:t>
            </w:r>
            <w:r w:rsidR="00BB73E8" w:rsidRPr="00023F00">
              <w:rPr>
                <w:sz w:val="24"/>
                <w:szCs w:val="24"/>
              </w:rPr>
              <w:t>.</w:t>
            </w:r>
          </w:p>
        </w:tc>
        <w:tc>
          <w:tcPr>
            <w:tcW w:w="5008" w:type="dxa"/>
            <w:tcBorders>
              <w:top w:val="single" w:sz="4" w:space="0" w:color="auto"/>
              <w:left w:val="single" w:sz="4" w:space="0" w:color="auto"/>
              <w:bottom w:val="single" w:sz="4" w:space="0" w:color="auto"/>
              <w:right w:val="single" w:sz="4" w:space="0" w:color="auto"/>
            </w:tcBorders>
          </w:tcPr>
          <w:p w:rsidR="00FA4673" w:rsidRPr="00023F00" w:rsidRDefault="00FA4673" w:rsidP="002F1843">
            <w:pPr>
              <w:jc w:val="both"/>
              <w:rPr>
                <w:sz w:val="24"/>
                <w:szCs w:val="24"/>
              </w:rPr>
            </w:pPr>
            <w:r w:rsidRPr="00023F00">
              <w:rPr>
                <w:sz w:val="24"/>
                <w:szCs w:val="24"/>
              </w:rPr>
              <w:t xml:space="preserve">Организация </w:t>
            </w:r>
            <w:r w:rsidR="002F1843">
              <w:rPr>
                <w:sz w:val="24"/>
                <w:szCs w:val="24"/>
              </w:rPr>
              <w:t>и пров</w:t>
            </w:r>
            <w:r w:rsidR="005057C0">
              <w:rPr>
                <w:sz w:val="24"/>
                <w:szCs w:val="24"/>
              </w:rPr>
              <w:t>едение совещаний,</w:t>
            </w:r>
            <w:r w:rsidR="002F1843">
              <w:rPr>
                <w:sz w:val="24"/>
                <w:szCs w:val="24"/>
              </w:rPr>
              <w:t xml:space="preserve"> семинаров с руководителями ДОО. Ознакомление</w:t>
            </w:r>
            <w:r w:rsidRPr="00023F00">
              <w:rPr>
                <w:sz w:val="24"/>
                <w:szCs w:val="24"/>
              </w:rPr>
              <w:t xml:space="preserve"> руководителей </w:t>
            </w:r>
            <w:r w:rsidR="00A9242C" w:rsidRPr="00023F00">
              <w:rPr>
                <w:sz w:val="24"/>
                <w:szCs w:val="24"/>
              </w:rPr>
              <w:t>Д</w:t>
            </w:r>
            <w:r w:rsidRPr="00023F00">
              <w:rPr>
                <w:sz w:val="24"/>
                <w:szCs w:val="24"/>
              </w:rPr>
              <w:t>ОУ с нормативно-правовой документацией различного уровня</w:t>
            </w:r>
            <w:r w:rsidR="009325C4">
              <w:rPr>
                <w:sz w:val="24"/>
                <w:szCs w:val="24"/>
              </w:rPr>
              <w:t>.</w:t>
            </w:r>
          </w:p>
        </w:tc>
        <w:tc>
          <w:tcPr>
            <w:tcW w:w="1791" w:type="dxa"/>
            <w:tcBorders>
              <w:top w:val="single" w:sz="4" w:space="0" w:color="auto"/>
              <w:left w:val="single" w:sz="4" w:space="0" w:color="auto"/>
              <w:bottom w:val="single" w:sz="4" w:space="0" w:color="auto"/>
              <w:right w:val="single" w:sz="4" w:space="0" w:color="auto"/>
            </w:tcBorders>
          </w:tcPr>
          <w:p w:rsidR="002217F8" w:rsidRDefault="005057C0">
            <w:pPr>
              <w:jc w:val="center"/>
              <w:rPr>
                <w:sz w:val="24"/>
                <w:szCs w:val="24"/>
              </w:rPr>
            </w:pPr>
            <w:r>
              <w:rPr>
                <w:sz w:val="24"/>
                <w:szCs w:val="24"/>
              </w:rPr>
              <w:t>Не реже 1 раз в квартал</w:t>
            </w:r>
          </w:p>
          <w:p w:rsidR="00FA4673" w:rsidRPr="00023F00" w:rsidRDefault="00A9242C">
            <w:pPr>
              <w:jc w:val="center"/>
              <w:rPr>
                <w:sz w:val="24"/>
                <w:szCs w:val="24"/>
              </w:rPr>
            </w:pPr>
            <w:r w:rsidRPr="00023F00">
              <w:rPr>
                <w:sz w:val="24"/>
                <w:szCs w:val="24"/>
              </w:rPr>
              <w:t>В течении года</w:t>
            </w:r>
            <w:r w:rsidR="00FA4673" w:rsidRPr="00023F00">
              <w:rPr>
                <w:sz w:val="24"/>
                <w:szCs w:val="24"/>
              </w:rPr>
              <w:t xml:space="preserve"> </w:t>
            </w:r>
            <w:r w:rsidR="006F5411" w:rsidRPr="00023F00">
              <w:rPr>
                <w:sz w:val="24"/>
                <w:szCs w:val="24"/>
              </w:rPr>
              <w:t>Семинары-совещания</w:t>
            </w:r>
          </w:p>
        </w:tc>
        <w:tc>
          <w:tcPr>
            <w:tcW w:w="2425" w:type="dxa"/>
            <w:tcBorders>
              <w:top w:val="single" w:sz="4" w:space="0" w:color="auto"/>
              <w:left w:val="single" w:sz="4" w:space="0" w:color="auto"/>
              <w:bottom w:val="single" w:sz="4" w:space="0" w:color="auto"/>
              <w:right w:val="single" w:sz="4" w:space="0" w:color="auto"/>
            </w:tcBorders>
          </w:tcPr>
          <w:p w:rsidR="00FA4673" w:rsidRPr="00023F00" w:rsidRDefault="005057C0">
            <w:pPr>
              <w:rPr>
                <w:sz w:val="24"/>
                <w:szCs w:val="24"/>
              </w:rPr>
            </w:pPr>
            <w:proofErr w:type="spellStart"/>
            <w:r w:rsidRPr="00023F00">
              <w:rPr>
                <w:sz w:val="24"/>
                <w:szCs w:val="24"/>
              </w:rPr>
              <w:t>Т.Ф.Ефоде</w:t>
            </w:r>
            <w:proofErr w:type="spellEnd"/>
          </w:p>
        </w:tc>
      </w:tr>
      <w:tr w:rsidR="003C63B3" w:rsidRPr="00023F00" w:rsidTr="00057FC0">
        <w:tc>
          <w:tcPr>
            <w:tcW w:w="784" w:type="dxa"/>
            <w:tcBorders>
              <w:top w:val="single" w:sz="4" w:space="0" w:color="auto"/>
              <w:left w:val="single" w:sz="4" w:space="0" w:color="auto"/>
              <w:bottom w:val="single" w:sz="4" w:space="0" w:color="auto"/>
              <w:right w:val="single" w:sz="4" w:space="0" w:color="auto"/>
            </w:tcBorders>
          </w:tcPr>
          <w:p w:rsidR="003C63B3" w:rsidRPr="00023F00" w:rsidRDefault="005B0AA3">
            <w:pPr>
              <w:jc w:val="center"/>
              <w:rPr>
                <w:sz w:val="24"/>
                <w:szCs w:val="24"/>
              </w:rPr>
            </w:pPr>
            <w:r w:rsidRPr="00023F00">
              <w:rPr>
                <w:sz w:val="24"/>
                <w:szCs w:val="24"/>
              </w:rPr>
              <w:t>3</w:t>
            </w:r>
            <w:r w:rsidR="00BB73E8" w:rsidRPr="00023F00">
              <w:rPr>
                <w:sz w:val="24"/>
                <w:szCs w:val="24"/>
              </w:rPr>
              <w:t>.</w:t>
            </w:r>
          </w:p>
        </w:tc>
        <w:tc>
          <w:tcPr>
            <w:tcW w:w="5008" w:type="dxa"/>
            <w:tcBorders>
              <w:top w:val="single" w:sz="4" w:space="0" w:color="auto"/>
              <w:left w:val="single" w:sz="4" w:space="0" w:color="auto"/>
              <w:bottom w:val="single" w:sz="4" w:space="0" w:color="auto"/>
              <w:right w:val="single" w:sz="4" w:space="0" w:color="auto"/>
            </w:tcBorders>
          </w:tcPr>
          <w:p w:rsidR="003C63B3" w:rsidRPr="00023F00" w:rsidRDefault="003C63B3" w:rsidP="001132D3">
            <w:pPr>
              <w:jc w:val="both"/>
              <w:rPr>
                <w:sz w:val="24"/>
                <w:szCs w:val="24"/>
              </w:rPr>
            </w:pPr>
            <w:r w:rsidRPr="00023F00">
              <w:rPr>
                <w:sz w:val="24"/>
                <w:szCs w:val="24"/>
              </w:rPr>
              <w:t>Координация работы с</w:t>
            </w:r>
            <w:r w:rsidR="00A9242C" w:rsidRPr="00023F00">
              <w:rPr>
                <w:sz w:val="24"/>
                <w:szCs w:val="24"/>
              </w:rPr>
              <w:t xml:space="preserve"> дошкольными </w:t>
            </w:r>
            <w:r w:rsidRPr="00023F00">
              <w:rPr>
                <w:sz w:val="24"/>
                <w:szCs w:val="24"/>
              </w:rPr>
              <w:t xml:space="preserve">образовательными учреждениями по </w:t>
            </w:r>
            <w:r w:rsidR="001132D3" w:rsidRPr="00023F00">
              <w:rPr>
                <w:sz w:val="24"/>
                <w:szCs w:val="24"/>
              </w:rPr>
              <w:t xml:space="preserve">совершенствованию нормативно – правовой базы </w:t>
            </w:r>
            <w:r w:rsidR="00426DEE" w:rsidRPr="00023F00">
              <w:rPr>
                <w:sz w:val="24"/>
                <w:szCs w:val="24"/>
              </w:rPr>
              <w:t>ДОО.</w:t>
            </w:r>
          </w:p>
        </w:tc>
        <w:tc>
          <w:tcPr>
            <w:tcW w:w="1791" w:type="dxa"/>
            <w:tcBorders>
              <w:top w:val="single" w:sz="4" w:space="0" w:color="auto"/>
              <w:left w:val="single" w:sz="4" w:space="0" w:color="auto"/>
              <w:bottom w:val="single" w:sz="4" w:space="0" w:color="auto"/>
              <w:right w:val="single" w:sz="4" w:space="0" w:color="auto"/>
            </w:tcBorders>
          </w:tcPr>
          <w:p w:rsidR="003C63B3" w:rsidRPr="00023F00" w:rsidRDefault="003C63B3">
            <w:pPr>
              <w:jc w:val="center"/>
              <w:rPr>
                <w:sz w:val="24"/>
                <w:szCs w:val="24"/>
              </w:rPr>
            </w:pPr>
            <w:r w:rsidRPr="00023F00">
              <w:rPr>
                <w:sz w:val="24"/>
                <w:szCs w:val="24"/>
              </w:rPr>
              <w:t xml:space="preserve">По мере </w:t>
            </w:r>
            <w:proofErr w:type="spellStart"/>
            <w:proofErr w:type="gramStart"/>
            <w:r w:rsidRPr="00023F00">
              <w:rPr>
                <w:sz w:val="24"/>
                <w:szCs w:val="24"/>
              </w:rPr>
              <w:t>необходи</w:t>
            </w:r>
            <w:proofErr w:type="spellEnd"/>
            <w:r w:rsidRPr="00023F00">
              <w:rPr>
                <w:sz w:val="24"/>
                <w:szCs w:val="24"/>
              </w:rPr>
              <w:t>-мости</w:t>
            </w:r>
            <w:proofErr w:type="gramEnd"/>
          </w:p>
        </w:tc>
        <w:tc>
          <w:tcPr>
            <w:tcW w:w="2425" w:type="dxa"/>
            <w:tcBorders>
              <w:top w:val="single" w:sz="4" w:space="0" w:color="auto"/>
              <w:left w:val="single" w:sz="4" w:space="0" w:color="auto"/>
              <w:bottom w:val="single" w:sz="4" w:space="0" w:color="auto"/>
              <w:right w:val="single" w:sz="4" w:space="0" w:color="auto"/>
            </w:tcBorders>
          </w:tcPr>
          <w:p w:rsidR="003C63B3" w:rsidRPr="00023F00" w:rsidRDefault="005057C0">
            <w:pPr>
              <w:rPr>
                <w:sz w:val="24"/>
                <w:szCs w:val="24"/>
              </w:rPr>
            </w:pPr>
            <w:proofErr w:type="spellStart"/>
            <w:r w:rsidRPr="00023F00">
              <w:rPr>
                <w:sz w:val="24"/>
                <w:szCs w:val="24"/>
              </w:rPr>
              <w:t>Т.Ф.Ефоде</w:t>
            </w:r>
            <w:proofErr w:type="spellEnd"/>
          </w:p>
        </w:tc>
      </w:tr>
      <w:tr w:rsidR="005057C0" w:rsidRPr="00023F00" w:rsidTr="00057FC0">
        <w:tc>
          <w:tcPr>
            <w:tcW w:w="784"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center"/>
              <w:rPr>
                <w:sz w:val="24"/>
                <w:szCs w:val="24"/>
              </w:rPr>
            </w:pPr>
            <w:r w:rsidRPr="00023F00">
              <w:rPr>
                <w:sz w:val="24"/>
                <w:szCs w:val="24"/>
              </w:rPr>
              <w:t>5.</w:t>
            </w:r>
          </w:p>
        </w:tc>
        <w:tc>
          <w:tcPr>
            <w:tcW w:w="5008"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both"/>
              <w:rPr>
                <w:sz w:val="24"/>
                <w:szCs w:val="24"/>
              </w:rPr>
            </w:pPr>
            <w:r>
              <w:rPr>
                <w:sz w:val="24"/>
                <w:szCs w:val="24"/>
              </w:rPr>
              <w:t>Участие в работе</w:t>
            </w:r>
            <w:r w:rsidRPr="00023F00">
              <w:rPr>
                <w:sz w:val="24"/>
                <w:szCs w:val="24"/>
              </w:rPr>
              <w:t xml:space="preserve"> комиссии по проведению аттестации педагогических работников </w:t>
            </w:r>
          </w:p>
          <w:p w:rsidR="005057C0" w:rsidRPr="00023F00" w:rsidRDefault="005057C0" w:rsidP="005057C0">
            <w:pPr>
              <w:jc w:val="both"/>
              <w:rPr>
                <w:sz w:val="24"/>
                <w:szCs w:val="24"/>
              </w:rPr>
            </w:pPr>
            <w:r w:rsidRPr="00023F00">
              <w:rPr>
                <w:sz w:val="24"/>
                <w:szCs w:val="24"/>
              </w:rPr>
              <w:t>дошкольных образовательных учреждений</w:t>
            </w:r>
          </w:p>
        </w:tc>
        <w:tc>
          <w:tcPr>
            <w:tcW w:w="1791"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center"/>
              <w:rPr>
                <w:sz w:val="24"/>
                <w:szCs w:val="24"/>
              </w:rPr>
            </w:pPr>
            <w:r w:rsidRPr="00023F00">
              <w:rPr>
                <w:sz w:val="24"/>
                <w:szCs w:val="24"/>
              </w:rPr>
              <w:t>По графику</w:t>
            </w:r>
          </w:p>
        </w:tc>
        <w:tc>
          <w:tcPr>
            <w:tcW w:w="2425"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rPr>
                <w:sz w:val="24"/>
                <w:szCs w:val="24"/>
              </w:rPr>
            </w:pPr>
            <w:proofErr w:type="spellStart"/>
            <w:r>
              <w:rPr>
                <w:sz w:val="24"/>
                <w:szCs w:val="24"/>
              </w:rPr>
              <w:t>Слабунова</w:t>
            </w:r>
            <w:proofErr w:type="spellEnd"/>
            <w:r>
              <w:rPr>
                <w:sz w:val="24"/>
                <w:szCs w:val="24"/>
              </w:rPr>
              <w:t xml:space="preserve"> Т.С.</w:t>
            </w:r>
            <w:r w:rsidRPr="00023F00">
              <w:rPr>
                <w:sz w:val="24"/>
                <w:szCs w:val="24"/>
              </w:rPr>
              <w:t xml:space="preserve"> </w:t>
            </w:r>
            <w:proofErr w:type="spellStart"/>
            <w:r w:rsidRPr="00023F00">
              <w:rPr>
                <w:sz w:val="24"/>
                <w:szCs w:val="24"/>
              </w:rPr>
              <w:t>Т.Ф.Ефоде</w:t>
            </w:r>
            <w:proofErr w:type="spellEnd"/>
          </w:p>
        </w:tc>
      </w:tr>
      <w:tr w:rsidR="005057C0" w:rsidRPr="00023F00" w:rsidTr="00057FC0">
        <w:tc>
          <w:tcPr>
            <w:tcW w:w="784"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center"/>
              <w:rPr>
                <w:sz w:val="24"/>
                <w:szCs w:val="24"/>
              </w:rPr>
            </w:pPr>
            <w:r w:rsidRPr="00023F00">
              <w:rPr>
                <w:sz w:val="24"/>
                <w:szCs w:val="24"/>
              </w:rPr>
              <w:t>6.</w:t>
            </w:r>
          </w:p>
        </w:tc>
        <w:tc>
          <w:tcPr>
            <w:tcW w:w="5008"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both"/>
              <w:rPr>
                <w:sz w:val="24"/>
                <w:szCs w:val="24"/>
              </w:rPr>
            </w:pPr>
            <w:r w:rsidRPr="00023F00">
              <w:rPr>
                <w:sz w:val="24"/>
                <w:szCs w:val="24"/>
              </w:rPr>
              <w:t>Проведени</w:t>
            </w:r>
            <w:r w:rsidR="00575362">
              <w:rPr>
                <w:sz w:val="24"/>
                <w:szCs w:val="24"/>
              </w:rPr>
              <w:t>е мероприятий по реализации ФОП ДО</w:t>
            </w:r>
            <w:r w:rsidRPr="00023F00">
              <w:rPr>
                <w:sz w:val="24"/>
                <w:szCs w:val="24"/>
              </w:rPr>
              <w:t xml:space="preserve"> дошкольного образования</w:t>
            </w:r>
            <w:r w:rsidR="00DE7BF0">
              <w:rPr>
                <w:sz w:val="24"/>
                <w:szCs w:val="24"/>
              </w:rPr>
              <w:t xml:space="preserve"> в рамках РМО.</w:t>
            </w:r>
          </w:p>
        </w:tc>
        <w:tc>
          <w:tcPr>
            <w:tcW w:w="1791" w:type="dxa"/>
            <w:tcBorders>
              <w:top w:val="single" w:sz="4" w:space="0" w:color="auto"/>
              <w:left w:val="single" w:sz="4" w:space="0" w:color="auto"/>
              <w:bottom w:val="single" w:sz="4" w:space="0" w:color="auto"/>
              <w:right w:val="single" w:sz="4" w:space="0" w:color="auto"/>
            </w:tcBorders>
          </w:tcPr>
          <w:p w:rsidR="005057C0" w:rsidRPr="00023F00" w:rsidRDefault="005057C0" w:rsidP="00AF26DC">
            <w:pPr>
              <w:jc w:val="center"/>
              <w:rPr>
                <w:sz w:val="24"/>
                <w:szCs w:val="24"/>
              </w:rPr>
            </w:pPr>
            <w:r w:rsidRPr="00023F00">
              <w:rPr>
                <w:sz w:val="24"/>
                <w:szCs w:val="24"/>
              </w:rPr>
              <w:t>По план</w:t>
            </w:r>
            <w:r w:rsidR="00AF26DC">
              <w:rPr>
                <w:sz w:val="24"/>
                <w:szCs w:val="24"/>
              </w:rPr>
              <w:t>ам РМО</w:t>
            </w:r>
          </w:p>
        </w:tc>
        <w:tc>
          <w:tcPr>
            <w:tcW w:w="2425"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rPr>
                <w:sz w:val="24"/>
                <w:szCs w:val="24"/>
              </w:rPr>
            </w:pPr>
            <w:proofErr w:type="spellStart"/>
            <w:r w:rsidRPr="00023F00">
              <w:rPr>
                <w:sz w:val="24"/>
                <w:szCs w:val="24"/>
              </w:rPr>
              <w:t>Т.Ф.Ефоде</w:t>
            </w:r>
            <w:proofErr w:type="spellEnd"/>
          </w:p>
        </w:tc>
      </w:tr>
      <w:tr w:rsidR="005057C0" w:rsidRPr="00023F00" w:rsidTr="00057FC0">
        <w:tc>
          <w:tcPr>
            <w:tcW w:w="784"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center"/>
              <w:rPr>
                <w:sz w:val="24"/>
                <w:szCs w:val="24"/>
              </w:rPr>
            </w:pPr>
            <w:r w:rsidRPr="00023F00">
              <w:rPr>
                <w:sz w:val="24"/>
                <w:szCs w:val="24"/>
              </w:rPr>
              <w:t>7.</w:t>
            </w:r>
          </w:p>
        </w:tc>
        <w:tc>
          <w:tcPr>
            <w:tcW w:w="5008"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both"/>
              <w:rPr>
                <w:sz w:val="24"/>
                <w:szCs w:val="24"/>
              </w:rPr>
            </w:pPr>
            <w:r w:rsidRPr="00023F00">
              <w:rPr>
                <w:sz w:val="24"/>
                <w:szCs w:val="24"/>
              </w:rPr>
              <w:t>Сбор данных по курсовой подготовке работников дошкольных образовательных учреждений</w:t>
            </w:r>
          </w:p>
        </w:tc>
        <w:tc>
          <w:tcPr>
            <w:tcW w:w="1791" w:type="dxa"/>
            <w:tcBorders>
              <w:top w:val="single" w:sz="4" w:space="0" w:color="auto"/>
              <w:left w:val="single" w:sz="4" w:space="0" w:color="auto"/>
              <w:bottom w:val="single" w:sz="4" w:space="0" w:color="auto"/>
              <w:right w:val="single" w:sz="4" w:space="0" w:color="auto"/>
            </w:tcBorders>
          </w:tcPr>
          <w:p w:rsidR="00056F1C" w:rsidRDefault="00056F1C" w:rsidP="005057C0">
            <w:pPr>
              <w:jc w:val="center"/>
              <w:rPr>
                <w:sz w:val="24"/>
                <w:szCs w:val="24"/>
              </w:rPr>
            </w:pPr>
            <w:r>
              <w:rPr>
                <w:sz w:val="24"/>
                <w:szCs w:val="24"/>
              </w:rPr>
              <w:t>Сентябрь,</w:t>
            </w:r>
          </w:p>
          <w:p w:rsidR="005057C0" w:rsidRDefault="005057C0" w:rsidP="005057C0">
            <w:pPr>
              <w:jc w:val="center"/>
              <w:rPr>
                <w:sz w:val="24"/>
                <w:szCs w:val="24"/>
              </w:rPr>
            </w:pPr>
            <w:r w:rsidRPr="00023F00">
              <w:rPr>
                <w:sz w:val="24"/>
                <w:szCs w:val="24"/>
              </w:rPr>
              <w:t>Январь</w:t>
            </w:r>
          </w:p>
          <w:p w:rsidR="005057C0" w:rsidRPr="00023F00" w:rsidRDefault="005057C0" w:rsidP="00670878">
            <w:pPr>
              <w:jc w:val="center"/>
              <w:rPr>
                <w:sz w:val="24"/>
                <w:szCs w:val="24"/>
              </w:rPr>
            </w:pPr>
          </w:p>
        </w:tc>
        <w:tc>
          <w:tcPr>
            <w:tcW w:w="2425"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rPr>
                <w:sz w:val="24"/>
                <w:szCs w:val="24"/>
              </w:rPr>
            </w:pPr>
            <w:proofErr w:type="spellStart"/>
            <w:r w:rsidRPr="00023F00">
              <w:rPr>
                <w:sz w:val="24"/>
                <w:szCs w:val="24"/>
              </w:rPr>
              <w:t>Т.Ф.Ефоде</w:t>
            </w:r>
            <w:proofErr w:type="spellEnd"/>
          </w:p>
          <w:p w:rsidR="005057C0" w:rsidRPr="00023F00" w:rsidRDefault="005057C0" w:rsidP="005057C0">
            <w:pPr>
              <w:rPr>
                <w:sz w:val="24"/>
                <w:szCs w:val="24"/>
              </w:rPr>
            </w:pPr>
          </w:p>
        </w:tc>
      </w:tr>
      <w:tr w:rsidR="005057C0" w:rsidRPr="00023F00" w:rsidTr="00057FC0">
        <w:tc>
          <w:tcPr>
            <w:tcW w:w="784"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center"/>
              <w:rPr>
                <w:sz w:val="24"/>
                <w:szCs w:val="24"/>
              </w:rPr>
            </w:pPr>
            <w:r w:rsidRPr="00023F00">
              <w:rPr>
                <w:sz w:val="24"/>
                <w:szCs w:val="24"/>
              </w:rPr>
              <w:t>8.</w:t>
            </w:r>
          </w:p>
        </w:tc>
        <w:tc>
          <w:tcPr>
            <w:tcW w:w="5008"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both"/>
              <w:rPr>
                <w:sz w:val="24"/>
                <w:szCs w:val="24"/>
              </w:rPr>
            </w:pPr>
            <w:r w:rsidRPr="00023F00">
              <w:rPr>
                <w:sz w:val="24"/>
                <w:szCs w:val="24"/>
              </w:rPr>
              <w:t xml:space="preserve">Подготовка приказов на проведение конкурсов </w:t>
            </w:r>
            <w:r w:rsidR="008238DC">
              <w:rPr>
                <w:sz w:val="24"/>
                <w:szCs w:val="24"/>
              </w:rPr>
              <w:t>для ДОО</w:t>
            </w:r>
          </w:p>
        </w:tc>
        <w:tc>
          <w:tcPr>
            <w:tcW w:w="1791" w:type="dxa"/>
            <w:tcBorders>
              <w:top w:val="single" w:sz="4" w:space="0" w:color="auto"/>
              <w:left w:val="single" w:sz="4" w:space="0" w:color="auto"/>
              <w:bottom w:val="single" w:sz="4" w:space="0" w:color="auto"/>
              <w:right w:val="single" w:sz="4" w:space="0" w:color="auto"/>
            </w:tcBorders>
          </w:tcPr>
          <w:p w:rsidR="000F5BFB" w:rsidRDefault="000F5BFB" w:rsidP="005057C0">
            <w:pPr>
              <w:jc w:val="center"/>
              <w:rPr>
                <w:sz w:val="24"/>
                <w:szCs w:val="24"/>
              </w:rPr>
            </w:pPr>
            <w:r>
              <w:rPr>
                <w:sz w:val="24"/>
                <w:szCs w:val="24"/>
              </w:rPr>
              <w:t>В течении года</w:t>
            </w:r>
          </w:p>
          <w:p w:rsidR="005057C0" w:rsidRPr="00023F00" w:rsidRDefault="005057C0" w:rsidP="005057C0">
            <w:pPr>
              <w:jc w:val="center"/>
              <w:rPr>
                <w:sz w:val="24"/>
                <w:szCs w:val="24"/>
              </w:rPr>
            </w:pPr>
            <w:r>
              <w:rPr>
                <w:sz w:val="24"/>
                <w:szCs w:val="24"/>
              </w:rPr>
              <w:t>согласно плана</w:t>
            </w:r>
          </w:p>
        </w:tc>
        <w:tc>
          <w:tcPr>
            <w:tcW w:w="2425"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rPr>
                <w:sz w:val="24"/>
                <w:szCs w:val="24"/>
              </w:rPr>
            </w:pPr>
            <w:proofErr w:type="spellStart"/>
            <w:r w:rsidRPr="00023F00">
              <w:rPr>
                <w:sz w:val="24"/>
                <w:szCs w:val="24"/>
              </w:rPr>
              <w:t>Т.Ф.Ефоде</w:t>
            </w:r>
            <w:proofErr w:type="spellEnd"/>
          </w:p>
        </w:tc>
      </w:tr>
      <w:tr w:rsidR="005057C0" w:rsidRPr="00023F00" w:rsidTr="00057FC0">
        <w:tc>
          <w:tcPr>
            <w:tcW w:w="784"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center"/>
              <w:rPr>
                <w:sz w:val="24"/>
                <w:szCs w:val="24"/>
              </w:rPr>
            </w:pPr>
            <w:r w:rsidRPr="00023F00">
              <w:rPr>
                <w:sz w:val="24"/>
                <w:szCs w:val="24"/>
              </w:rPr>
              <w:lastRenderedPageBreak/>
              <w:t>9.</w:t>
            </w:r>
          </w:p>
        </w:tc>
        <w:tc>
          <w:tcPr>
            <w:tcW w:w="5008"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both"/>
              <w:rPr>
                <w:sz w:val="24"/>
                <w:szCs w:val="24"/>
              </w:rPr>
            </w:pPr>
            <w:r w:rsidRPr="00023F00">
              <w:rPr>
                <w:sz w:val="24"/>
                <w:szCs w:val="24"/>
              </w:rPr>
              <w:t xml:space="preserve">Подготовка приказов на проведение детских конкурсов </w:t>
            </w:r>
          </w:p>
        </w:tc>
        <w:tc>
          <w:tcPr>
            <w:tcW w:w="1791" w:type="dxa"/>
            <w:tcBorders>
              <w:top w:val="single" w:sz="4" w:space="0" w:color="auto"/>
              <w:left w:val="single" w:sz="4" w:space="0" w:color="auto"/>
              <w:bottom w:val="single" w:sz="4" w:space="0" w:color="auto"/>
              <w:right w:val="single" w:sz="4" w:space="0" w:color="auto"/>
            </w:tcBorders>
          </w:tcPr>
          <w:p w:rsidR="005057C0" w:rsidRPr="00023F00" w:rsidRDefault="000F5BFB" w:rsidP="00DF2343">
            <w:pPr>
              <w:jc w:val="center"/>
              <w:rPr>
                <w:sz w:val="24"/>
                <w:szCs w:val="24"/>
              </w:rPr>
            </w:pPr>
            <w:r>
              <w:rPr>
                <w:sz w:val="24"/>
                <w:szCs w:val="24"/>
              </w:rPr>
              <w:t xml:space="preserve">В течении года </w:t>
            </w:r>
            <w:r w:rsidR="00DF2343">
              <w:rPr>
                <w:sz w:val="24"/>
                <w:szCs w:val="24"/>
              </w:rPr>
              <w:t>согласно плана</w:t>
            </w:r>
          </w:p>
        </w:tc>
        <w:tc>
          <w:tcPr>
            <w:tcW w:w="2425" w:type="dxa"/>
            <w:tcBorders>
              <w:top w:val="single" w:sz="4" w:space="0" w:color="auto"/>
              <w:left w:val="single" w:sz="4" w:space="0" w:color="auto"/>
              <w:bottom w:val="single" w:sz="4" w:space="0" w:color="auto"/>
              <w:right w:val="single" w:sz="4" w:space="0" w:color="auto"/>
            </w:tcBorders>
          </w:tcPr>
          <w:p w:rsidR="005057C0" w:rsidRPr="00023F00" w:rsidRDefault="00DF2343" w:rsidP="005057C0">
            <w:pPr>
              <w:rPr>
                <w:sz w:val="24"/>
                <w:szCs w:val="24"/>
              </w:rPr>
            </w:pPr>
            <w:proofErr w:type="spellStart"/>
            <w:r w:rsidRPr="00023F00">
              <w:rPr>
                <w:sz w:val="24"/>
                <w:szCs w:val="24"/>
              </w:rPr>
              <w:t>Т.Ф.Ефоде</w:t>
            </w:r>
            <w:proofErr w:type="spellEnd"/>
          </w:p>
        </w:tc>
      </w:tr>
      <w:tr w:rsidR="005057C0" w:rsidRPr="00023F00" w:rsidTr="00057FC0">
        <w:tc>
          <w:tcPr>
            <w:tcW w:w="784"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center"/>
              <w:rPr>
                <w:sz w:val="24"/>
                <w:szCs w:val="24"/>
              </w:rPr>
            </w:pPr>
            <w:r w:rsidRPr="00023F00">
              <w:rPr>
                <w:sz w:val="24"/>
                <w:szCs w:val="24"/>
              </w:rPr>
              <w:t>11.</w:t>
            </w:r>
          </w:p>
        </w:tc>
        <w:tc>
          <w:tcPr>
            <w:tcW w:w="5008"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both"/>
              <w:rPr>
                <w:sz w:val="24"/>
                <w:szCs w:val="24"/>
              </w:rPr>
            </w:pPr>
            <w:r w:rsidRPr="00023F00">
              <w:rPr>
                <w:sz w:val="24"/>
                <w:szCs w:val="24"/>
              </w:rPr>
              <w:t xml:space="preserve">Подготовка документов и информации по дошкольному образованию для оформления и обновления содержания сайта управления образования </w:t>
            </w:r>
          </w:p>
        </w:tc>
        <w:tc>
          <w:tcPr>
            <w:tcW w:w="1791"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center"/>
              <w:rPr>
                <w:sz w:val="24"/>
                <w:szCs w:val="24"/>
              </w:rPr>
            </w:pPr>
            <w:r w:rsidRPr="00023F00">
              <w:rPr>
                <w:sz w:val="24"/>
                <w:szCs w:val="24"/>
              </w:rPr>
              <w:t>Постоянно</w:t>
            </w:r>
          </w:p>
          <w:p w:rsidR="005057C0" w:rsidRPr="00023F00" w:rsidRDefault="005057C0" w:rsidP="005057C0">
            <w:pPr>
              <w:jc w:val="center"/>
              <w:rPr>
                <w:sz w:val="24"/>
                <w:szCs w:val="24"/>
              </w:rPr>
            </w:pPr>
            <w:r w:rsidRPr="00023F00">
              <w:rPr>
                <w:sz w:val="24"/>
                <w:szCs w:val="24"/>
              </w:rPr>
              <w:t xml:space="preserve">в течении года </w:t>
            </w:r>
          </w:p>
        </w:tc>
        <w:tc>
          <w:tcPr>
            <w:tcW w:w="2425" w:type="dxa"/>
            <w:tcBorders>
              <w:top w:val="single" w:sz="4" w:space="0" w:color="auto"/>
              <w:left w:val="single" w:sz="4" w:space="0" w:color="auto"/>
              <w:bottom w:val="single" w:sz="4" w:space="0" w:color="auto"/>
              <w:right w:val="single" w:sz="4" w:space="0" w:color="auto"/>
            </w:tcBorders>
          </w:tcPr>
          <w:p w:rsidR="005057C0" w:rsidRDefault="00DF2343" w:rsidP="005057C0">
            <w:pPr>
              <w:rPr>
                <w:sz w:val="24"/>
                <w:szCs w:val="24"/>
              </w:rPr>
            </w:pPr>
            <w:proofErr w:type="spellStart"/>
            <w:r w:rsidRPr="00023F00">
              <w:rPr>
                <w:sz w:val="24"/>
                <w:szCs w:val="24"/>
              </w:rPr>
              <w:t>Т.Ф.Ефоде</w:t>
            </w:r>
            <w:proofErr w:type="spellEnd"/>
          </w:p>
          <w:p w:rsidR="00DF2343" w:rsidRPr="00023F00" w:rsidRDefault="009E4A1A" w:rsidP="005057C0">
            <w:pPr>
              <w:rPr>
                <w:sz w:val="24"/>
                <w:szCs w:val="24"/>
              </w:rPr>
            </w:pPr>
            <w:r>
              <w:rPr>
                <w:sz w:val="24"/>
                <w:szCs w:val="24"/>
              </w:rPr>
              <w:t>Сироткина А.С.</w:t>
            </w:r>
          </w:p>
        </w:tc>
      </w:tr>
      <w:tr w:rsidR="005057C0" w:rsidRPr="00023F00" w:rsidTr="00057FC0">
        <w:tc>
          <w:tcPr>
            <w:tcW w:w="784"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center"/>
              <w:rPr>
                <w:sz w:val="24"/>
                <w:szCs w:val="24"/>
              </w:rPr>
            </w:pPr>
            <w:r w:rsidRPr="00023F00">
              <w:rPr>
                <w:sz w:val="24"/>
                <w:szCs w:val="24"/>
              </w:rPr>
              <w:t>12.</w:t>
            </w:r>
          </w:p>
        </w:tc>
        <w:tc>
          <w:tcPr>
            <w:tcW w:w="5008"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both"/>
              <w:rPr>
                <w:sz w:val="24"/>
                <w:szCs w:val="24"/>
              </w:rPr>
            </w:pPr>
            <w:r w:rsidRPr="00023F00">
              <w:rPr>
                <w:sz w:val="24"/>
                <w:szCs w:val="24"/>
              </w:rPr>
              <w:t xml:space="preserve">Прием отчетов руководителей ДОУ по форме 85-К. Взаимодействие с органами </w:t>
            </w:r>
            <w:proofErr w:type="spellStart"/>
            <w:proofErr w:type="gramStart"/>
            <w:r w:rsidRPr="00023F00">
              <w:rPr>
                <w:sz w:val="24"/>
                <w:szCs w:val="24"/>
              </w:rPr>
              <w:t>здравоохранения,ЗАГС</w:t>
            </w:r>
            <w:proofErr w:type="spellEnd"/>
            <w:proofErr w:type="gramEnd"/>
            <w:r w:rsidR="002C4DCE">
              <w:rPr>
                <w:sz w:val="24"/>
                <w:szCs w:val="24"/>
              </w:rPr>
              <w:t>,</w:t>
            </w:r>
            <w:r w:rsidRPr="00023F00">
              <w:rPr>
                <w:sz w:val="24"/>
                <w:szCs w:val="24"/>
              </w:rPr>
              <w:t xml:space="preserve"> по составу детского населения района</w:t>
            </w:r>
          </w:p>
          <w:p w:rsidR="005057C0" w:rsidRPr="00023F00" w:rsidRDefault="005057C0" w:rsidP="005057C0">
            <w:pPr>
              <w:jc w:val="both"/>
              <w:rPr>
                <w:sz w:val="24"/>
                <w:szCs w:val="24"/>
              </w:rPr>
            </w:pPr>
          </w:p>
        </w:tc>
        <w:tc>
          <w:tcPr>
            <w:tcW w:w="1791" w:type="dxa"/>
            <w:tcBorders>
              <w:top w:val="single" w:sz="4" w:space="0" w:color="auto"/>
              <w:left w:val="single" w:sz="4" w:space="0" w:color="auto"/>
              <w:bottom w:val="single" w:sz="4" w:space="0" w:color="auto"/>
              <w:right w:val="single" w:sz="4" w:space="0" w:color="auto"/>
            </w:tcBorders>
          </w:tcPr>
          <w:p w:rsidR="005057C0" w:rsidRPr="00023F00" w:rsidRDefault="005057C0" w:rsidP="005057C0">
            <w:pPr>
              <w:jc w:val="center"/>
              <w:rPr>
                <w:sz w:val="24"/>
                <w:szCs w:val="24"/>
              </w:rPr>
            </w:pPr>
            <w:r w:rsidRPr="00023F00">
              <w:rPr>
                <w:sz w:val="24"/>
                <w:szCs w:val="24"/>
              </w:rPr>
              <w:t>Январь</w:t>
            </w:r>
          </w:p>
        </w:tc>
        <w:tc>
          <w:tcPr>
            <w:tcW w:w="2425" w:type="dxa"/>
            <w:tcBorders>
              <w:top w:val="single" w:sz="4" w:space="0" w:color="auto"/>
              <w:left w:val="single" w:sz="4" w:space="0" w:color="auto"/>
              <w:bottom w:val="single" w:sz="4" w:space="0" w:color="auto"/>
              <w:right w:val="single" w:sz="4" w:space="0" w:color="auto"/>
            </w:tcBorders>
          </w:tcPr>
          <w:p w:rsidR="005057C0" w:rsidRDefault="00DF2343" w:rsidP="005057C0">
            <w:pPr>
              <w:rPr>
                <w:sz w:val="24"/>
                <w:szCs w:val="24"/>
              </w:rPr>
            </w:pPr>
            <w:proofErr w:type="spellStart"/>
            <w:r w:rsidRPr="00023F00">
              <w:rPr>
                <w:sz w:val="24"/>
                <w:szCs w:val="24"/>
              </w:rPr>
              <w:t>Т.Ф.Ефоде</w:t>
            </w:r>
            <w:proofErr w:type="spellEnd"/>
          </w:p>
          <w:p w:rsidR="00DF2343" w:rsidRPr="00023F00" w:rsidRDefault="00DF2343" w:rsidP="005057C0">
            <w:pPr>
              <w:rPr>
                <w:sz w:val="24"/>
                <w:szCs w:val="24"/>
              </w:rPr>
            </w:pPr>
            <w:r>
              <w:rPr>
                <w:sz w:val="24"/>
                <w:szCs w:val="24"/>
              </w:rPr>
              <w:t>Руководители ДОО</w:t>
            </w:r>
          </w:p>
        </w:tc>
      </w:tr>
      <w:tr w:rsidR="003461DD" w:rsidRPr="00023F00" w:rsidTr="00C75491">
        <w:trPr>
          <w:trHeight w:val="882"/>
        </w:trPr>
        <w:tc>
          <w:tcPr>
            <w:tcW w:w="784"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Pr>
                <w:sz w:val="24"/>
                <w:szCs w:val="24"/>
              </w:rPr>
              <w:t>13.</w:t>
            </w:r>
          </w:p>
        </w:tc>
        <w:tc>
          <w:tcPr>
            <w:tcW w:w="5008" w:type="dxa"/>
            <w:tcBorders>
              <w:top w:val="single" w:sz="4" w:space="0" w:color="auto"/>
              <w:left w:val="single" w:sz="4" w:space="0" w:color="auto"/>
              <w:bottom w:val="single" w:sz="4" w:space="0" w:color="auto"/>
              <w:right w:val="single" w:sz="4" w:space="0" w:color="auto"/>
            </w:tcBorders>
          </w:tcPr>
          <w:p w:rsidR="003461DD" w:rsidRDefault="003461DD" w:rsidP="00C75491">
            <w:pPr>
              <w:jc w:val="both"/>
            </w:pPr>
            <w:r>
              <w:rPr>
                <w:sz w:val="24"/>
                <w:szCs w:val="24"/>
              </w:rPr>
              <w:t xml:space="preserve">Сбор и рассмотрение отчетов о результатах </w:t>
            </w:r>
            <w:proofErr w:type="spellStart"/>
            <w:r>
              <w:rPr>
                <w:sz w:val="24"/>
                <w:szCs w:val="24"/>
              </w:rPr>
              <w:t>самообследования</w:t>
            </w:r>
            <w:proofErr w:type="spellEnd"/>
            <w:r>
              <w:rPr>
                <w:sz w:val="24"/>
                <w:szCs w:val="24"/>
              </w:rPr>
              <w:t xml:space="preserve"> образовательных учреждений</w:t>
            </w:r>
          </w:p>
          <w:p w:rsidR="003461DD" w:rsidRPr="00023F00" w:rsidRDefault="003461DD" w:rsidP="003461DD">
            <w:pPr>
              <w:jc w:val="both"/>
              <w:rPr>
                <w:sz w:val="24"/>
                <w:szCs w:val="24"/>
              </w:rPr>
            </w:pPr>
          </w:p>
        </w:tc>
        <w:tc>
          <w:tcPr>
            <w:tcW w:w="1791"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sidRPr="00023F00">
              <w:rPr>
                <w:sz w:val="24"/>
                <w:szCs w:val="24"/>
              </w:rPr>
              <w:t>Апрель</w:t>
            </w:r>
          </w:p>
        </w:tc>
        <w:tc>
          <w:tcPr>
            <w:tcW w:w="2425" w:type="dxa"/>
            <w:tcBorders>
              <w:top w:val="single" w:sz="4" w:space="0" w:color="auto"/>
              <w:left w:val="single" w:sz="4" w:space="0" w:color="auto"/>
              <w:bottom w:val="single" w:sz="4" w:space="0" w:color="auto"/>
              <w:right w:val="single" w:sz="4" w:space="0" w:color="auto"/>
            </w:tcBorders>
          </w:tcPr>
          <w:p w:rsidR="003461DD" w:rsidRDefault="003461DD" w:rsidP="003461DD">
            <w:pPr>
              <w:rPr>
                <w:sz w:val="24"/>
                <w:szCs w:val="24"/>
              </w:rPr>
            </w:pPr>
            <w:proofErr w:type="spellStart"/>
            <w:r w:rsidRPr="00023F00">
              <w:rPr>
                <w:sz w:val="24"/>
                <w:szCs w:val="24"/>
              </w:rPr>
              <w:t>Т.Ф.Ефоде</w:t>
            </w:r>
            <w:proofErr w:type="spellEnd"/>
          </w:p>
          <w:p w:rsidR="003461DD" w:rsidRPr="00023F00" w:rsidRDefault="003461DD" w:rsidP="003461DD">
            <w:pPr>
              <w:rPr>
                <w:sz w:val="24"/>
                <w:szCs w:val="24"/>
              </w:rPr>
            </w:pPr>
            <w:r>
              <w:rPr>
                <w:sz w:val="24"/>
                <w:szCs w:val="24"/>
              </w:rPr>
              <w:t>Руководители ДОО</w:t>
            </w:r>
          </w:p>
        </w:tc>
      </w:tr>
      <w:tr w:rsidR="003461DD" w:rsidRPr="00023F00" w:rsidTr="003A186D">
        <w:trPr>
          <w:trHeight w:val="1042"/>
        </w:trPr>
        <w:tc>
          <w:tcPr>
            <w:tcW w:w="784"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Pr>
                <w:sz w:val="24"/>
                <w:szCs w:val="24"/>
              </w:rPr>
              <w:t>14</w:t>
            </w:r>
            <w:r w:rsidRPr="00023F00">
              <w:rPr>
                <w:sz w:val="24"/>
                <w:szCs w:val="24"/>
              </w:rPr>
              <w:t>.</w:t>
            </w:r>
          </w:p>
        </w:tc>
        <w:tc>
          <w:tcPr>
            <w:tcW w:w="5008"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both"/>
              <w:rPr>
                <w:sz w:val="24"/>
                <w:szCs w:val="24"/>
              </w:rPr>
            </w:pPr>
            <w:r w:rsidRPr="00023F00">
              <w:rPr>
                <w:sz w:val="24"/>
                <w:szCs w:val="24"/>
              </w:rPr>
              <w:t>Организация работы по подготовке к новому учебному году. Участие в приемке дошкольных образовательных учреждений к новому учебному году</w:t>
            </w:r>
          </w:p>
          <w:p w:rsidR="003461DD" w:rsidRPr="00023F00" w:rsidRDefault="003461DD" w:rsidP="003461DD">
            <w:pPr>
              <w:jc w:val="both"/>
              <w:rPr>
                <w:color w:val="FF0000"/>
                <w:sz w:val="24"/>
                <w:szCs w:val="24"/>
              </w:rPr>
            </w:pPr>
          </w:p>
        </w:tc>
        <w:tc>
          <w:tcPr>
            <w:tcW w:w="1791"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sidRPr="00023F00">
              <w:rPr>
                <w:sz w:val="24"/>
                <w:szCs w:val="24"/>
              </w:rPr>
              <w:t>Июнь-август</w:t>
            </w:r>
          </w:p>
        </w:tc>
        <w:tc>
          <w:tcPr>
            <w:tcW w:w="2425"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rPr>
                <w:sz w:val="24"/>
                <w:szCs w:val="24"/>
              </w:rPr>
            </w:pPr>
            <w:r w:rsidRPr="00023F00">
              <w:rPr>
                <w:sz w:val="24"/>
                <w:szCs w:val="24"/>
              </w:rPr>
              <w:t>Специалисты</w:t>
            </w:r>
          </w:p>
          <w:p w:rsidR="003461DD" w:rsidRPr="00023F00" w:rsidRDefault="003461DD" w:rsidP="003461DD">
            <w:pPr>
              <w:rPr>
                <w:sz w:val="24"/>
                <w:szCs w:val="24"/>
              </w:rPr>
            </w:pPr>
            <w:r w:rsidRPr="00023F00">
              <w:rPr>
                <w:sz w:val="24"/>
                <w:szCs w:val="24"/>
              </w:rPr>
              <w:t>управления</w:t>
            </w:r>
          </w:p>
          <w:p w:rsidR="003461DD" w:rsidRPr="00023F00" w:rsidRDefault="003461DD" w:rsidP="003461DD">
            <w:pPr>
              <w:rPr>
                <w:color w:val="FF0000"/>
                <w:sz w:val="24"/>
                <w:szCs w:val="24"/>
              </w:rPr>
            </w:pPr>
            <w:r w:rsidRPr="00023F00">
              <w:rPr>
                <w:sz w:val="24"/>
                <w:szCs w:val="24"/>
              </w:rPr>
              <w:t>образования</w:t>
            </w:r>
          </w:p>
        </w:tc>
      </w:tr>
      <w:tr w:rsidR="003461DD" w:rsidRPr="00023F00" w:rsidTr="003A186D">
        <w:trPr>
          <w:trHeight w:val="1042"/>
        </w:trPr>
        <w:tc>
          <w:tcPr>
            <w:tcW w:w="784"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Pr>
                <w:sz w:val="24"/>
                <w:szCs w:val="24"/>
              </w:rPr>
              <w:t>15</w:t>
            </w:r>
            <w:r w:rsidRPr="00023F00">
              <w:rPr>
                <w:sz w:val="24"/>
                <w:szCs w:val="24"/>
              </w:rPr>
              <w:t>.</w:t>
            </w:r>
          </w:p>
        </w:tc>
        <w:tc>
          <w:tcPr>
            <w:tcW w:w="5008"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both"/>
              <w:rPr>
                <w:sz w:val="24"/>
                <w:szCs w:val="24"/>
              </w:rPr>
            </w:pPr>
            <w:r w:rsidRPr="00023F00">
              <w:rPr>
                <w:sz w:val="24"/>
                <w:szCs w:val="24"/>
              </w:rPr>
              <w:t>Комплектование дошкольных образовательных учреждений</w:t>
            </w:r>
          </w:p>
        </w:tc>
        <w:tc>
          <w:tcPr>
            <w:tcW w:w="1791"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sidRPr="00023F00">
              <w:rPr>
                <w:sz w:val="24"/>
                <w:szCs w:val="24"/>
              </w:rPr>
              <w:t>Июнь-сентябрь</w:t>
            </w:r>
          </w:p>
        </w:tc>
        <w:tc>
          <w:tcPr>
            <w:tcW w:w="2425" w:type="dxa"/>
            <w:tcBorders>
              <w:top w:val="single" w:sz="4" w:space="0" w:color="auto"/>
              <w:left w:val="single" w:sz="4" w:space="0" w:color="auto"/>
              <w:bottom w:val="single" w:sz="4" w:space="0" w:color="auto"/>
              <w:right w:val="single" w:sz="4" w:space="0" w:color="auto"/>
            </w:tcBorders>
          </w:tcPr>
          <w:p w:rsidR="003461DD" w:rsidRDefault="003461DD" w:rsidP="003461DD">
            <w:pPr>
              <w:rPr>
                <w:sz w:val="24"/>
                <w:szCs w:val="24"/>
              </w:rPr>
            </w:pPr>
            <w:proofErr w:type="spellStart"/>
            <w:r w:rsidRPr="00023F00">
              <w:rPr>
                <w:sz w:val="24"/>
                <w:szCs w:val="24"/>
              </w:rPr>
              <w:t>Т.Ф.Ефоде</w:t>
            </w:r>
            <w:proofErr w:type="spellEnd"/>
          </w:p>
          <w:p w:rsidR="003461DD" w:rsidRPr="00023F00" w:rsidRDefault="003461DD" w:rsidP="003461DD">
            <w:pPr>
              <w:rPr>
                <w:sz w:val="24"/>
                <w:szCs w:val="24"/>
              </w:rPr>
            </w:pPr>
            <w:r>
              <w:rPr>
                <w:sz w:val="24"/>
                <w:szCs w:val="24"/>
              </w:rPr>
              <w:t>Руководители ДОО</w:t>
            </w:r>
          </w:p>
        </w:tc>
      </w:tr>
      <w:tr w:rsidR="003461DD" w:rsidRPr="00023F00" w:rsidTr="00057FC0">
        <w:tc>
          <w:tcPr>
            <w:tcW w:w="784"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Pr>
                <w:sz w:val="24"/>
                <w:szCs w:val="24"/>
              </w:rPr>
              <w:t>16</w:t>
            </w:r>
            <w:r w:rsidRPr="00023F00">
              <w:rPr>
                <w:sz w:val="24"/>
                <w:szCs w:val="24"/>
              </w:rPr>
              <w:t>.</w:t>
            </w:r>
          </w:p>
        </w:tc>
        <w:tc>
          <w:tcPr>
            <w:tcW w:w="5008"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both"/>
              <w:rPr>
                <w:sz w:val="24"/>
                <w:szCs w:val="24"/>
              </w:rPr>
            </w:pPr>
            <w:r w:rsidRPr="00023F00">
              <w:rPr>
                <w:sz w:val="24"/>
                <w:szCs w:val="24"/>
              </w:rPr>
              <w:t>Уч</w:t>
            </w:r>
            <w:r w:rsidR="00C75491">
              <w:rPr>
                <w:sz w:val="24"/>
                <w:szCs w:val="24"/>
              </w:rPr>
              <w:t>астие в подготовке и организации</w:t>
            </w:r>
            <w:r w:rsidRPr="00023F00">
              <w:rPr>
                <w:sz w:val="24"/>
                <w:szCs w:val="24"/>
              </w:rPr>
              <w:t xml:space="preserve"> августовской педагогической конференции</w:t>
            </w:r>
          </w:p>
        </w:tc>
        <w:tc>
          <w:tcPr>
            <w:tcW w:w="1791"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sidRPr="00023F00">
              <w:rPr>
                <w:sz w:val="24"/>
                <w:szCs w:val="24"/>
              </w:rPr>
              <w:t>Июнь-август</w:t>
            </w:r>
          </w:p>
        </w:tc>
        <w:tc>
          <w:tcPr>
            <w:tcW w:w="2425" w:type="dxa"/>
            <w:tcBorders>
              <w:top w:val="single" w:sz="4" w:space="0" w:color="auto"/>
              <w:left w:val="single" w:sz="4" w:space="0" w:color="auto"/>
              <w:bottom w:val="single" w:sz="4" w:space="0" w:color="auto"/>
              <w:right w:val="single" w:sz="4" w:space="0" w:color="auto"/>
            </w:tcBorders>
          </w:tcPr>
          <w:p w:rsidR="003461DD" w:rsidRDefault="003461DD" w:rsidP="003461DD">
            <w:pPr>
              <w:rPr>
                <w:sz w:val="24"/>
                <w:szCs w:val="24"/>
              </w:rPr>
            </w:pPr>
            <w:proofErr w:type="spellStart"/>
            <w:r w:rsidRPr="00023F00">
              <w:rPr>
                <w:sz w:val="24"/>
                <w:szCs w:val="24"/>
              </w:rPr>
              <w:t>Т.Ф.Ефоде</w:t>
            </w:r>
            <w:proofErr w:type="spellEnd"/>
          </w:p>
          <w:p w:rsidR="003461DD" w:rsidRPr="00023F00" w:rsidRDefault="003461DD" w:rsidP="003461DD">
            <w:pPr>
              <w:rPr>
                <w:sz w:val="24"/>
                <w:szCs w:val="24"/>
              </w:rPr>
            </w:pPr>
            <w:r>
              <w:rPr>
                <w:sz w:val="24"/>
                <w:szCs w:val="24"/>
              </w:rPr>
              <w:t>Руководители ДОО</w:t>
            </w:r>
          </w:p>
        </w:tc>
      </w:tr>
      <w:tr w:rsidR="003461DD" w:rsidRPr="00023F00" w:rsidTr="00980999">
        <w:trPr>
          <w:trHeight w:val="644"/>
        </w:trPr>
        <w:tc>
          <w:tcPr>
            <w:tcW w:w="784"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Pr>
                <w:sz w:val="24"/>
                <w:szCs w:val="24"/>
              </w:rPr>
              <w:t>17</w:t>
            </w:r>
            <w:r w:rsidRPr="00023F00">
              <w:rPr>
                <w:sz w:val="24"/>
                <w:szCs w:val="24"/>
              </w:rPr>
              <w:t>.</w:t>
            </w:r>
          </w:p>
        </w:tc>
        <w:tc>
          <w:tcPr>
            <w:tcW w:w="5008"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both"/>
              <w:rPr>
                <w:sz w:val="24"/>
                <w:szCs w:val="24"/>
              </w:rPr>
            </w:pPr>
            <w:r w:rsidRPr="00023F00">
              <w:rPr>
                <w:sz w:val="24"/>
                <w:szCs w:val="24"/>
              </w:rPr>
              <w:t>Подготовка документов на награждение работников образования отраслевыми наградами.</w:t>
            </w:r>
          </w:p>
        </w:tc>
        <w:tc>
          <w:tcPr>
            <w:tcW w:w="1791" w:type="dxa"/>
            <w:tcBorders>
              <w:top w:val="single" w:sz="4" w:space="0" w:color="auto"/>
              <w:left w:val="single" w:sz="4" w:space="0" w:color="auto"/>
              <w:bottom w:val="single" w:sz="4" w:space="0" w:color="auto"/>
              <w:right w:val="single" w:sz="4" w:space="0" w:color="auto"/>
            </w:tcBorders>
          </w:tcPr>
          <w:p w:rsidR="003461DD" w:rsidRDefault="003461DD" w:rsidP="003461DD">
            <w:pPr>
              <w:jc w:val="center"/>
              <w:rPr>
                <w:sz w:val="24"/>
                <w:szCs w:val="24"/>
              </w:rPr>
            </w:pPr>
            <w:r w:rsidRPr="00023F00">
              <w:rPr>
                <w:sz w:val="24"/>
                <w:szCs w:val="24"/>
              </w:rPr>
              <w:t>Август</w:t>
            </w:r>
          </w:p>
          <w:p w:rsidR="003461DD" w:rsidRPr="00023F00" w:rsidRDefault="003461DD" w:rsidP="003461DD">
            <w:pPr>
              <w:jc w:val="center"/>
              <w:rPr>
                <w:sz w:val="24"/>
                <w:szCs w:val="24"/>
              </w:rPr>
            </w:pPr>
            <w:r>
              <w:rPr>
                <w:sz w:val="24"/>
                <w:szCs w:val="24"/>
              </w:rPr>
              <w:t>январь</w:t>
            </w:r>
          </w:p>
        </w:tc>
        <w:tc>
          <w:tcPr>
            <w:tcW w:w="2425" w:type="dxa"/>
            <w:tcBorders>
              <w:top w:val="single" w:sz="4" w:space="0" w:color="auto"/>
              <w:left w:val="single" w:sz="4" w:space="0" w:color="auto"/>
              <w:bottom w:val="single" w:sz="4" w:space="0" w:color="auto"/>
              <w:right w:val="single" w:sz="4" w:space="0" w:color="auto"/>
            </w:tcBorders>
          </w:tcPr>
          <w:p w:rsidR="003461DD" w:rsidRDefault="003461DD" w:rsidP="003461DD">
            <w:pPr>
              <w:rPr>
                <w:sz w:val="24"/>
                <w:szCs w:val="24"/>
              </w:rPr>
            </w:pPr>
            <w:proofErr w:type="spellStart"/>
            <w:r w:rsidRPr="00023F00">
              <w:rPr>
                <w:sz w:val="24"/>
                <w:szCs w:val="24"/>
              </w:rPr>
              <w:t>Т.Ф.Ефоде</w:t>
            </w:r>
            <w:proofErr w:type="spellEnd"/>
          </w:p>
          <w:p w:rsidR="003461DD" w:rsidRPr="00023F00" w:rsidRDefault="003461DD" w:rsidP="003461DD">
            <w:pPr>
              <w:rPr>
                <w:sz w:val="24"/>
                <w:szCs w:val="24"/>
              </w:rPr>
            </w:pPr>
            <w:r>
              <w:rPr>
                <w:sz w:val="24"/>
                <w:szCs w:val="24"/>
              </w:rPr>
              <w:t>Руководители ДОО</w:t>
            </w:r>
          </w:p>
        </w:tc>
      </w:tr>
      <w:tr w:rsidR="003461DD" w:rsidRPr="00023F00" w:rsidTr="00057FC0">
        <w:tc>
          <w:tcPr>
            <w:tcW w:w="784"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Pr>
                <w:sz w:val="24"/>
                <w:szCs w:val="24"/>
              </w:rPr>
              <w:t>18.</w:t>
            </w:r>
          </w:p>
        </w:tc>
        <w:tc>
          <w:tcPr>
            <w:tcW w:w="5008"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both"/>
              <w:rPr>
                <w:sz w:val="24"/>
                <w:szCs w:val="24"/>
              </w:rPr>
            </w:pPr>
            <w:r w:rsidRPr="00023F00">
              <w:rPr>
                <w:sz w:val="24"/>
                <w:szCs w:val="24"/>
              </w:rPr>
              <w:t>Подготовка информации о проведении новогодних елок в ДОО</w:t>
            </w:r>
          </w:p>
        </w:tc>
        <w:tc>
          <w:tcPr>
            <w:tcW w:w="1791"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sidRPr="00023F00">
              <w:rPr>
                <w:sz w:val="24"/>
                <w:szCs w:val="24"/>
              </w:rPr>
              <w:t>Ноябрь</w:t>
            </w:r>
          </w:p>
        </w:tc>
        <w:tc>
          <w:tcPr>
            <w:tcW w:w="2425" w:type="dxa"/>
            <w:tcBorders>
              <w:top w:val="single" w:sz="4" w:space="0" w:color="auto"/>
              <w:left w:val="single" w:sz="4" w:space="0" w:color="auto"/>
              <w:bottom w:val="single" w:sz="4" w:space="0" w:color="auto"/>
              <w:right w:val="single" w:sz="4" w:space="0" w:color="auto"/>
            </w:tcBorders>
          </w:tcPr>
          <w:p w:rsidR="003461DD" w:rsidRDefault="003461DD" w:rsidP="003461DD">
            <w:pPr>
              <w:rPr>
                <w:sz w:val="24"/>
                <w:szCs w:val="24"/>
              </w:rPr>
            </w:pPr>
            <w:proofErr w:type="spellStart"/>
            <w:r w:rsidRPr="00023F00">
              <w:rPr>
                <w:sz w:val="24"/>
                <w:szCs w:val="24"/>
              </w:rPr>
              <w:t>Т.Ф.Ефоде</w:t>
            </w:r>
            <w:proofErr w:type="spellEnd"/>
          </w:p>
          <w:p w:rsidR="003461DD" w:rsidRPr="00023F00" w:rsidRDefault="003461DD" w:rsidP="003461DD">
            <w:pPr>
              <w:rPr>
                <w:sz w:val="24"/>
                <w:szCs w:val="24"/>
              </w:rPr>
            </w:pPr>
            <w:r>
              <w:rPr>
                <w:sz w:val="24"/>
                <w:szCs w:val="24"/>
              </w:rPr>
              <w:t>Руководители ДОО</w:t>
            </w:r>
          </w:p>
        </w:tc>
      </w:tr>
      <w:tr w:rsidR="003461DD" w:rsidRPr="00023F00" w:rsidTr="00057FC0">
        <w:tc>
          <w:tcPr>
            <w:tcW w:w="784"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center"/>
              <w:rPr>
                <w:sz w:val="24"/>
                <w:szCs w:val="24"/>
              </w:rPr>
            </w:pPr>
            <w:r>
              <w:rPr>
                <w:sz w:val="24"/>
                <w:szCs w:val="24"/>
              </w:rPr>
              <w:t>19</w:t>
            </w:r>
            <w:r w:rsidRPr="00023F00">
              <w:rPr>
                <w:sz w:val="24"/>
                <w:szCs w:val="24"/>
              </w:rPr>
              <w:t>.</w:t>
            </w:r>
          </w:p>
        </w:tc>
        <w:tc>
          <w:tcPr>
            <w:tcW w:w="5008" w:type="dxa"/>
            <w:tcBorders>
              <w:top w:val="single" w:sz="4" w:space="0" w:color="auto"/>
              <w:left w:val="single" w:sz="4" w:space="0" w:color="auto"/>
              <w:bottom w:val="single" w:sz="4" w:space="0" w:color="auto"/>
              <w:right w:val="single" w:sz="4" w:space="0" w:color="auto"/>
            </w:tcBorders>
          </w:tcPr>
          <w:p w:rsidR="003461DD" w:rsidRPr="00023F00" w:rsidRDefault="003461DD" w:rsidP="003461DD">
            <w:pPr>
              <w:jc w:val="both"/>
              <w:rPr>
                <w:sz w:val="24"/>
                <w:szCs w:val="24"/>
              </w:rPr>
            </w:pPr>
            <w:r w:rsidRPr="00023F00">
              <w:rPr>
                <w:sz w:val="24"/>
                <w:szCs w:val="24"/>
              </w:rPr>
              <w:t xml:space="preserve"> Анализ работы</w:t>
            </w:r>
            <w:r w:rsidR="00575362">
              <w:rPr>
                <w:sz w:val="24"/>
                <w:szCs w:val="24"/>
              </w:rPr>
              <w:t xml:space="preserve"> за 2024</w:t>
            </w:r>
            <w:r w:rsidRPr="00023F00">
              <w:rPr>
                <w:sz w:val="24"/>
                <w:szCs w:val="24"/>
              </w:rPr>
              <w:t xml:space="preserve"> год и планирование работы по </w:t>
            </w:r>
            <w:r w:rsidR="00575362">
              <w:rPr>
                <w:sz w:val="24"/>
                <w:szCs w:val="24"/>
              </w:rPr>
              <w:t>дошкольному образованию на 2025</w:t>
            </w:r>
            <w:r w:rsidRPr="00023F00">
              <w:rPr>
                <w:sz w:val="24"/>
                <w:szCs w:val="24"/>
              </w:rPr>
              <w:t>год</w:t>
            </w:r>
          </w:p>
          <w:p w:rsidR="003461DD" w:rsidRPr="00023F00" w:rsidRDefault="003461DD" w:rsidP="003461DD">
            <w:pPr>
              <w:jc w:val="both"/>
              <w:rPr>
                <w:sz w:val="24"/>
                <w:szCs w:val="24"/>
              </w:rPr>
            </w:pPr>
          </w:p>
        </w:tc>
        <w:tc>
          <w:tcPr>
            <w:tcW w:w="1791" w:type="dxa"/>
            <w:tcBorders>
              <w:top w:val="single" w:sz="4" w:space="0" w:color="auto"/>
              <w:left w:val="single" w:sz="4" w:space="0" w:color="auto"/>
              <w:bottom w:val="single" w:sz="4" w:space="0" w:color="auto"/>
              <w:right w:val="single" w:sz="4" w:space="0" w:color="auto"/>
            </w:tcBorders>
          </w:tcPr>
          <w:p w:rsidR="003461DD" w:rsidRDefault="003461DD" w:rsidP="003461DD">
            <w:pPr>
              <w:jc w:val="center"/>
              <w:rPr>
                <w:sz w:val="24"/>
                <w:szCs w:val="24"/>
              </w:rPr>
            </w:pPr>
            <w:r w:rsidRPr="00023F00">
              <w:rPr>
                <w:sz w:val="24"/>
                <w:szCs w:val="24"/>
              </w:rPr>
              <w:t>Декабрь</w:t>
            </w:r>
            <w:r>
              <w:rPr>
                <w:sz w:val="24"/>
                <w:szCs w:val="24"/>
              </w:rPr>
              <w:t>,</w:t>
            </w:r>
          </w:p>
          <w:p w:rsidR="003461DD" w:rsidRPr="00023F00" w:rsidRDefault="003461DD" w:rsidP="003461DD">
            <w:pPr>
              <w:jc w:val="center"/>
              <w:rPr>
                <w:sz w:val="24"/>
                <w:szCs w:val="24"/>
              </w:rPr>
            </w:pPr>
            <w:r>
              <w:rPr>
                <w:sz w:val="24"/>
                <w:szCs w:val="24"/>
              </w:rPr>
              <w:t>Январь</w:t>
            </w:r>
          </w:p>
        </w:tc>
        <w:tc>
          <w:tcPr>
            <w:tcW w:w="2425" w:type="dxa"/>
            <w:tcBorders>
              <w:top w:val="single" w:sz="4" w:space="0" w:color="auto"/>
              <w:left w:val="single" w:sz="4" w:space="0" w:color="auto"/>
              <w:bottom w:val="single" w:sz="4" w:space="0" w:color="auto"/>
              <w:right w:val="single" w:sz="4" w:space="0" w:color="auto"/>
            </w:tcBorders>
          </w:tcPr>
          <w:p w:rsidR="003461DD" w:rsidRDefault="003461DD" w:rsidP="003461DD">
            <w:pPr>
              <w:rPr>
                <w:sz w:val="24"/>
                <w:szCs w:val="24"/>
              </w:rPr>
            </w:pPr>
            <w:proofErr w:type="spellStart"/>
            <w:r w:rsidRPr="00023F00">
              <w:rPr>
                <w:sz w:val="24"/>
                <w:szCs w:val="24"/>
              </w:rPr>
              <w:t>Т.Ф.Ефоде</w:t>
            </w:r>
            <w:proofErr w:type="spellEnd"/>
          </w:p>
          <w:p w:rsidR="003461DD" w:rsidRPr="00023F00" w:rsidRDefault="003461DD" w:rsidP="003461DD">
            <w:pPr>
              <w:rPr>
                <w:sz w:val="24"/>
                <w:szCs w:val="24"/>
              </w:rPr>
            </w:pPr>
          </w:p>
        </w:tc>
      </w:tr>
    </w:tbl>
    <w:p w:rsidR="00411BE7" w:rsidRDefault="00411BE7" w:rsidP="003A186D">
      <w:pPr>
        <w:rPr>
          <w:b/>
          <w:sz w:val="24"/>
          <w:szCs w:val="24"/>
        </w:rPr>
      </w:pPr>
      <w:bookmarkStart w:id="19" w:name="_Toc377389969"/>
      <w:bookmarkStart w:id="20" w:name="_Toc377717191"/>
    </w:p>
    <w:p w:rsidR="003A186D" w:rsidRDefault="00527BDC" w:rsidP="003A186D">
      <w:pPr>
        <w:rPr>
          <w:b/>
          <w:sz w:val="24"/>
          <w:szCs w:val="24"/>
        </w:rPr>
      </w:pPr>
      <w:r>
        <w:rPr>
          <w:b/>
          <w:sz w:val="24"/>
          <w:szCs w:val="24"/>
        </w:rPr>
        <w:t>Раздел 5.</w:t>
      </w:r>
      <w:r w:rsidR="00C94BF5" w:rsidRPr="00023F00">
        <w:rPr>
          <w:b/>
          <w:sz w:val="24"/>
          <w:szCs w:val="24"/>
        </w:rPr>
        <w:t xml:space="preserve"> Мониторинг и изучение деятельности МБДОУ.</w:t>
      </w:r>
    </w:p>
    <w:p w:rsidR="00D82DD2" w:rsidRPr="00023F00" w:rsidRDefault="00D82DD2" w:rsidP="003A186D">
      <w:pPr>
        <w:rPr>
          <w:b/>
          <w:sz w:val="24"/>
          <w:szCs w:val="24"/>
        </w:rPr>
      </w:pPr>
      <w:r>
        <w:rPr>
          <w:b/>
          <w:sz w:val="24"/>
          <w:szCs w:val="24"/>
        </w:rPr>
        <w:t>5.1.Мониторинг деятельности МБДОУ.</w:t>
      </w:r>
    </w:p>
    <w:p w:rsidR="00C94BF5" w:rsidRPr="00023F00" w:rsidRDefault="00C94BF5" w:rsidP="003A186D">
      <w:pPr>
        <w:rPr>
          <w:b/>
          <w:sz w:val="24"/>
          <w:szCs w:val="24"/>
        </w:rPr>
      </w:pPr>
    </w:p>
    <w:tbl>
      <w:tblPr>
        <w:tblW w:w="96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1951"/>
        <w:gridCol w:w="2524"/>
        <w:gridCol w:w="2221"/>
      </w:tblGrid>
      <w:tr w:rsidR="00912FB7" w:rsidRPr="00023F00" w:rsidTr="00170601">
        <w:tc>
          <w:tcPr>
            <w:tcW w:w="3010" w:type="dxa"/>
            <w:tcBorders>
              <w:top w:val="single" w:sz="4" w:space="0" w:color="auto"/>
              <w:left w:val="single" w:sz="4" w:space="0" w:color="auto"/>
              <w:bottom w:val="single" w:sz="4" w:space="0" w:color="auto"/>
              <w:right w:val="single" w:sz="4" w:space="0" w:color="auto"/>
            </w:tcBorders>
            <w:hideMark/>
          </w:tcPr>
          <w:p w:rsidR="00912FB7" w:rsidRPr="00023F00" w:rsidRDefault="00912FB7">
            <w:pPr>
              <w:rPr>
                <w:sz w:val="24"/>
                <w:szCs w:val="24"/>
              </w:rPr>
            </w:pPr>
            <w:r w:rsidRPr="00023F00">
              <w:rPr>
                <w:sz w:val="24"/>
                <w:szCs w:val="24"/>
              </w:rPr>
              <w:t>Наименование мероприятия</w:t>
            </w:r>
          </w:p>
        </w:tc>
        <w:tc>
          <w:tcPr>
            <w:tcW w:w="1951" w:type="dxa"/>
            <w:tcBorders>
              <w:top w:val="single" w:sz="4" w:space="0" w:color="auto"/>
              <w:left w:val="single" w:sz="4" w:space="0" w:color="auto"/>
              <w:bottom w:val="single" w:sz="4" w:space="0" w:color="auto"/>
              <w:right w:val="single" w:sz="4" w:space="0" w:color="auto"/>
            </w:tcBorders>
            <w:hideMark/>
          </w:tcPr>
          <w:p w:rsidR="00912FB7" w:rsidRPr="00023F00" w:rsidRDefault="00912FB7">
            <w:pPr>
              <w:rPr>
                <w:sz w:val="24"/>
                <w:szCs w:val="24"/>
              </w:rPr>
            </w:pPr>
            <w:r w:rsidRPr="00023F00">
              <w:rPr>
                <w:sz w:val="24"/>
                <w:szCs w:val="24"/>
              </w:rPr>
              <w:t>Сроки проведения</w:t>
            </w:r>
          </w:p>
        </w:tc>
        <w:tc>
          <w:tcPr>
            <w:tcW w:w="2658" w:type="dxa"/>
            <w:tcBorders>
              <w:top w:val="single" w:sz="4" w:space="0" w:color="auto"/>
              <w:left w:val="single" w:sz="4" w:space="0" w:color="auto"/>
              <w:bottom w:val="single" w:sz="4" w:space="0" w:color="auto"/>
              <w:right w:val="single" w:sz="4" w:space="0" w:color="auto"/>
            </w:tcBorders>
            <w:hideMark/>
          </w:tcPr>
          <w:p w:rsidR="00912FB7" w:rsidRPr="00023F00" w:rsidRDefault="00912FB7">
            <w:pPr>
              <w:rPr>
                <w:sz w:val="24"/>
                <w:szCs w:val="24"/>
              </w:rPr>
            </w:pPr>
            <w:r w:rsidRPr="00023F00">
              <w:rPr>
                <w:sz w:val="24"/>
                <w:szCs w:val="24"/>
              </w:rPr>
              <w:t>Место проведения</w:t>
            </w:r>
          </w:p>
        </w:tc>
        <w:tc>
          <w:tcPr>
            <w:tcW w:w="2018" w:type="dxa"/>
            <w:tcBorders>
              <w:top w:val="single" w:sz="4" w:space="0" w:color="auto"/>
              <w:left w:val="single" w:sz="4" w:space="0" w:color="auto"/>
              <w:bottom w:val="single" w:sz="4" w:space="0" w:color="auto"/>
              <w:right w:val="single" w:sz="4" w:space="0" w:color="auto"/>
            </w:tcBorders>
          </w:tcPr>
          <w:p w:rsidR="00912FB7" w:rsidRPr="00023F00" w:rsidRDefault="00641790">
            <w:pPr>
              <w:rPr>
                <w:sz w:val="24"/>
                <w:szCs w:val="24"/>
              </w:rPr>
            </w:pPr>
            <w:r>
              <w:rPr>
                <w:sz w:val="24"/>
                <w:szCs w:val="24"/>
              </w:rPr>
              <w:t>Ответственный</w:t>
            </w:r>
          </w:p>
        </w:tc>
      </w:tr>
      <w:tr w:rsidR="00912FB7" w:rsidRPr="00023F00" w:rsidTr="00170601">
        <w:tc>
          <w:tcPr>
            <w:tcW w:w="3010" w:type="dxa"/>
            <w:tcBorders>
              <w:top w:val="single" w:sz="4" w:space="0" w:color="auto"/>
              <w:left w:val="single" w:sz="4" w:space="0" w:color="auto"/>
              <w:bottom w:val="single" w:sz="4" w:space="0" w:color="auto"/>
              <w:right w:val="single" w:sz="4" w:space="0" w:color="auto"/>
            </w:tcBorders>
            <w:hideMark/>
          </w:tcPr>
          <w:p w:rsidR="00912FB7" w:rsidRDefault="00DE01D6" w:rsidP="00170601">
            <w:pPr>
              <w:rPr>
                <w:sz w:val="24"/>
                <w:szCs w:val="24"/>
              </w:rPr>
            </w:pPr>
            <w:r>
              <w:rPr>
                <w:sz w:val="24"/>
                <w:szCs w:val="24"/>
              </w:rPr>
              <w:t>5</w:t>
            </w:r>
            <w:r w:rsidR="00912FB7" w:rsidRPr="00023F00">
              <w:rPr>
                <w:sz w:val="24"/>
                <w:szCs w:val="24"/>
              </w:rPr>
              <w:t>.1.</w:t>
            </w:r>
            <w:r w:rsidR="00170601">
              <w:rPr>
                <w:sz w:val="24"/>
                <w:szCs w:val="24"/>
              </w:rPr>
              <w:t>Мониторинг доступности дошкольного</w:t>
            </w:r>
          </w:p>
          <w:p w:rsidR="00170601" w:rsidRDefault="000E384A" w:rsidP="00170601">
            <w:pPr>
              <w:rPr>
                <w:sz w:val="24"/>
                <w:szCs w:val="24"/>
              </w:rPr>
            </w:pPr>
            <w:r>
              <w:rPr>
                <w:sz w:val="24"/>
                <w:szCs w:val="24"/>
              </w:rPr>
              <w:t>о</w:t>
            </w:r>
            <w:r w:rsidR="00170601">
              <w:rPr>
                <w:sz w:val="24"/>
                <w:szCs w:val="24"/>
              </w:rPr>
              <w:t>бразования</w:t>
            </w:r>
            <w:r>
              <w:rPr>
                <w:sz w:val="24"/>
                <w:szCs w:val="24"/>
              </w:rPr>
              <w:t xml:space="preserve"> </w:t>
            </w:r>
            <w:r w:rsidR="00170601">
              <w:rPr>
                <w:sz w:val="24"/>
                <w:szCs w:val="24"/>
              </w:rPr>
              <w:t xml:space="preserve">(сведения о </w:t>
            </w:r>
          </w:p>
          <w:p w:rsidR="00170601" w:rsidRDefault="00170601" w:rsidP="00170601">
            <w:pPr>
              <w:rPr>
                <w:sz w:val="24"/>
                <w:szCs w:val="24"/>
              </w:rPr>
            </w:pPr>
            <w:r>
              <w:rPr>
                <w:sz w:val="24"/>
                <w:szCs w:val="24"/>
              </w:rPr>
              <w:t xml:space="preserve">населении дошкольного </w:t>
            </w:r>
          </w:p>
          <w:p w:rsidR="00170601" w:rsidRPr="00023F00" w:rsidRDefault="00170601" w:rsidP="00170601">
            <w:pPr>
              <w:rPr>
                <w:sz w:val="24"/>
                <w:szCs w:val="24"/>
              </w:rPr>
            </w:pPr>
            <w:r>
              <w:rPr>
                <w:sz w:val="24"/>
                <w:szCs w:val="24"/>
              </w:rPr>
              <w:t>возраста)</w:t>
            </w:r>
          </w:p>
        </w:tc>
        <w:tc>
          <w:tcPr>
            <w:tcW w:w="1951" w:type="dxa"/>
            <w:tcBorders>
              <w:top w:val="single" w:sz="4" w:space="0" w:color="auto"/>
              <w:left w:val="single" w:sz="4" w:space="0" w:color="auto"/>
              <w:bottom w:val="single" w:sz="4" w:space="0" w:color="auto"/>
              <w:right w:val="single" w:sz="4" w:space="0" w:color="auto"/>
            </w:tcBorders>
            <w:hideMark/>
          </w:tcPr>
          <w:p w:rsidR="00F25130" w:rsidRDefault="00F25130">
            <w:pPr>
              <w:rPr>
                <w:sz w:val="24"/>
                <w:szCs w:val="24"/>
              </w:rPr>
            </w:pPr>
            <w:r>
              <w:rPr>
                <w:sz w:val="24"/>
                <w:szCs w:val="24"/>
              </w:rPr>
              <w:t>Е</w:t>
            </w:r>
            <w:r w:rsidR="00170601">
              <w:rPr>
                <w:sz w:val="24"/>
                <w:szCs w:val="24"/>
              </w:rPr>
              <w:t>жеквартальный</w:t>
            </w:r>
          </w:p>
          <w:p w:rsidR="00912FB7" w:rsidRPr="00023F00" w:rsidRDefault="00912FB7" w:rsidP="00F25130">
            <w:pPr>
              <w:rPr>
                <w:sz w:val="24"/>
                <w:szCs w:val="24"/>
              </w:rPr>
            </w:pPr>
          </w:p>
        </w:tc>
        <w:tc>
          <w:tcPr>
            <w:tcW w:w="2658" w:type="dxa"/>
            <w:tcBorders>
              <w:top w:val="single" w:sz="4" w:space="0" w:color="auto"/>
              <w:left w:val="single" w:sz="4" w:space="0" w:color="auto"/>
              <w:bottom w:val="single" w:sz="4" w:space="0" w:color="auto"/>
              <w:right w:val="single" w:sz="4" w:space="0" w:color="auto"/>
            </w:tcBorders>
          </w:tcPr>
          <w:p w:rsidR="00912FB7" w:rsidRPr="00023F00" w:rsidRDefault="00170601" w:rsidP="00170601">
            <w:pPr>
              <w:rPr>
                <w:sz w:val="24"/>
                <w:szCs w:val="24"/>
              </w:rPr>
            </w:pPr>
            <w:proofErr w:type="spellStart"/>
            <w:r>
              <w:rPr>
                <w:sz w:val="24"/>
                <w:szCs w:val="24"/>
              </w:rPr>
              <w:t>Стат.НИРО</w:t>
            </w:r>
            <w:proofErr w:type="spellEnd"/>
          </w:p>
        </w:tc>
        <w:tc>
          <w:tcPr>
            <w:tcW w:w="2018" w:type="dxa"/>
            <w:tcBorders>
              <w:top w:val="single" w:sz="4" w:space="0" w:color="auto"/>
              <w:left w:val="single" w:sz="4" w:space="0" w:color="auto"/>
              <w:bottom w:val="single" w:sz="4" w:space="0" w:color="auto"/>
              <w:right w:val="single" w:sz="4" w:space="0" w:color="auto"/>
            </w:tcBorders>
          </w:tcPr>
          <w:p w:rsidR="00641790" w:rsidRDefault="00641790" w:rsidP="00641790">
            <w:pPr>
              <w:rPr>
                <w:sz w:val="24"/>
                <w:szCs w:val="24"/>
              </w:rPr>
            </w:pPr>
            <w:proofErr w:type="spellStart"/>
            <w:r w:rsidRPr="00023F00">
              <w:rPr>
                <w:sz w:val="24"/>
                <w:szCs w:val="24"/>
              </w:rPr>
              <w:t>Т.Ф.Ефоде</w:t>
            </w:r>
            <w:proofErr w:type="spellEnd"/>
          </w:p>
          <w:p w:rsidR="00840967" w:rsidRDefault="00840967" w:rsidP="00641790">
            <w:pPr>
              <w:rPr>
                <w:sz w:val="24"/>
                <w:szCs w:val="24"/>
              </w:rPr>
            </w:pPr>
            <w:proofErr w:type="spellStart"/>
            <w:r>
              <w:rPr>
                <w:sz w:val="24"/>
                <w:szCs w:val="24"/>
              </w:rPr>
              <w:t>Гл.спец.УО</w:t>
            </w:r>
            <w:proofErr w:type="spellEnd"/>
          </w:p>
          <w:p w:rsidR="00912FB7" w:rsidRPr="00023F00" w:rsidRDefault="00912FB7">
            <w:pPr>
              <w:rPr>
                <w:sz w:val="24"/>
                <w:szCs w:val="24"/>
              </w:rPr>
            </w:pPr>
          </w:p>
        </w:tc>
      </w:tr>
      <w:tr w:rsidR="00170601" w:rsidRPr="00023F00" w:rsidTr="00170601">
        <w:tc>
          <w:tcPr>
            <w:tcW w:w="3010" w:type="dxa"/>
            <w:tcBorders>
              <w:top w:val="single" w:sz="4" w:space="0" w:color="auto"/>
              <w:left w:val="single" w:sz="4" w:space="0" w:color="auto"/>
              <w:bottom w:val="single" w:sz="4" w:space="0" w:color="auto"/>
              <w:right w:val="single" w:sz="4" w:space="0" w:color="auto"/>
            </w:tcBorders>
          </w:tcPr>
          <w:p w:rsidR="00170601" w:rsidRDefault="00170601" w:rsidP="00170601">
            <w:pPr>
              <w:rPr>
                <w:sz w:val="24"/>
                <w:szCs w:val="24"/>
              </w:rPr>
            </w:pPr>
            <w:r>
              <w:rPr>
                <w:sz w:val="24"/>
                <w:szCs w:val="24"/>
              </w:rPr>
              <w:t xml:space="preserve">5.2.Межведомственный </w:t>
            </w:r>
          </w:p>
          <w:p w:rsidR="00170601" w:rsidRDefault="00170601" w:rsidP="00170601">
            <w:pPr>
              <w:rPr>
                <w:sz w:val="24"/>
                <w:szCs w:val="24"/>
              </w:rPr>
            </w:pPr>
            <w:r>
              <w:rPr>
                <w:sz w:val="24"/>
                <w:szCs w:val="24"/>
              </w:rPr>
              <w:t xml:space="preserve">Мониторинг </w:t>
            </w:r>
          </w:p>
          <w:p w:rsidR="00170601" w:rsidRDefault="00170601" w:rsidP="00170601">
            <w:pPr>
              <w:rPr>
                <w:sz w:val="24"/>
                <w:szCs w:val="24"/>
              </w:rPr>
            </w:pPr>
            <w:r>
              <w:rPr>
                <w:sz w:val="24"/>
                <w:szCs w:val="24"/>
              </w:rPr>
              <w:t>«1- Воспитание»</w:t>
            </w:r>
          </w:p>
        </w:tc>
        <w:tc>
          <w:tcPr>
            <w:tcW w:w="1951" w:type="dxa"/>
            <w:tcBorders>
              <w:top w:val="single" w:sz="4" w:space="0" w:color="auto"/>
              <w:left w:val="single" w:sz="4" w:space="0" w:color="auto"/>
              <w:bottom w:val="single" w:sz="4" w:space="0" w:color="auto"/>
              <w:right w:val="single" w:sz="4" w:space="0" w:color="auto"/>
            </w:tcBorders>
          </w:tcPr>
          <w:p w:rsidR="00170601" w:rsidRPr="00023F00" w:rsidRDefault="00170601" w:rsidP="00170601">
            <w:pPr>
              <w:rPr>
                <w:sz w:val="24"/>
                <w:szCs w:val="24"/>
              </w:rPr>
            </w:pPr>
            <w:r w:rsidRPr="00023F00">
              <w:rPr>
                <w:sz w:val="24"/>
                <w:szCs w:val="24"/>
              </w:rPr>
              <w:t>Ежемесячно</w:t>
            </w:r>
          </w:p>
          <w:p w:rsidR="00170601" w:rsidRDefault="00170601">
            <w:pPr>
              <w:rPr>
                <w:sz w:val="24"/>
                <w:szCs w:val="24"/>
              </w:rPr>
            </w:pPr>
          </w:p>
        </w:tc>
        <w:tc>
          <w:tcPr>
            <w:tcW w:w="2658" w:type="dxa"/>
            <w:tcBorders>
              <w:top w:val="single" w:sz="4" w:space="0" w:color="auto"/>
              <w:left w:val="single" w:sz="4" w:space="0" w:color="auto"/>
              <w:bottom w:val="single" w:sz="4" w:space="0" w:color="auto"/>
              <w:right w:val="single" w:sz="4" w:space="0" w:color="auto"/>
            </w:tcBorders>
          </w:tcPr>
          <w:p w:rsidR="00170601" w:rsidRDefault="00170601" w:rsidP="00170601">
            <w:pPr>
              <w:rPr>
                <w:sz w:val="24"/>
                <w:szCs w:val="24"/>
              </w:rPr>
            </w:pPr>
            <w:proofErr w:type="spellStart"/>
            <w:r>
              <w:rPr>
                <w:sz w:val="24"/>
                <w:szCs w:val="24"/>
              </w:rPr>
              <w:t>Стат.НИРО</w:t>
            </w:r>
            <w:proofErr w:type="spellEnd"/>
          </w:p>
        </w:tc>
        <w:tc>
          <w:tcPr>
            <w:tcW w:w="2018" w:type="dxa"/>
            <w:tcBorders>
              <w:top w:val="single" w:sz="4" w:space="0" w:color="auto"/>
              <w:left w:val="single" w:sz="4" w:space="0" w:color="auto"/>
              <w:bottom w:val="single" w:sz="4" w:space="0" w:color="auto"/>
              <w:right w:val="single" w:sz="4" w:space="0" w:color="auto"/>
            </w:tcBorders>
          </w:tcPr>
          <w:p w:rsidR="00170601" w:rsidRDefault="00170601" w:rsidP="00170601">
            <w:pPr>
              <w:rPr>
                <w:sz w:val="24"/>
                <w:szCs w:val="24"/>
              </w:rPr>
            </w:pPr>
            <w:proofErr w:type="spellStart"/>
            <w:r w:rsidRPr="00023F00">
              <w:rPr>
                <w:sz w:val="24"/>
                <w:szCs w:val="24"/>
              </w:rPr>
              <w:t>Т.Ф.Ефоде</w:t>
            </w:r>
            <w:proofErr w:type="spellEnd"/>
          </w:p>
          <w:p w:rsidR="00840967" w:rsidRDefault="00840967" w:rsidP="00170601">
            <w:pPr>
              <w:rPr>
                <w:sz w:val="24"/>
                <w:szCs w:val="24"/>
              </w:rPr>
            </w:pPr>
            <w:proofErr w:type="spellStart"/>
            <w:r>
              <w:rPr>
                <w:sz w:val="24"/>
                <w:szCs w:val="24"/>
              </w:rPr>
              <w:t>Гл.спец</w:t>
            </w:r>
            <w:proofErr w:type="spellEnd"/>
            <w:r>
              <w:rPr>
                <w:sz w:val="24"/>
                <w:szCs w:val="24"/>
              </w:rPr>
              <w:t xml:space="preserve"> УО</w:t>
            </w:r>
          </w:p>
          <w:p w:rsidR="00170601" w:rsidRDefault="00170601" w:rsidP="00170601">
            <w:pPr>
              <w:rPr>
                <w:sz w:val="24"/>
                <w:szCs w:val="24"/>
              </w:rPr>
            </w:pPr>
            <w:proofErr w:type="spellStart"/>
            <w:r>
              <w:rPr>
                <w:sz w:val="24"/>
                <w:szCs w:val="24"/>
              </w:rPr>
              <w:t>И.Н.Дворникова</w:t>
            </w:r>
            <w:proofErr w:type="spellEnd"/>
          </w:p>
          <w:p w:rsidR="00840967" w:rsidRDefault="00840967" w:rsidP="00170601">
            <w:pPr>
              <w:rPr>
                <w:sz w:val="24"/>
                <w:szCs w:val="24"/>
              </w:rPr>
            </w:pPr>
            <w:r>
              <w:rPr>
                <w:sz w:val="24"/>
                <w:szCs w:val="24"/>
              </w:rPr>
              <w:t>Методист ИДК</w:t>
            </w:r>
          </w:p>
          <w:p w:rsidR="00170601" w:rsidRPr="00023F00" w:rsidRDefault="00170601" w:rsidP="00641790">
            <w:pPr>
              <w:rPr>
                <w:sz w:val="24"/>
                <w:szCs w:val="24"/>
              </w:rPr>
            </w:pPr>
          </w:p>
        </w:tc>
      </w:tr>
      <w:tr w:rsidR="00170601" w:rsidRPr="00023F00" w:rsidTr="00170601">
        <w:tc>
          <w:tcPr>
            <w:tcW w:w="3010" w:type="dxa"/>
            <w:tcBorders>
              <w:top w:val="single" w:sz="4" w:space="0" w:color="auto"/>
              <w:left w:val="single" w:sz="4" w:space="0" w:color="auto"/>
              <w:bottom w:val="single" w:sz="4" w:space="0" w:color="auto"/>
              <w:right w:val="single" w:sz="4" w:space="0" w:color="auto"/>
            </w:tcBorders>
          </w:tcPr>
          <w:p w:rsidR="00170601" w:rsidRDefault="00170601" w:rsidP="00170601">
            <w:pPr>
              <w:rPr>
                <w:sz w:val="24"/>
                <w:szCs w:val="24"/>
              </w:rPr>
            </w:pPr>
            <w:r>
              <w:rPr>
                <w:sz w:val="24"/>
                <w:szCs w:val="24"/>
              </w:rPr>
              <w:t>5.3.Мониторинг о детях военнослужащих</w:t>
            </w:r>
          </w:p>
        </w:tc>
        <w:tc>
          <w:tcPr>
            <w:tcW w:w="1951" w:type="dxa"/>
            <w:tcBorders>
              <w:top w:val="single" w:sz="4" w:space="0" w:color="auto"/>
              <w:left w:val="single" w:sz="4" w:space="0" w:color="auto"/>
              <w:bottom w:val="single" w:sz="4" w:space="0" w:color="auto"/>
              <w:right w:val="single" w:sz="4" w:space="0" w:color="auto"/>
            </w:tcBorders>
          </w:tcPr>
          <w:p w:rsidR="00170601" w:rsidRPr="00023F00" w:rsidRDefault="00170601" w:rsidP="00170601">
            <w:pPr>
              <w:rPr>
                <w:sz w:val="24"/>
                <w:szCs w:val="24"/>
              </w:rPr>
            </w:pPr>
            <w:r w:rsidRPr="00023F00">
              <w:rPr>
                <w:sz w:val="24"/>
                <w:szCs w:val="24"/>
              </w:rPr>
              <w:t>Ежемесячно</w:t>
            </w:r>
          </w:p>
          <w:p w:rsidR="00170601" w:rsidRDefault="00170601" w:rsidP="00170601">
            <w:pPr>
              <w:rPr>
                <w:sz w:val="24"/>
                <w:szCs w:val="24"/>
              </w:rPr>
            </w:pPr>
          </w:p>
        </w:tc>
        <w:tc>
          <w:tcPr>
            <w:tcW w:w="2658" w:type="dxa"/>
            <w:tcBorders>
              <w:top w:val="single" w:sz="4" w:space="0" w:color="auto"/>
              <w:left w:val="single" w:sz="4" w:space="0" w:color="auto"/>
              <w:bottom w:val="single" w:sz="4" w:space="0" w:color="auto"/>
              <w:right w:val="single" w:sz="4" w:space="0" w:color="auto"/>
            </w:tcBorders>
          </w:tcPr>
          <w:p w:rsidR="00170601" w:rsidRDefault="00170601" w:rsidP="00170601">
            <w:pPr>
              <w:rPr>
                <w:sz w:val="24"/>
                <w:szCs w:val="24"/>
              </w:rPr>
            </w:pPr>
            <w:proofErr w:type="spellStart"/>
            <w:r>
              <w:rPr>
                <w:sz w:val="24"/>
                <w:szCs w:val="24"/>
              </w:rPr>
              <w:t>Стат.НИРО</w:t>
            </w:r>
            <w:proofErr w:type="spellEnd"/>
          </w:p>
        </w:tc>
        <w:tc>
          <w:tcPr>
            <w:tcW w:w="2018" w:type="dxa"/>
            <w:tcBorders>
              <w:top w:val="single" w:sz="4" w:space="0" w:color="auto"/>
              <w:left w:val="single" w:sz="4" w:space="0" w:color="auto"/>
              <w:bottom w:val="single" w:sz="4" w:space="0" w:color="auto"/>
              <w:right w:val="single" w:sz="4" w:space="0" w:color="auto"/>
            </w:tcBorders>
          </w:tcPr>
          <w:p w:rsidR="00840967" w:rsidRDefault="00170601" w:rsidP="00170601">
            <w:pPr>
              <w:rPr>
                <w:sz w:val="24"/>
                <w:szCs w:val="24"/>
              </w:rPr>
            </w:pPr>
            <w:proofErr w:type="spellStart"/>
            <w:r>
              <w:rPr>
                <w:sz w:val="24"/>
                <w:szCs w:val="24"/>
              </w:rPr>
              <w:t>Е.А.Малинова</w:t>
            </w:r>
            <w:proofErr w:type="spellEnd"/>
            <w:r w:rsidRPr="00023F00">
              <w:rPr>
                <w:sz w:val="24"/>
                <w:szCs w:val="24"/>
              </w:rPr>
              <w:t xml:space="preserve"> </w:t>
            </w:r>
          </w:p>
          <w:p w:rsidR="00840967" w:rsidRDefault="00840967" w:rsidP="00170601">
            <w:pPr>
              <w:rPr>
                <w:sz w:val="24"/>
                <w:szCs w:val="24"/>
              </w:rPr>
            </w:pPr>
            <w:proofErr w:type="spellStart"/>
            <w:r>
              <w:rPr>
                <w:sz w:val="24"/>
                <w:szCs w:val="24"/>
              </w:rPr>
              <w:t>Зам.нач.УО</w:t>
            </w:r>
            <w:proofErr w:type="spellEnd"/>
          </w:p>
          <w:p w:rsidR="00840967" w:rsidRDefault="00170601" w:rsidP="00170601">
            <w:pPr>
              <w:rPr>
                <w:sz w:val="24"/>
                <w:szCs w:val="24"/>
              </w:rPr>
            </w:pPr>
            <w:proofErr w:type="spellStart"/>
            <w:r w:rsidRPr="00023F00">
              <w:rPr>
                <w:sz w:val="24"/>
                <w:szCs w:val="24"/>
              </w:rPr>
              <w:t>Т.Ф.Ефоде</w:t>
            </w:r>
            <w:proofErr w:type="spellEnd"/>
          </w:p>
          <w:p w:rsidR="00170601" w:rsidRDefault="00840967" w:rsidP="00170601">
            <w:pPr>
              <w:rPr>
                <w:sz w:val="24"/>
                <w:szCs w:val="24"/>
              </w:rPr>
            </w:pPr>
            <w:proofErr w:type="spellStart"/>
            <w:r>
              <w:rPr>
                <w:sz w:val="24"/>
                <w:szCs w:val="24"/>
              </w:rPr>
              <w:t>гл.спец.УО</w:t>
            </w:r>
            <w:proofErr w:type="spellEnd"/>
          </w:p>
          <w:p w:rsidR="00170601" w:rsidRPr="00023F00" w:rsidRDefault="00170601" w:rsidP="00170601">
            <w:pPr>
              <w:rPr>
                <w:sz w:val="24"/>
                <w:szCs w:val="24"/>
              </w:rPr>
            </w:pPr>
          </w:p>
        </w:tc>
      </w:tr>
      <w:tr w:rsidR="00485E73" w:rsidRPr="00023F00" w:rsidTr="00170601">
        <w:tc>
          <w:tcPr>
            <w:tcW w:w="3010" w:type="dxa"/>
            <w:tcBorders>
              <w:top w:val="single" w:sz="4" w:space="0" w:color="auto"/>
              <w:left w:val="single" w:sz="4" w:space="0" w:color="auto"/>
              <w:bottom w:val="single" w:sz="4" w:space="0" w:color="auto"/>
              <w:right w:val="single" w:sz="4" w:space="0" w:color="auto"/>
            </w:tcBorders>
          </w:tcPr>
          <w:p w:rsidR="00485E73" w:rsidRDefault="00485E73" w:rsidP="00485E73">
            <w:pPr>
              <w:rPr>
                <w:sz w:val="24"/>
                <w:szCs w:val="24"/>
              </w:rPr>
            </w:pPr>
            <w:r>
              <w:rPr>
                <w:sz w:val="24"/>
                <w:szCs w:val="24"/>
              </w:rPr>
              <w:lastRenderedPageBreak/>
              <w:t>5.4.Мониторинг «Сведения об иностранных гражданах в возрасте до 18 лет»</w:t>
            </w:r>
          </w:p>
        </w:tc>
        <w:tc>
          <w:tcPr>
            <w:tcW w:w="1951" w:type="dxa"/>
            <w:tcBorders>
              <w:top w:val="single" w:sz="4" w:space="0" w:color="auto"/>
              <w:left w:val="single" w:sz="4" w:space="0" w:color="auto"/>
              <w:bottom w:val="single" w:sz="4" w:space="0" w:color="auto"/>
              <w:right w:val="single" w:sz="4" w:space="0" w:color="auto"/>
            </w:tcBorders>
          </w:tcPr>
          <w:p w:rsidR="00485E73" w:rsidRDefault="00485E73" w:rsidP="00485E73">
            <w:pPr>
              <w:rPr>
                <w:sz w:val="24"/>
                <w:szCs w:val="24"/>
              </w:rPr>
            </w:pPr>
            <w:r>
              <w:rPr>
                <w:sz w:val="24"/>
                <w:szCs w:val="24"/>
              </w:rPr>
              <w:t>Ежеквартальный</w:t>
            </w:r>
          </w:p>
          <w:p w:rsidR="00485E73" w:rsidRPr="00023F00" w:rsidRDefault="00485E73" w:rsidP="00485E73">
            <w:pPr>
              <w:rPr>
                <w:sz w:val="24"/>
                <w:szCs w:val="24"/>
              </w:rPr>
            </w:pPr>
          </w:p>
        </w:tc>
        <w:tc>
          <w:tcPr>
            <w:tcW w:w="2658" w:type="dxa"/>
            <w:tcBorders>
              <w:top w:val="single" w:sz="4" w:space="0" w:color="auto"/>
              <w:left w:val="single" w:sz="4" w:space="0" w:color="auto"/>
              <w:bottom w:val="single" w:sz="4" w:space="0" w:color="auto"/>
              <w:right w:val="single" w:sz="4" w:space="0" w:color="auto"/>
            </w:tcBorders>
          </w:tcPr>
          <w:p w:rsidR="00485E73" w:rsidRPr="00023F00" w:rsidRDefault="00485E73" w:rsidP="00485E73">
            <w:pPr>
              <w:rPr>
                <w:sz w:val="24"/>
                <w:szCs w:val="24"/>
              </w:rPr>
            </w:pPr>
            <w:proofErr w:type="spellStart"/>
            <w:r>
              <w:rPr>
                <w:sz w:val="24"/>
                <w:szCs w:val="24"/>
              </w:rPr>
              <w:t>Стат.НИРО</w:t>
            </w:r>
            <w:proofErr w:type="spellEnd"/>
          </w:p>
        </w:tc>
        <w:tc>
          <w:tcPr>
            <w:tcW w:w="2018" w:type="dxa"/>
            <w:tcBorders>
              <w:top w:val="single" w:sz="4" w:space="0" w:color="auto"/>
              <w:left w:val="single" w:sz="4" w:space="0" w:color="auto"/>
              <w:bottom w:val="single" w:sz="4" w:space="0" w:color="auto"/>
              <w:right w:val="single" w:sz="4" w:space="0" w:color="auto"/>
            </w:tcBorders>
          </w:tcPr>
          <w:p w:rsidR="00840967" w:rsidRDefault="00840967" w:rsidP="00840967">
            <w:pPr>
              <w:rPr>
                <w:sz w:val="24"/>
                <w:szCs w:val="24"/>
              </w:rPr>
            </w:pPr>
            <w:proofErr w:type="spellStart"/>
            <w:r>
              <w:rPr>
                <w:sz w:val="24"/>
                <w:szCs w:val="24"/>
              </w:rPr>
              <w:t>Е.А.Малинова</w:t>
            </w:r>
            <w:proofErr w:type="spellEnd"/>
            <w:r w:rsidRPr="00023F00">
              <w:rPr>
                <w:sz w:val="24"/>
                <w:szCs w:val="24"/>
              </w:rPr>
              <w:t xml:space="preserve"> </w:t>
            </w:r>
          </w:p>
          <w:p w:rsidR="00840967" w:rsidRDefault="00840967" w:rsidP="00840967">
            <w:pPr>
              <w:rPr>
                <w:sz w:val="24"/>
                <w:szCs w:val="24"/>
              </w:rPr>
            </w:pPr>
            <w:proofErr w:type="spellStart"/>
            <w:r>
              <w:rPr>
                <w:sz w:val="24"/>
                <w:szCs w:val="24"/>
              </w:rPr>
              <w:t>Зам.нач.УО</w:t>
            </w:r>
            <w:proofErr w:type="spellEnd"/>
          </w:p>
          <w:p w:rsidR="00840967" w:rsidRDefault="00840967" w:rsidP="00840967">
            <w:pPr>
              <w:rPr>
                <w:sz w:val="24"/>
                <w:szCs w:val="24"/>
              </w:rPr>
            </w:pPr>
            <w:proofErr w:type="spellStart"/>
            <w:r w:rsidRPr="00023F00">
              <w:rPr>
                <w:sz w:val="24"/>
                <w:szCs w:val="24"/>
              </w:rPr>
              <w:t>Т.Ф.Ефоде</w:t>
            </w:r>
            <w:proofErr w:type="spellEnd"/>
          </w:p>
          <w:p w:rsidR="00840967" w:rsidRDefault="00840967" w:rsidP="00840967">
            <w:pPr>
              <w:rPr>
                <w:sz w:val="24"/>
                <w:szCs w:val="24"/>
              </w:rPr>
            </w:pPr>
            <w:proofErr w:type="spellStart"/>
            <w:r>
              <w:rPr>
                <w:sz w:val="24"/>
                <w:szCs w:val="24"/>
              </w:rPr>
              <w:t>гл.спец.УО</w:t>
            </w:r>
            <w:proofErr w:type="spellEnd"/>
          </w:p>
          <w:p w:rsidR="00485E73" w:rsidRPr="00023F00" w:rsidRDefault="00485E73" w:rsidP="00485E73">
            <w:pPr>
              <w:rPr>
                <w:sz w:val="24"/>
                <w:szCs w:val="24"/>
              </w:rPr>
            </w:pPr>
          </w:p>
        </w:tc>
      </w:tr>
      <w:tr w:rsidR="002D4DCA" w:rsidRPr="00023F00" w:rsidTr="00170601">
        <w:tc>
          <w:tcPr>
            <w:tcW w:w="3010" w:type="dxa"/>
            <w:tcBorders>
              <w:top w:val="single" w:sz="4" w:space="0" w:color="auto"/>
              <w:left w:val="single" w:sz="4" w:space="0" w:color="auto"/>
              <w:bottom w:val="single" w:sz="4" w:space="0" w:color="auto"/>
              <w:right w:val="single" w:sz="4" w:space="0" w:color="auto"/>
            </w:tcBorders>
          </w:tcPr>
          <w:p w:rsidR="002D4DCA" w:rsidRPr="00023F00" w:rsidRDefault="002D4DCA" w:rsidP="000E384A">
            <w:pPr>
              <w:rPr>
                <w:sz w:val="24"/>
                <w:szCs w:val="24"/>
              </w:rPr>
            </w:pPr>
            <w:r>
              <w:rPr>
                <w:sz w:val="24"/>
                <w:szCs w:val="24"/>
              </w:rPr>
              <w:t>5.5</w:t>
            </w:r>
            <w:r w:rsidRPr="00023F00">
              <w:rPr>
                <w:sz w:val="24"/>
                <w:szCs w:val="24"/>
              </w:rPr>
              <w:t>.Мониторинг о деятельности МБДОУ</w:t>
            </w:r>
            <w:r>
              <w:rPr>
                <w:sz w:val="24"/>
                <w:szCs w:val="24"/>
              </w:rPr>
              <w:t>.</w:t>
            </w:r>
          </w:p>
        </w:tc>
        <w:tc>
          <w:tcPr>
            <w:tcW w:w="1951" w:type="dxa"/>
            <w:tcBorders>
              <w:top w:val="single" w:sz="4" w:space="0" w:color="auto"/>
              <w:left w:val="single" w:sz="4" w:space="0" w:color="auto"/>
              <w:bottom w:val="single" w:sz="4" w:space="0" w:color="auto"/>
              <w:right w:val="single" w:sz="4" w:space="0" w:color="auto"/>
            </w:tcBorders>
          </w:tcPr>
          <w:p w:rsidR="002D4DCA" w:rsidRPr="00023F00" w:rsidRDefault="002D4DCA" w:rsidP="002D4DCA">
            <w:pPr>
              <w:rPr>
                <w:sz w:val="24"/>
                <w:szCs w:val="24"/>
              </w:rPr>
            </w:pPr>
            <w:r w:rsidRPr="00023F00">
              <w:rPr>
                <w:sz w:val="24"/>
                <w:szCs w:val="24"/>
              </w:rPr>
              <w:t>Еже</w:t>
            </w:r>
            <w:r>
              <w:rPr>
                <w:sz w:val="24"/>
                <w:szCs w:val="24"/>
              </w:rPr>
              <w:t>квартально</w:t>
            </w:r>
          </w:p>
          <w:p w:rsidR="002D4DCA" w:rsidRPr="00023F00" w:rsidRDefault="002D4DCA" w:rsidP="002D4DCA">
            <w:pPr>
              <w:rPr>
                <w:sz w:val="24"/>
                <w:szCs w:val="24"/>
              </w:rPr>
            </w:pPr>
            <w:r w:rsidRPr="00023F00">
              <w:rPr>
                <w:sz w:val="24"/>
                <w:szCs w:val="24"/>
              </w:rPr>
              <w:t>до 05 числа каждого месяца, следующего за отчетным</w:t>
            </w:r>
          </w:p>
        </w:tc>
        <w:tc>
          <w:tcPr>
            <w:tcW w:w="2658" w:type="dxa"/>
            <w:tcBorders>
              <w:top w:val="single" w:sz="4" w:space="0" w:color="auto"/>
              <w:left w:val="single" w:sz="4" w:space="0" w:color="auto"/>
              <w:bottom w:val="single" w:sz="4" w:space="0" w:color="auto"/>
              <w:right w:val="single" w:sz="4" w:space="0" w:color="auto"/>
            </w:tcBorders>
          </w:tcPr>
          <w:p w:rsidR="002D4DCA" w:rsidRPr="00023F00" w:rsidRDefault="002D4DCA" w:rsidP="002D4DCA">
            <w:pPr>
              <w:rPr>
                <w:sz w:val="24"/>
                <w:szCs w:val="24"/>
              </w:rPr>
            </w:pPr>
            <w:r w:rsidRPr="00023F00">
              <w:rPr>
                <w:sz w:val="24"/>
                <w:szCs w:val="24"/>
              </w:rPr>
              <w:t xml:space="preserve">ТО </w:t>
            </w:r>
            <w:proofErr w:type="spellStart"/>
            <w:r w:rsidRPr="00023F00">
              <w:rPr>
                <w:sz w:val="24"/>
                <w:szCs w:val="24"/>
              </w:rPr>
              <w:t>Роспотребнадзор</w:t>
            </w:r>
            <w:proofErr w:type="spellEnd"/>
          </w:p>
        </w:tc>
        <w:tc>
          <w:tcPr>
            <w:tcW w:w="2018" w:type="dxa"/>
            <w:tcBorders>
              <w:top w:val="single" w:sz="4" w:space="0" w:color="auto"/>
              <w:left w:val="single" w:sz="4" w:space="0" w:color="auto"/>
              <w:bottom w:val="single" w:sz="4" w:space="0" w:color="auto"/>
              <w:right w:val="single" w:sz="4" w:space="0" w:color="auto"/>
            </w:tcBorders>
          </w:tcPr>
          <w:p w:rsidR="00607318" w:rsidRDefault="00607318" w:rsidP="00607318">
            <w:pPr>
              <w:rPr>
                <w:sz w:val="24"/>
                <w:szCs w:val="24"/>
              </w:rPr>
            </w:pPr>
            <w:proofErr w:type="spellStart"/>
            <w:r w:rsidRPr="00023F00">
              <w:rPr>
                <w:sz w:val="24"/>
                <w:szCs w:val="24"/>
              </w:rPr>
              <w:t>Т.Ф.Ефоде</w:t>
            </w:r>
            <w:proofErr w:type="spellEnd"/>
          </w:p>
          <w:p w:rsidR="00607318" w:rsidRDefault="00607318" w:rsidP="00607318">
            <w:pPr>
              <w:rPr>
                <w:sz w:val="24"/>
                <w:szCs w:val="24"/>
              </w:rPr>
            </w:pPr>
            <w:proofErr w:type="spellStart"/>
            <w:r>
              <w:rPr>
                <w:sz w:val="24"/>
                <w:szCs w:val="24"/>
              </w:rPr>
              <w:t>Гл.спец.УО</w:t>
            </w:r>
            <w:proofErr w:type="spellEnd"/>
          </w:p>
          <w:p w:rsidR="002D4DCA" w:rsidRPr="00023F00" w:rsidRDefault="002D4DCA" w:rsidP="00607318">
            <w:pPr>
              <w:rPr>
                <w:sz w:val="24"/>
                <w:szCs w:val="24"/>
              </w:rPr>
            </w:pPr>
          </w:p>
        </w:tc>
      </w:tr>
      <w:tr w:rsidR="002D4DCA" w:rsidRPr="00023F00" w:rsidTr="002D4DCA">
        <w:tc>
          <w:tcPr>
            <w:tcW w:w="3010" w:type="dxa"/>
            <w:tcBorders>
              <w:top w:val="single" w:sz="4" w:space="0" w:color="auto"/>
              <w:left w:val="single" w:sz="4" w:space="0" w:color="auto"/>
              <w:bottom w:val="single" w:sz="4" w:space="0" w:color="auto"/>
              <w:right w:val="single" w:sz="4" w:space="0" w:color="auto"/>
            </w:tcBorders>
          </w:tcPr>
          <w:p w:rsidR="002D4DCA" w:rsidRPr="00023F00" w:rsidRDefault="002D4DCA" w:rsidP="002D4DCA">
            <w:pPr>
              <w:rPr>
                <w:sz w:val="24"/>
                <w:szCs w:val="24"/>
              </w:rPr>
            </w:pPr>
            <w:r>
              <w:rPr>
                <w:sz w:val="24"/>
                <w:szCs w:val="24"/>
              </w:rPr>
              <w:t>5.6.Мониторинг ГМУ (Государственных (Муниципальных) услуг)</w:t>
            </w:r>
          </w:p>
        </w:tc>
        <w:tc>
          <w:tcPr>
            <w:tcW w:w="1951" w:type="dxa"/>
            <w:tcBorders>
              <w:top w:val="single" w:sz="4" w:space="0" w:color="auto"/>
              <w:left w:val="single" w:sz="4" w:space="0" w:color="auto"/>
              <w:bottom w:val="single" w:sz="4" w:space="0" w:color="auto"/>
              <w:right w:val="single" w:sz="4" w:space="0" w:color="auto"/>
            </w:tcBorders>
          </w:tcPr>
          <w:p w:rsidR="002D4DCA" w:rsidRDefault="002D4DCA" w:rsidP="002D4DCA">
            <w:pPr>
              <w:rPr>
                <w:sz w:val="24"/>
                <w:szCs w:val="24"/>
              </w:rPr>
            </w:pPr>
            <w:r>
              <w:rPr>
                <w:sz w:val="24"/>
                <w:szCs w:val="24"/>
              </w:rPr>
              <w:t>Ежемесячно</w:t>
            </w:r>
          </w:p>
          <w:p w:rsidR="002D4DCA" w:rsidRPr="00023F00" w:rsidRDefault="002D4DCA" w:rsidP="002D4DCA">
            <w:pPr>
              <w:rPr>
                <w:sz w:val="24"/>
                <w:szCs w:val="24"/>
              </w:rPr>
            </w:pPr>
            <w:r>
              <w:rPr>
                <w:sz w:val="24"/>
                <w:szCs w:val="24"/>
              </w:rPr>
              <w:t>(на начало месяца)</w:t>
            </w:r>
          </w:p>
        </w:tc>
        <w:tc>
          <w:tcPr>
            <w:tcW w:w="2658" w:type="dxa"/>
            <w:tcBorders>
              <w:top w:val="single" w:sz="4" w:space="0" w:color="auto"/>
              <w:left w:val="single" w:sz="4" w:space="0" w:color="auto"/>
              <w:bottom w:val="single" w:sz="4" w:space="0" w:color="auto"/>
              <w:right w:val="single" w:sz="4" w:space="0" w:color="auto"/>
            </w:tcBorders>
          </w:tcPr>
          <w:p w:rsidR="002D4DCA" w:rsidRPr="00023F00" w:rsidRDefault="002D4DCA" w:rsidP="002D4DCA">
            <w:pPr>
              <w:rPr>
                <w:sz w:val="24"/>
                <w:szCs w:val="24"/>
              </w:rPr>
            </w:pPr>
            <w:proofErr w:type="spellStart"/>
            <w:r>
              <w:rPr>
                <w:sz w:val="24"/>
                <w:szCs w:val="24"/>
              </w:rPr>
              <w:t>Стат.НИРО</w:t>
            </w:r>
            <w:proofErr w:type="spellEnd"/>
          </w:p>
        </w:tc>
        <w:tc>
          <w:tcPr>
            <w:tcW w:w="2018" w:type="dxa"/>
            <w:tcBorders>
              <w:top w:val="single" w:sz="4" w:space="0" w:color="auto"/>
              <w:left w:val="single" w:sz="4" w:space="0" w:color="auto"/>
              <w:bottom w:val="single" w:sz="4" w:space="0" w:color="auto"/>
              <w:right w:val="single" w:sz="4" w:space="0" w:color="auto"/>
            </w:tcBorders>
          </w:tcPr>
          <w:p w:rsidR="00607318" w:rsidRDefault="00607318" w:rsidP="00607318">
            <w:pPr>
              <w:rPr>
                <w:sz w:val="24"/>
                <w:szCs w:val="24"/>
              </w:rPr>
            </w:pPr>
            <w:proofErr w:type="spellStart"/>
            <w:r>
              <w:rPr>
                <w:sz w:val="24"/>
                <w:szCs w:val="24"/>
              </w:rPr>
              <w:t>Е.А.Малинова</w:t>
            </w:r>
            <w:proofErr w:type="spellEnd"/>
            <w:r w:rsidRPr="00023F00">
              <w:rPr>
                <w:sz w:val="24"/>
                <w:szCs w:val="24"/>
              </w:rPr>
              <w:t xml:space="preserve"> </w:t>
            </w:r>
          </w:p>
          <w:p w:rsidR="00607318" w:rsidRDefault="00607318" w:rsidP="00607318">
            <w:pPr>
              <w:rPr>
                <w:sz w:val="24"/>
                <w:szCs w:val="24"/>
              </w:rPr>
            </w:pPr>
            <w:proofErr w:type="spellStart"/>
            <w:r>
              <w:rPr>
                <w:sz w:val="24"/>
                <w:szCs w:val="24"/>
              </w:rPr>
              <w:t>Зам.нач.УО</w:t>
            </w:r>
            <w:proofErr w:type="spellEnd"/>
          </w:p>
          <w:p w:rsidR="00607318" w:rsidRDefault="00607318" w:rsidP="00607318">
            <w:pPr>
              <w:rPr>
                <w:sz w:val="24"/>
                <w:szCs w:val="24"/>
              </w:rPr>
            </w:pPr>
            <w:proofErr w:type="spellStart"/>
            <w:r w:rsidRPr="00023F00">
              <w:rPr>
                <w:sz w:val="24"/>
                <w:szCs w:val="24"/>
              </w:rPr>
              <w:t>Т.Ф.Ефоде</w:t>
            </w:r>
            <w:proofErr w:type="spellEnd"/>
          </w:p>
          <w:p w:rsidR="00607318" w:rsidRDefault="00607318" w:rsidP="00607318">
            <w:pPr>
              <w:rPr>
                <w:sz w:val="24"/>
                <w:szCs w:val="24"/>
              </w:rPr>
            </w:pPr>
            <w:proofErr w:type="spellStart"/>
            <w:r>
              <w:rPr>
                <w:sz w:val="24"/>
                <w:szCs w:val="24"/>
              </w:rPr>
              <w:t>гл.спец.УО</w:t>
            </w:r>
            <w:proofErr w:type="spellEnd"/>
          </w:p>
          <w:p w:rsidR="002D4DCA" w:rsidRPr="00023F00" w:rsidRDefault="002D4DCA" w:rsidP="002D4DCA">
            <w:pPr>
              <w:rPr>
                <w:sz w:val="24"/>
                <w:szCs w:val="24"/>
              </w:rPr>
            </w:pPr>
          </w:p>
        </w:tc>
      </w:tr>
      <w:tr w:rsidR="002D4DCA" w:rsidRPr="00023F00" w:rsidTr="00170601">
        <w:tc>
          <w:tcPr>
            <w:tcW w:w="3010" w:type="dxa"/>
            <w:tcBorders>
              <w:top w:val="single" w:sz="4" w:space="0" w:color="auto"/>
              <w:left w:val="single" w:sz="4" w:space="0" w:color="auto"/>
              <w:bottom w:val="single" w:sz="4" w:space="0" w:color="auto"/>
              <w:right w:val="single" w:sz="4" w:space="0" w:color="auto"/>
            </w:tcBorders>
          </w:tcPr>
          <w:p w:rsidR="002D4DCA" w:rsidRPr="00023F00" w:rsidRDefault="002D4DCA" w:rsidP="002D4DCA">
            <w:pPr>
              <w:rPr>
                <w:sz w:val="24"/>
                <w:szCs w:val="24"/>
              </w:rPr>
            </w:pPr>
            <w:r>
              <w:rPr>
                <w:sz w:val="24"/>
                <w:szCs w:val="24"/>
              </w:rPr>
              <w:t>5.7</w:t>
            </w:r>
            <w:r w:rsidRPr="00023F00">
              <w:rPr>
                <w:sz w:val="24"/>
                <w:szCs w:val="24"/>
              </w:rPr>
              <w:t>.Мониторинг заболеваемости.</w:t>
            </w:r>
          </w:p>
        </w:tc>
        <w:tc>
          <w:tcPr>
            <w:tcW w:w="1951" w:type="dxa"/>
            <w:tcBorders>
              <w:top w:val="single" w:sz="4" w:space="0" w:color="auto"/>
              <w:left w:val="single" w:sz="4" w:space="0" w:color="auto"/>
              <w:bottom w:val="single" w:sz="4" w:space="0" w:color="auto"/>
              <w:right w:val="single" w:sz="4" w:space="0" w:color="auto"/>
            </w:tcBorders>
          </w:tcPr>
          <w:p w:rsidR="002D4DCA" w:rsidRDefault="002D4DCA" w:rsidP="002D4DCA">
            <w:pPr>
              <w:rPr>
                <w:sz w:val="24"/>
                <w:szCs w:val="24"/>
              </w:rPr>
            </w:pPr>
            <w:r>
              <w:rPr>
                <w:sz w:val="24"/>
                <w:szCs w:val="24"/>
              </w:rPr>
              <w:t>Ежегодно</w:t>
            </w:r>
          </w:p>
          <w:p w:rsidR="002D4DCA" w:rsidRPr="00023F00" w:rsidRDefault="002D4DCA" w:rsidP="002D4DCA">
            <w:pPr>
              <w:rPr>
                <w:sz w:val="24"/>
                <w:szCs w:val="24"/>
              </w:rPr>
            </w:pPr>
            <w:proofErr w:type="spellStart"/>
            <w:r>
              <w:rPr>
                <w:sz w:val="24"/>
                <w:szCs w:val="24"/>
              </w:rPr>
              <w:t>Январь.февраль</w:t>
            </w:r>
            <w:proofErr w:type="spellEnd"/>
          </w:p>
        </w:tc>
        <w:tc>
          <w:tcPr>
            <w:tcW w:w="2658" w:type="dxa"/>
            <w:tcBorders>
              <w:top w:val="single" w:sz="4" w:space="0" w:color="auto"/>
              <w:left w:val="single" w:sz="4" w:space="0" w:color="auto"/>
              <w:bottom w:val="single" w:sz="4" w:space="0" w:color="auto"/>
              <w:right w:val="single" w:sz="4" w:space="0" w:color="auto"/>
            </w:tcBorders>
          </w:tcPr>
          <w:p w:rsidR="002D4DCA" w:rsidRPr="00023F00" w:rsidRDefault="002D4DCA" w:rsidP="002D4DCA">
            <w:pPr>
              <w:rPr>
                <w:sz w:val="24"/>
                <w:szCs w:val="24"/>
              </w:rPr>
            </w:pPr>
            <w:r w:rsidRPr="00023F00">
              <w:rPr>
                <w:sz w:val="24"/>
                <w:szCs w:val="24"/>
              </w:rPr>
              <w:t>Все МБДОУ</w:t>
            </w:r>
          </w:p>
        </w:tc>
        <w:tc>
          <w:tcPr>
            <w:tcW w:w="2018" w:type="dxa"/>
            <w:tcBorders>
              <w:top w:val="single" w:sz="4" w:space="0" w:color="auto"/>
              <w:left w:val="single" w:sz="4" w:space="0" w:color="auto"/>
              <w:bottom w:val="single" w:sz="4" w:space="0" w:color="auto"/>
              <w:right w:val="single" w:sz="4" w:space="0" w:color="auto"/>
            </w:tcBorders>
          </w:tcPr>
          <w:p w:rsidR="00607318" w:rsidRDefault="00607318" w:rsidP="00607318">
            <w:pPr>
              <w:rPr>
                <w:sz w:val="24"/>
                <w:szCs w:val="24"/>
              </w:rPr>
            </w:pPr>
            <w:proofErr w:type="spellStart"/>
            <w:r w:rsidRPr="00023F00">
              <w:rPr>
                <w:sz w:val="24"/>
                <w:szCs w:val="24"/>
              </w:rPr>
              <w:t>Т.Ф.Ефоде</w:t>
            </w:r>
            <w:proofErr w:type="spellEnd"/>
          </w:p>
          <w:p w:rsidR="00607318" w:rsidRDefault="00607318" w:rsidP="00607318">
            <w:pPr>
              <w:rPr>
                <w:sz w:val="24"/>
                <w:szCs w:val="24"/>
              </w:rPr>
            </w:pPr>
            <w:proofErr w:type="spellStart"/>
            <w:r>
              <w:rPr>
                <w:sz w:val="24"/>
                <w:szCs w:val="24"/>
              </w:rPr>
              <w:t>Гл.спец.УО</w:t>
            </w:r>
            <w:proofErr w:type="spellEnd"/>
          </w:p>
          <w:p w:rsidR="002D4DCA" w:rsidRPr="00023F00" w:rsidRDefault="002D4DCA" w:rsidP="00607318">
            <w:pPr>
              <w:rPr>
                <w:sz w:val="24"/>
                <w:szCs w:val="24"/>
              </w:rPr>
            </w:pPr>
          </w:p>
        </w:tc>
      </w:tr>
      <w:tr w:rsidR="00462BAA" w:rsidRPr="00023F00" w:rsidTr="00170601">
        <w:tc>
          <w:tcPr>
            <w:tcW w:w="3010" w:type="dxa"/>
            <w:tcBorders>
              <w:top w:val="single" w:sz="4" w:space="0" w:color="auto"/>
              <w:left w:val="single" w:sz="4" w:space="0" w:color="auto"/>
              <w:bottom w:val="single" w:sz="4" w:space="0" w:color="auto"/>
              <w:right w:val="single" w:sz="4" w:space="0" w:color="auto"/>
            </w:tcBorders>
          </w:tcPr>
          <w:p w:rsidR="00462BAA" w:rsidRDefault="00462BAA" w:rsidP="00462BAA">
            <w:pPr>
              <w:rPr>
                <w:sz w:val="24"/>
                <w:szCs w:val="24"/>
              </w:rPr>
            </w:pPr>
            <w:r>
              <w:rPr>
                <w:sz w:val="24"/>
                <w:szCs w:val="24"/>
              </w:rPr>
              <w:t>5.8.Анкетирование родителей удовлетворённостью услугами ДОО</w:t>
            </w:r>
          </w:p>
        </w:tc>
        <w:tc>
          <w:tcPr>
            <w:tcW w:w="1951" w:type="dxa"/>
            <w:tcBorders>
              <w:top w:val="single" w:sz="4" w:space="0" w:color="auto"/>
              <w:left w:val="single" w:sz="4" w:space="0" w:color="auto"/>
              <w:bottom w:val="single" w:sz="4" w:space="0" w:color="auto"/>
              <w:right w:val="single" w:sz="4" w:space="0" w:color="auto"/>
            </w:tcBorders>
          </w:tcPr>
          <w:p w:rsidR="00462BAA" w:rsidRDefault="00462BAA" w:rsidP="00462BAA">
            <w:pPr>
              <w:rPr>
                <w:sz w:val="24"/>
                <w:szCs w:val="24"/>
              </w:rPr>
            </w:pPr>
            <w:r>
              <w:rPr>
                <w:sz w:val="24"/>
                <w:szCs w:val="24"/>
              </w:rPr>
              <w:t>Апрель,</w:t>
            </w:r>
            <w:r w:rsidR="00840967">
              <w:rPr>
                <w:sz w:val="24"/>
                <w:szCs w:val="24"/>
              </w:rPr>
              <w:t xml:space="preserve"> </w:t>
            </w:r>
            <w:r>
              <w:rPr>
                <w:sz w:val="24"/>
                <w:szCs w:val="24"/>
              </w:rPr>
              <w:t>май</w:t>
            </w:r>
          </w:p>
        </w:tc>
        <w:tc>
          <w:tcPr>
            <w:tcW w:w="2658"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sidRPr="00023F00">
              <w:rPr>
                <w:sz w:val="24"/>
                <w:szCs w:val="24"/>
              </w:rPr>
              <w:t>Все МБДОУ</w:t>
            </w:r>
          </w:p>
          <w:p w:rsidR="00462BAA" w:rsidRPr="00023F00" w:rsidRDefault="00462BAA" w:rsidP="00462BAA">
            <w:pPr>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462BAA" w:rsidRDefault="00462BAA" w:rsidP="00462BAA">
            <w:pPr>
              <w:rPr>
                <w:sz w:val="24"/>
                <w:szCs w:val="24"/>
              </w:rPr>
            </w:pPr>
            <w:proofErr w:type="spellStart"/>
            <w:r w:rsidRPr="00023F00">
              <w:rPr>
                <w:sz w:val="24"/>
                <w:szCs w:val="24"/>
              </w:rPr>
              <w:t>Т.Ф.Ефоде</w:t>
            </w:r>
            <w:proofErr w:type="spellEnd"/>
          </w:p>
          <w:p w:rsidR="00607318" w:rsidRDefault="00607318" w:rsidP="00462BAA">
            <w:pPr>
              <w:rPr>
                <w:sz w:val="24"/>
                <w:szCs w:val="24"/>
              </w:rPr>
            </w:pPr>
            <w:proofErr w:type="spellStart"/>
            <w:r>
              <w:rPr>
                <w:sz w:val="24"/>
                <w:szCs w:val="24"/>
              </w:rPr>
              <w:t>Гл.спец.УО</w:t>
            </w:r>
            <w:proofErr w:type="spellEnd"/>
          </w:p>
          <w:p w:rsidR="00462BAA" w:rsidRPr="00023F00" w:rsidRDefault="00462BAA" w:rsidP="00462BAA">
            <w:pPr>
              <w:rPr>
                <w:sz w:val="24"/>
                <w:szCs w:val="24"/>
              </w:rPr>
            </w:pPr>
            <w:r>
              <w:rPr>
                <w:sz w:val="24"/>
                <w:szCs w:val="24"/>
              </w:rPr>
              <w:t>Руководители ДОО</w:t>
            </w:r>
          </w:p>
        </w:tc>
      </w:tr>
      <w:tr w:rsidR="00840967" w:rsidRPr="00023F00" w:rsidTr="00170601">
        <w:tc>
          <w:tcPr>
            <w:tcW w:w="3010" w:type="dxa"/>
            <w:tcBorders>
              <w:top w:val="single" w:sz="4" w:space="0" w:color="auto"/>
              <w:left w:val="single" w:sz="4" w:space="0" w:color="auto"/>
              <w:bottom w:val="single" w:sz="4" w:space="0" w:color="auto"/>
              <w:right w:val="single" w:sz="4" w:space="0" w:color="auto"/>
            </w:tcBorders>
          </w:tcPr>
          <w:p w:rsidR="00840967" w:rsidRDefault="00840967" w:rsidP="00462BAA">
            <w:pPr>
              <w:rPr>
                <w:sz w:val="24"/>
                <w:szCs w:val="24"/>
              </w:rPr>
            </w:pPr>
            <w:r>
              <w:rPr>
                <w:sz w:val="24"/>
                <w:szCs w:val="24"/>
              </w:rPr>
              <w:t>5.9.МКДО</w:t>
            </w:r>
          </w:p>
        </w:tc>
        <w:tc>
          <w:tcPr>
            <w:tcW w:w="1951" w:type="dxa"/>
            <w:tcBorders>
              <w:top w:val="single" w:sz="4" w:space="0" w:color="auto"/>
              <w:left w:val="single" w:sz="4" w:space="0" w:color="auto"/>
              <w:bottom w:val="single" w:sz="4" w:space="0" w:color="auto"/>
              <w:right w:val="single" w:sz="4" w:space="0" w:color="auto"/>
            </w:tcBorders>
          </w:tcPr>
          <w:p w:rsidR="00840967" w:rsidRDefault="00840967" w:rsidP="00462BAA">
            <w:pPr>
              <w:rPr>
                <w:sz w:val="24"/>
                <w:szCs w:val="24"/>
              </w:rPr>
            </w:pPr>
            <w:r>
              <w:rPr>
                <w:sz w:val="24"/>
                <w:szCs w:val="24"/>
              </w:rPr>
              <w:t>Май-июль</w:t>
            </w:r>
          </w:p>
        </w:tc>
        <w:tc>
          <w:tcPr>
            <w:tcW w:w="2658" w:type="dxa"/>
            <w:tcBorders>
              <w:top w:val="single" w:sz="4" w:space="0" w:color="auto"/>
              <w:left w:val="single" w:sz="4" w:space="0" w:color="auto"/>
              <w:bottom w:val="single" w:sz="4" w:space="0" w:color="auto"/>
              <w:right w:val="single" w:sz="4" w:space="0" w:color="auto"/>
            </w:tcBorders>
          </w:tcPr>
          <w:p w:rsidR="00840967" w:rsidRPr="00023F00" w:rsidRDefault="00840967" w:rsidP="00840967">
            <w:pPr>
              <w:rPr>
                <w:sz w:val="24"/>
                <w:szCs w:val="24"/>
              </w:rPr>
            </w:pPr>
            <w:r w:rsidRPr="00023F00">
              <w:rPr>
                <w:sz w:val="24"/>
                <w:szCs w:val="24"/>
              </w:rPr>
              <w:t>Все МБДОУ</w:t>
            </w:r>
            <w:r>
              <w:rPr>
                <w:sz w:val="24"/>
                <w:szCs w:val="24"/>
              </w:rPr>
              <w:t>+ свод</w:t>
            </w:r>
          </w:p>
          <w:p w:rsidR="00840967" w:rsidRPr="00023F00" w:rsidRDefault="00840967" w:rsidP="00462BAA">
            <w:pPr>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607318" w:rsidRDefault="00607318" w:rsidP="00607318">
            <w:pPr>
              <w:rPr>
                <w:sz w:val="24"/>
                <w:szCs w:val="24"/>
              </w:rPr>
            </w:pPr>
            <w:proofErr w:type="spellStart"/>
            <w:r w:rsidRPr="00023F00">
              <w:rPr>
                <w:sz w:val="24"/>
                <w:szCs w:val="24"/>
              </w:rPr>
              <w:t>Т.Ф.Ефоде</w:t>
            </w:r>
            <w:proofErr w:type="spellEnd"/>
          </w:p>
          <w:p w:rsidR="00607318" w:rsidRDefault="00607318" w:rsidP="00607318">
            <w:pPr>
              <w:rPr>
                <w:sz w:val="24"/>
                <w:szCs w:val="24"/>
              </w:rPr>
            </w:pPr>
            <w:proofErr w:type="spellStart"/>
            <w:r>
              <w:rPr>
                <w:sz w:val="24"/>
                <w:szCs w:val="24"/>
              </w:rPr>
              <w:t>Гл.спец.УО</w:t>
            </w:r>
            <w:proofErr w:type="spellEnd"/>
          </w:p>
          <w:p w:rsidR="00840967" w:rsidRPr="00023F00" w:rsidRDefault="00607318" w:rsidP="00607318">
            <w:pPr>
              <w:rPr>
                <w:sz w:val="24"/>
                <w:szCs w:val="24"/>
              </w:rPr>
            </w:pPr>
            <w:r>
              <w:rPr>
                <w:sz w:val="24"/>
                <w:szCs w:val="24"/>
              </w:rPr>
              <w:t>Руководители ДОО</w:t>
            </w:r>
          </w:p>
        </w:tc>
      </w:tr>
      <w:tr w:rsidR="00462BAA" w:rsidRPr="00023F00" w:rsidTr="00170601">
        <w:tc>
          <w:tcPr>
            <w:tcW w:w="3010" w:type="dxa"/>
            <w:tcBorders>
              <w:top w:val="single" w:sz="4" w:space="0" w:color="auto"/>
              <w:left w:val="single" w:sz="4" w:space="0" w:color="auto"/>
              <w:bottom w:val="single" w:sz="4" w:space="0" w:color="auto"/>
              <w:right w:val="single" w:sz="4" w:space="0" w:color="auto"/>
            </w:tcBorders>
          </w:tcPr>
          <w:p w:rsidR="00462BAA" w:rsidRDefault="00462BAA" w:rsidP="00462BAA">
            <w:pPr>
              <w:rPr>
                <w:sz w:val="24"/>
                <w:szCs w:val="24"/>
              </w:rPr>
            </w:pPr>
            <w:r>
              <w:rPr>
                <w:sz w:val="24"/>
                <w:szCs w:val="24"/>
              </w:rPr>
              <w:t>5.9.Мониторинг сайтов МБДОУ.</w:t>
            </w:r>
          </w:p>
        </w:tc>
        <w:tc>
          <w:tcPr>
            <w:tcW w:w="1951" w:type="dxa"/>
            <w:tcBorders>
              <w:top w:val="single" w:sz="4" w:space="0" w:color="auto"/>
              <w:left w:val="single" w:sz="4" w:space="0" w:color="auto"/>
              <w:bottom w:val="single" w:sz="4" w:space="0" w:color="auto"/>
              <w:right w:val="single" w:sz="4" w:space="0" w:color="auto"/>
            </w:tcBorders>
          </w:tcPr>
          <w:p w:rsidR="00462BAA" w:rsidRDefault="00462BAA" w:rsidP="00462BAA">
            <w:pPr>
              <w:rPr>
                <w:sz w:val="24"/>
                <w:szCs w:val="24"/>
              </w:rPr>
            </w:pPr>
            <w:r>
              <w:rPr>
                <w:sz w:val="24"/>
                <w:szCs w:val="24"/>
              </w:rPr>
              <w:t>Август, сентябрь</w:t>
            </w:r>
          </w:p>
        </w:tc>
        <w:tc>
          <w:tcPr>
            <w:tcW w:w="2658"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sidRPr="00023F00">
              <w:rPr>
                <w:sz w:val="24"/>
                <w:szCs w:val="24"/>
              </w:rPr>
              <w:t>Все МБДОУ</w:t>
            </w:r>
          </w:p>
          <w:p w:rsidR="00462BAA" w:rsidRPr="00023F00" w:rsidRDefault="00462BAA" w:rsidP="00462BAA">
            <w:pPr>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607318" w:rsidRDefault="00607318" w:rsidP="00607318">
            <w:pPr>
              <w:rPr>
                <w:sz w:val="24"/>
                <w:szCs w:val="24"/>
              </w:rPr>
            </w:pPr>
            <w:proofErr w:type="spellStart"/>
            <w:r w:rsidRPr="00023F00">
              <w:rPr>
                <w:sz w:val="24"/>
                <w:szCs w:val="24"/>
              </w:rPr>
              <w:t>Т.Ф.Ефоде</w:t>
            </w:r>
            <w:proofErr w:type="spellEnd"/>
          </w:p>
          <w:p w:rsidR="00607318" w:rsidRDefault="00607318" w:rsidP="00607318">
            <w:pPr>
              <w:rPr>
                <w:sz w:val="24"/>
                <w:szCs w:val="24"/>
              </w:rPr>
            </w:pPr>
            <w:proofErr w:type="spellStart"/>
            <w:r>
              <w:rPr>
                <w:sz w:val="24"/>
                <w:szCs w:val="24"/>
              </w:rPr>
              <w:t>Гл.спец.УО</w:t>
            </w:r>
            <w:proofErr w:type="spellEnd"/>
          </w:p>
          <w:p w:rsidR="00462BAA" w:rsidRPr="00023F00" w:rsidRDefault="00462BAA" w:rsidP="00607318">
            <w:pPr>
              <w:rPr>
                <w:sz w:val="24"/>
                <w:szCs w:val="24"/>
              </w:rPr>
            </w:pPr>
          </w:p>
        </w:tc>
      </w:tr>
      <w:tr w:rsidR="00462BAA" w:rsidRPr="00023F00" w:rsidTr="00170601">
        <w:tc>
          <w:tcPr>
            <w:tcW w:w="3010"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Pr>
                <w:sz w:val="24"/>
                <w:szCs w:val="24"/>
              </w:rPr>
              <w:t>5.10</w:t>
            </w:r>
            <w:r w:rsidRPr="00023F00">
              <w:rPr>
                <w:sz w:val="24"/>
                <w:szCs w:val="24"/>
              </w:rPr>
              <w:t>.Компьютерная база данных педагогов МБДОУ. Мониторинг педагогических кадров ДОУ;</w:t>
            </w:r>
          </w:p>
        </w:tc>
        <w:tc>
          <w:tcPr>
            <w:tcW w:w="1951"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sidRPr="00023F00">
              <w:rPr>
                <w:sz w:val="24"/>
                <w:szCs w:val="24"/>
              </w:rPr>
              <w:t>сентябрь</w:t>
            </w:r>
          </w:p>
        </w:tc>
        <w:tc>
          <w:tcPr>
            <w:tcW w:w="2658"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sidRPr="00023F00">
              <w:rPr>
                <w:sz w:val="24"/>
                <w:szCs w:val="24"/>
              </w:rPr>
              <w:t>Все МБДОУ</w:t>
            </w:r>
          </w:p>
          <w:p w:rsidR="00462BAA" w:rsidRPr="00023F00" w:rsidRDefault="00462BAA" w:rsidP="00462BAA">
            <w:pPr>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607318" w:rsidRDefault="00607318" w:rsidP="00607318">
            <w:pPr>
              <w:rPr>
                <w:sz w:val="24"/>
                <w:szCs w:val="24"/>
              </w:rPr>
            </w:pPr>
            <w:proofErr w:type="spellStart"/>
            <w:r w:rsidRPr="00023F00">
              <w:rPr>
                <w:sz w:val="24"/>
                <w:szCs w:val="24"/>
              </w:rPr>
              <w:t>Т.Ф.Ефоде</w:t>
            </w:r>
            <w:proofErr w:type="spellEnd"/>
          </w:p>
          <w:p w:rsidR="00607318" w:rsidRDefault="00607318" w:rsidP="00607318">
            <w:pPr>
              <w:rPr>
                <w:sz w:val="24"/>
                <w:szCs w:val="24"/>
              </w:rPr>
            </w:pPr>
            <w:proofErr w:type="spellStart"/>
            <w:r>
              <w:rPr>
                <w:sz w:val="24"/>
                <w:szCs w:val="24"/>
              </w:rPr>
              <w:t>Гл.спец.УО</w:t>
            </w:r>
            <w:proofErr w:type="spellEnd"/>
          </w:p>
          <w:p w:rsidR="00462BAA" w:rsidRPr="00023F00" w:rsidRDefault="00462BAA" w:rsidP="00607318">
            <w:pPr>
              <w:rPr>
                <w:sz w:val="24"/>
                <w:szCs w:val="24"/>
              </w:rPr>
            </w:pPr>
          </w:p>
        </w:tc>
      </w:tr>
      <w:tr w:rsidR="00462BAA" w:rsidRPr="00023F00" w:rsidTr="00170601">
        <w:tc>
          <w:tcPr>
            <w:tcW w:w="3010"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Pr>
                <w:sz w:val="24"/>
                <w:szCs w:val="24"/>
              </w:rPr>
              <w:t>5.11</w:t>
            </w:r>
            <w:r w:rsidRPr="00023F00">
              <w:rPr>
                <w:sz w:val="24"/>
                <w:szCs w:val="24"/>
              </w:rPr>
              <w:t>.Приемка МБДОУ к новому учебному году;</w:t>
            </w:r>
          </w:p>
        </w:tc>
        <w:tc>
          <w:tcPr>
            <w:tcW w:w="1951"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sidRPr="00023F00">
              <w:rPr>
                <w:sz w:val="24"/>
                <w:szCs w:val="24"/>
              </w:rPr>
              <w:t>август</w:t>
            </w:r>
          </w:p>
        </w:tc>
        <w:tc>
          <w:tcPr>
            <w:tcW w:w="2658"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sidRPr="00023F00">
              <w:rPr>
                <w:sz w:val="24"/>
                <w:szCs w:val="24"/>
              </w:rPr>
              <w:t>Все МБДОУ</w:t>
            </w:r>
          </w:p>
          <w:p w:rsidR="00462BAA" w:rsidRPr="00023F00" w:rsidRDefault="00462BAA" w:rsidP="00462BAA">
            <w:pPr>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462BAA" w:rsidRDefault="00607318" w:rsidP="00607318">
            <w:pPr>
              <w:rPr>
                <w:sz w:val="24"/>
                <w:szCs w:val="24"/>
              </w:rPr>
            </w:pPr>
            <w:r>
              <w:rPr>
                <w:sz w:val="24"/>
                <w:szCs w:val="24"/>
              </w:rPr>
              <w:t>Межведомственная</w:t>
            </w:r>
          </w:p>
          <w:p w:rsidR="00607318" w:rsidRPr="00023F00" w:rsidRDefault="00607318" w:rsidP="00607318">
            <w:pPr>
              <w:rPr>
                <w:sz w:val="24"/>
                <w:szCs w:val="24"/>
              </w:rPr>
            </w:pPr>
            <w:r>
              <w:rPr>
                <w:sz w:val="24"/>
                <w:szCs w:val="24"/>
              </w:rPr>
              <w:t>комиссия</w:t>
            </w:r>
          </w:p>
        </w:tc>
      </w:tr>
      <w:tr w:rsidR="00462BAA" w:rsidRPr="00023F00" w:rsidTr="00170601">
        <w:tc>
          <w:tcPr>
            <w:tcW w:w="3010"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Pr>
                <w:sz w:val="24"/>
                <w:szCs w:val="24"/>
              </w:rPr>
              <w:t>5.12.</w:t>
            </w:r>
            <w:r w:rsidRPr="00023F00">
              <w:rPr>
                <w:sz w:val="24"/>
                <w:szCs w:val="24"/>
              </w:rPr>
              <w:t xml:space="preserve"> Формирование банка данных по</w:t>
            </w:r>
            <w:r>
              <w:rPr>
                <w:sz w:val="24"/>
                <w:szCs w:val="24"/>
              </w:rPr>
              <w:t xml:space="preserve"> </w:t>
            </w:r>
            <w:r w:rsidRPr="00023F00">
              <w:rPr>
                <w:sz w:val="24"/>
                <w:szCs w:val="24"/>
              </w:rPr>
              <w:t>учету детей:</w:t>
            </w:r>
          </w:p>
          <w:p w:rsidR="00462BAA" w:rsidRPr="00023F00" w:rsidRDefault="00462BAA" w:rsidP="00462BAA">
            <w:pPr>
              <w:rPr>
                <w:sz w:val="24"/>
                <w:szCs w:val="24"/>
              </w:rPr>
            </w:pPr>
            <w:r w:rsidRPr="00023F00">
              <w:rPr>
                <w:sz w:val="24"/>
                <w:szCs w:val="24"/>
              </w:rPr>
              <w:t>- о детях дошкольного возраста;</w:t>
            </w:r>
          </w:p>
          <w:p w:rsidR="00462BAA" w:rsidRPr="00023F00" w:rsidRDefault="00462BAA" w:rsidP="00462BAA">
            <w:pPr>
              <w:rPr>
                <w:sz w:val="24"/>
                <w:szCs w:val="24"/>
              </w:rPr>
            </w:pPr>
            <w:r w:rsidRPr="00023F00">
              <w:rPr>
                <w:sz w:val="24"/>
                <w:szCs w:val="24"/>
              </w:rPr>
              <w:t>- о неорганизованных детях;</w:t>
            </w:r>
          </w:p>
          <w:p w:rsidR="00462BAA" w:rsidRPr="00023F00" w:rsidRDefault="00462BAA" w:rsidP="00462BAA">
            <w:pPr>
              <w:rPr>
                <w:sz w:val="24"/>
                <w:szCs w:val="24"/>
              </w:rPr>
            </w:pPr>
            <w:r w:rsidRPr="00023F00">
              <w:rPr>
                <w:sz w:val="24"/>
                <w:szCs w:val="24"/>
              </w:rPr>
              <w:t>- о детях с ограниченными возможностями здоровья (ОВЗ);</w:t>
            </w:r>
          </w:p>
          <w:p w:rsidR="00462BAA" w:rsidRPr="00023F00" w:rsidRDefault="00462BAA" w:rsidP="00462BAA">
            <w:pPr>
              <w:rPr>
                <w:sz w:val="24"/>
                <w:szCs w:val="24"/>
              </w:rPr>
            </w:pPr>
            <w:r w:rsidRPr="00023F00">
              <w:rPr>
                <w:sz w:val="24"/>
                <w:szCs w:val="24"/>
              </w:rPr>
              <w:t xml:space="preserve"> -о ДОУ;</w:t>
            </w:r>
          </w:p>
          <w:p w:rsidR="00462BAA" w:rsidRPr="00023F00" w:rsidRDefault="00462BAA" w:rsidP="00462BAA">
            <w:pPr>
              <w:rPr>
                <w:sz w:val="24"/>
                <w:szCs w:val="24"/>
              </w:rPr>
            </w:pPr>
          </w:p>
        </w:tc>
        <w:tc>
          <w:tcPr>
            <w:tcW w:w="1951"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sidRPr="00023F00">
              <w:rPr>
                <w:sz w:val="24"/>
                <w:szCs w:val="24"/>
              </w:rPr>
              <w:t>Сентябрь</w:t>
            </w:r>
          </w:p>
          <w:p w:rsidR="00462BAA" w:rsidRPr="00023F00" w:rsidRDefault="00462BAA" w:rsidP="00462BAA">
            <w:pPr>
              <w:rPr>
                <w:sz w:val="24"/>
                <w:szCs w:val="24"/>
              </w:rPr>
            </w:pPr>
            <w:r w:rsidRPr="00023F00">
              <w:rPr>
                <w:sz w:val="24"/>
                <w:szCs w:val="24"/>
              </w:rPr>
              <w:t>Декабрь</w:t>
            </w:r>
          </w:p>
        </w:tc>
        <w:tc>
          <w:tcPr>
            <w:tcW w:w="2658"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sidRPr="00023F00">
              <w:rPr>
                <w:sz w:val="24"/>
                <w:szCs w:val="24"/>
              </w:rPr>
              <w:t>Все МБДОУ;</w:t>
            </w:r>
          </w:p>
          <w:p w:rsidR="00462BAA" w:rsidRPr="00023F00" w:rsidRDefault="00462BAA" w:rsidP="00462BAA">
            <w:pPr>
              <w:rPr>
                <w:sz w:val="24"/>
                <w:szCs w:val="24"/>
              </w:rPr>
            </w:pPr>
            <w:r w:rsidRPr="00023F00">
              <w:rPr>
                <w:sz w:val="24"/>
                <w:szCs w:val="24"/>
              </w:rPr>
              <w:t>Сельские и поселковые администрации;</w:t>
            </w:r>
          </w:p>
          <w:p w:rsidR="00462BAA" w:rsidRPr="00023F00" w:rsidRDefault="00462BAA" w:rsidP="00462BAA">
            <w:pPr>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607318" w:rsidRDefault="00607318" w:rsidP="00607318">
            <w:pPr>
              <w:rPr>
                <w:sz w:val="24"/>
                <w:szCs w:val="24"/>
              </w:rPr>
            </w:pPr>
            <w:proofErr w:type="spellStart"/>
            <w:r w:rsidRPr="00023F00">
              <w:rPr>
                <w:sz w:val="24"/>
                <w:szCs w:val="24"/>
              </w:rPr>
              <w:t>Т.Ф.Ефоде</w:t>
            </w:r>
            <w:proofErr w:type="spellEnd"/>
          </w:p>
          <w:p w:rsidR="00607318" w:rsidRDefault="00607318" w:rsidP="00607318">
            <w:pPr>
              <w:rPr>
                <w:sz w:val="24"/>
                <w:szCs w:val="24"/>
              </w:rPr>
            </w:pPr>
            <w:proofErr w:type="spellStart"/>
            <w:r>
              <w:rPr>
                <w:sz w:val="24"/>
                <w:szCs w:val="24"/>
              </w:rPr>
              <w:t>Гл.спец.УО</w:t>
            </w:r>
            <w:proofErr w:type="spellEnd"/>
          </w:p>
          <w:p w:rsidR="00462BAA" w:rsidRPr="00023F00" w:rsidRDefault="00607318" w:rsidP="00607318">
            <w:pPr>
              <w:rPr>
                <w:sz w:val="24"/>
                <w:szCs w:val="24"/>
              </w:rPr>
            </w:pPr>
            <w:r>
              <w:rPr>
                <w:sz w:val="24"/>
                <w:szCs w:val="24"/>
              </w:rPr>
              <w:t>Руководители ДОО</w:t>
            </w:r>
          </w:p>
        </w:tc>
      </w:tr>
      <w:tr w:rsidR="00462BAA" w:rsidRPr="00023F00" w:rsidTr="00170601">
        <w:tc>
          <w:tcPr>
            <w:tcW w:w="3010"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Pr>
                <w:sz w:val="24"/>
                <w:szCs w:val="24"/>
              </w:rPr>
              <w:t>5.13.</w:t>
            </w:r>
            <w:r w:rsidRPr="00023F00">
              <w:rPr>
                <w:sz w:val="24"/>
                <w:szCs w:val="24"/>
              </w:rPr>
              <w:t>Мониторинг питания;</w:t>
            </w:r>
          </w:p>
        </w:tc>
        <w:tc>
          <w:tcPr>
            <w:tcW w:w="1951"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sidRPr="00023F00">
              <w:rPr>
                <w:sz w:val="24"/>
                <w:szCs w:val="24"/>
              </w:rPr>
              <w:t>Ноябрь</w:t>
            </w:r>
          </w:p>
        </w:tc>
        <w:tc>
          <w:tcPr>
            <w:tcW w:w="2658"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sidRPr="00023F00">
              <w:rPr>
                <w:sz w:val="24"/>
                <w:szCs w:val="24"/>
              </w:rPr>
              <w:t>Все МБДОУ</w:t>
            </w:r>
          </w:p>
          <w:p w:rsidR="00462BAA" w:rsidRPr="00023F00" w:rsidRDefault="00462BAA" w:rsidP="00462BAA">
            <w:pPr>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607318" w:rsidRDefault="00607318" w:rsidP="00607318">
            <w:pPr>
              <w:rPr>
                <w:sz w:val="24"/>
                <w:szCs w:val="24"/>
              </w:rPr>
            </w:pPr>
            <w:proofErr w:type="spellStart"/>
            <w:r w:rsidRPr="00023F00">
              <w:rPr>
                <w:sz w:val="24"/>
                <w:szCs w:val="24"/>
              </w:rPr>
              <w:t>Т.Ф.Ефоде</w:t>
            </w:r>
            <w:proofErr w:type="spellEnd"/>
          </w:p>
          <w:p w:rsidR="00607318" w:rsidRDefault="00607318" w:rsidP="00607318">
            <w:pPr>
              <w:rPr>
                <w:sz w:val="24"/>
                <w:szCs w:val="24"/>
              </w:rPr>
            </w:pPr>
            <w:proofErr w:type="spellStart"/>
            <w:r>
              <w:rPr>
                <w:sz w:val="24"/>
                <w:szCs w:val="24"/>
              </w:rPr>
              <w:t>Гл.спец.УО</w:t>
            </w:r>
            <w:proofErr w:type="spellEnd"/>
          </w:p>
          <w:p w:rsidR="00462BAA" w:rsidRPr="00023F00" w:rsidRDefault="00607318" w:rsidP="00607318">
            <w:pPr>
              <w:rPr>
                <w:sz w:val="24"/>
                <w:szCs w:val="24"/>
              </w:rPr>
            </w:pPr>
            <w:r>
              <w:rPr>
                <w:sz w:val="24"/>
                <w:szCs w:val="24"/>
              </w:rPr>
              <w:t>Руководители ДОО</w:t>
            </w:r>
          </w:p>
        </w:tc>
      </w:tr>
      <w:tr w:rsidR="00462BAA" w:rsidRPr="00023F00" w:rsidTr="00170601">
        <w:tc>
          <w:tcPr>
            <w:tcW w:w="3010"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Pr>
                <w:sz w:val="24"/>
                <w:szCs w:val="24"/>
              </w:rPr>
              <w:t>5.14</w:t>
            </w:r>
            <w:r w:rsidRPr="00023F00">
              <w:rPr>
                <w:sz w:val="24"/>
                <w:szCs w:val="24"/>
              </w:rPr>
              <w:t>.Сбор данных о рождаемости детей в районе.</w:t>
            </w:r>
          </w:p>
          <w:p w:rsidR="00462BAA" w:rsidRPr="00023F00" w:rsidRDefault="00462BAA" w:rsidP="00462BAA">
            <w:pPr>
              <w:rPr>
                <w:sz w:val="24"/>
                <w:szCs w:val="24"/>
              </w:rPr>
            </w:pPr>
          </w:p>
        </w:tc>
        <w:tc>
          <w:tcPr>
            <w:tcW w:w="1951"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Pr>
                <w:sz w:val="24"/>
                <w:szCs w:val="24"/>
              </w:rPr>
              <w:t>декабрь</w:t>
            </w:r>
          </w:p>
        </w:tc>
        <w:tc>
          <w:tcPr>
            <w:tcW w:w="2658"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sidRPr="00023F00">
              <w:rPr>
                <w:sz w:val="24"/>
                <w:szCs w:val="24"/>
              </w:rPr>
              <w:t>Отдел ЗАГС, ЦРБ</w:t>
            </w:r>
          </w:p>
        </w:tc>
        <w:tc>
          <w:tcPr>
            <w:tcW w:w="2018" w:type="dxa"/>
            <w:tcBorders>
              <w:top w:val="single" w:sz="4" w:space="0" w:color="auto"/>
              <w:left w:val="single" w:sz="4" w:space="0" w:color="auto"/>
              <w:bottom w:val="single" w:sz="4" w:space="0" w:color="auto"/>
              <w:right w:val="single" w:sz="4" w:space="0" w:color="auto"/>
            </w:tcBorders>
          </w:tcPr>
          <w:p w:rsidR="00462BAA" w:rsidRDefault="00462BAA" w:rsidP="00462BAA">
            <w:pPr>
              <w:rPr>
                <w:sz w:val="24"/>
                <w:szCs w:val="24"/>
              </w:rPr>
            </w:pPr>
            <w:proofErr w:type="spellStart"/>
            <w:r w:rsidRPr="00023F00">
              <w:rPr>
                <w:sz w:val="24"/>
                <w:szCs w:val="24"/>
              </w:rPr>
              <w:t>Т.Ф.Ефоде</w:t>
            </w:r>
            <w:proofErr w:type="spellEnd"/>
          </w:p>
          <w:p w:rsidR="00462BAA" w:rsidRDefault="00462BAA" w:rsidP="00462BAA">
            <w:pPr>
              <w:rPr>
                <w:sz w:val="24"/>
                <w:szCs w:val="24"/>
              </w:rPr>
            </w:pPr>
            <w:proofErr w:type="spellStart"/>
            <w:r>
              <w:rPr>
                <w:sz w:val="24"/>
                <w:szCs w:val="24"/>
              </w:rPr>
              <w:t>Гл.спец.РУО</w:t>
            </w:r>
            <w:proofErr w:type="spellEnd"/>
          </w:p>
          <w:p w:rsidR="00462BAA" w:rsidRPr="00023F00" w:rsidRDefault="00462BAA" w:rsidP="00462BAA">
            <w:pPr>
              <w:rPr>
                <w:sz w:val="24"/>
                <w:szCs w:val="24"/>
              </w:rPr>
            </w:pPr>
          </w:p>
        </w:tc>
      </w:tr>
      <w:tr w:rsidR="00462BAA" w:rsidRPr="00023F00" w:rsidTr="00170601">
        <w:tc>
          <w:tcPr>
            <w:tcW w:w="3010"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Pr>
                <w:sz w:val="24"/>
                <w:szCs w:val="24"/>
              </w:rPr>
              <w:lastRenderedPageBreak/>
              <w:t xml:space="preserve">5.15.Годовой отчёт </w:t>
            </w:r>
            <w:proofErr w:type="spellStart"/>
            <w:r>
              <w:rPr>
                <w:sz w:val="24"/>
                <w:szCs w:val="24"/>
              </w:rPr>
              <w:t>Роспотребнадзор</w:t>
            </w:r>
            <w:proofErr w:type="spellEnd"/>
            <w:r>
              <w:rPr>
                <w:sz w:val="24"/>
                <w:szCs w:val="24"/>
              </w:rPr>
              <w:t>.</w:t>
            </w:r>
          </w:p>
        </w:tc>
        <w:tc>
          <w:tcPr>
            <w:tcW w:w="1951"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Pr>
                <w:sz w:val="24"/>
                <w:szCs w:val="24"/>
              </w:rPr>
              <w:t>декабрь</w:t>
            </w:r>
          </w:p>
        </w:tc>
        <w:tc>
          <w:tcPr>
            <w:tcW w:w="2658" w:type="dxa"/>
            <w:tcBorders>
              <w:top w:val="single" w:sz="4" w:space="0" w:color="auto"/>
              <w:left w:val="single" w:sz="4" w:space="0" w:color="auto"/>
              <w:bottom w:val="single" w:sz="4" w:space="0" w:color="auto"/>
              <w:right w:val="single" w:sz="4" w:space="0" w:color="auto"/>
            </w:tcBorders>
          </w:tcPr>
          <w:p w:rsidR="00D82DD2" w:rsidRPr="00023F00" w:rsidRDefault="00D82DD2" w:rsidP="00D82DD2">
            <w:pPr>
              <w:rPr>
                <w:sz w:val="24"/>
                <w:szCs w:val="24"/>
              </w:rPr>
            </w:pPr>
            <w:r w:rsidRPr="00023F00">
              <w:rPr>
                <w:sz w:val="24"/>
                <w:szCs w:val="24"/>
              </w:rPr>
              <w:t xml:space="preserve">Все </w:t>
            </w:r>
            <w:proofErr w:type="spellStart"/>
            <w:r w:rsidRPr="00023F00">
              <w:rPr>
                <w:sz w:val="24"/>
                <w:szCs w:val="24"/>
              </w:rPr>
              <w:t>МБДОУ</w:t>
            </w:r>
            <w:r>
              <w:rPr>
                <w:sz w:val="24"/>
                <w:szCs w:val="24"/>
              </w:rPr>
              <w:t>+свод</w:t>
            </w:r>
            <w:proofErr w:type="spellEnd"/>
            <w:r>
              <w:rPr>
                <w:sz w:val="24"/>
                <w:szCs w:val="24"/>
              </w:rPr>
              <w:t xml:space="preserve"> по району</w:t>
            </w:r>
          </w:p>
          <w:p w:rsidR="00462BAA" w:rsidRPr="00023F00" w:rsidRDefault="00462BAA" w:rsidP="00462BAA">
            <w:pPr>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462BAA" w:rsidRDefault="00462BAA" w:rsidP="00462BAA">
            <w:pPr>
              <w:rPr>
                <w:sz w:val="24"/>
                <w:szCs w:val="24"/>
              </w:rPr>
            </w:pPr>
            <w:proofErr w:type="spellStart"/>
            <w:r w:rsidRPr="00023F00">
              <w:rPr>
                <w:sz w:val="24"/>
                <w:szCs w:val="24"/>
              </w:rPr>
              <w:t>Т.Ф.Ефоде</w:t>
            </w:r>
            <w:proofErr w:type="spellEnd"/>
          </w:p>
          <w:p w:rsidR="00462BAA" w:rsidRDefault="00D82DD2" w:rsidP="00462BAA">
            <w:pPr>
              <w:rPr>
                <w:sz w:val="24"/>
                <w:szCs w:val="24"/>
              </w:rPr>
            </w:pPr>
            <w:proofErr w:type="spellStart"/>
            <w:r>
              <w:rPr>
                <w:sz w:val="24"/>
                <w:szCs w:val="24"/>
              </w:rPr>
              <w:t>г</w:t>
            </w:r>
            <w:r w:rsidR="00462BAA">
              <w:rPr>
                <w:sz w:val="24"/>
                <w:szCs w:val="24"/>
              </w:rPr>
              <w:t>л.спец.РУО</w:t>
            </w:r>
            <w:proofErr w:type="spellEnd"/>
          </w:p>
          <w:p w:rsidR="00462BAA" w:rsidRPr="00023F00" w:rsidRDefault="00D82DD2" w:rsidP="00462BAA">
            <w:pPr>
              <w:rPr>
                <w:sz w:val="24"/>
                <w:szCs w:val="24"/>
              </w:rPr>
            </w:pPr>
            <w:r>
              <w:rPr>
                <w:sz w:val="24"/>
                <w:szCs w:val="24"/>
              </w:rPr>
              <w:t>Руководители ДОО</w:t>
            </w:r>
          </w:p>
        </w:tc>
      </w:tr>
      <w:tr w:rsidR="00462BAA" w:rsidRPr="00023F00" w:rsidTr="00170601">
        <w:tc>
          <w:tcPr>
            <w:tcW w:w="3010" w:type="dxa"/>
            <w:tcBorders>
              <w:top w:val="single" w:sz="4" w:space="0" w:color="auto"/>
              <w:left w:val="single" w:sz="4" w:space="0" w:color="auto"/>
              <w:bottom w:val="single" w:sz="4" w:space="0" w:color="auto"/>
              <w:right w:val="single" w:sz="4" w:space="0" w:color="auto"/>
            </w:tcBorders>
          </w:tcPr>
          <w:p w:rsidR="00462BAA" w:rsidRDefault="00462BAA" w:rsidP="00462BAA">
            <w:pPr>
              <w:rPr>
                <w:sz w:val="24"/>
                <w:szCs w:val="24"/>
              </w:rPr>
            </w:pPr>
            <w:r>
              <w:rPr>
                <w:sz w:val="24"/>
                <w:szCs w:val="24"/>
              </w:rPr>
              <w:t xml:space="preserve">5.16. Годовой отчёт по ДОО 85-К </w:t>
            </w:r>
          </w:p>
          <w:p w:rsidR="00462BAA" w:rsidRPr="00023F00" w:rsidRDefault="00462BAA" w:rsidP="00462BAA">
            <w:pPr>
              <w:rPr>
                <w:sz w:val="24"/>
                <w:szCs w:val="24"/>
              </w:rPr>
            </w:pPr>
            <w:r>
              <w:rPr>
                <w:sz w:val="24"/>
                <w:szCs w:val="24"/>
              </w:rPr>
              <w:t>Росстат</w:t>
            </w:r>
          </w:p>
        </w:tc>
        <w:tc>
          <w:tcPr>
            <w:tcW w:w="1951"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r>
              <w:rPr>
                <w:sz w:val="24"/>
                <w:szCs w:val="24"/>
              </w:rPr>
              <w:t>Декабрь-январь</w:t>
            </w:r>
          </w:p>
        </w:tc>
        <w:tc>
          <w:tcPr>
            <w:tcW w:w="2658" w:type="dxa"/>
            <w:tcBorders>
              <w:top w:val="single" w:sz="4" w:space="0" w:color="auto"/>
              <w:left w:val="single" w:sz="4" w:space="0" w:color="auto"/>
              <w:bottom w:val="single" w:sz="4" w:space="0" w:color="auto"/>
              <w:right w:val="single" w:sz="4" w:space="0" w:color="auto"/>
            </w:tcBorders>
          </w:tcPr>
          <w:p w:rsidR="00D82DD2" w:rsidRPr="00023F00" w:rsidRDefault="00D82DD2" w:rsidP="00D82DD2">
            <w:pPr>
              <w:rPr>
                <w:sz w:val="24"/>
                <w:szCs w:val="24"/>
              </w:rPr>
            </w:pPr>
            <w:r w:rsidRPr="00023F00">
              <w:rPr>
                <w:sz w:val="24"/>
                <w:szCs w:val="24"/>
              </w:rPr>
              <w:t xml:space="preserve">Все </w:t>
            </w:r>
            <w:proofErr w:type="spellStart"/>
            <w:r w:rsidRPr="00023F00">
              <w:rPr>
                <w:sz w:val="24"/>
                <w:szCs w:val="24"/>
              </w:rPr>
              <w:t>МБДОУ</w:t>
            </w:r>
            <w:r>
              <w:rPr>
                <w:sz w:val="24"/>
                <w:szCs w:val="24"/>
              </w:rPr>
              <w:t>+свод</w:t>
            </w:r>
            <w:proofErr w:type="spellEnd"/>
            <w:r>
              <w:rPr>
                <w:sz w:val="24"/>
                <w:szCs w:val="24"/>
              </w:rPr>
              <w:t xml:space="preserve"> по району</w:t>
            </w:r>
          </w:p>
          <w:p w:rsidR="00462BAA" w:rsidRPr="00023F00" w:rsidRDefault="00462BAA" w:rsidP="00462BAA">
            <w:pPr>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D82DD2" w:rsidRDefault="00D82DD2" w:rsidP="00D82DD2">
            <w:pPr>
              <w:rPr>
                <w:sz w:val="24"/>
                <w:szCs w:val="24"/>
              </w:rPr>
            </w:pPr>
            <w:proofErr w:type="spellStart"/>
            <w:r w:rsidRPr="00023F00">
              <w:rPr>
                <w:sz w:val="24"/>
                <w:szCs w:val="24"/>
              </w:rPr>
              <w:t>Т.Ф.Ефоде</w:t>
            </w:r>
            <w:proofErr w:type="spellEnd"/>
          </w:p>
          <w:p w:rsidR="00D82DD2" w:rsidRDefault="00D82DD2" w:rsidP="00D82DD2">
            <w:pPr>
              <w:rPr>
                <w:sz w:val="24"/>
                <w:szCs w:val="24"/>
              </w:rPr>
            </w:pPr>
            <w:proofErr w:type="spellStart"/>
            <w:r>
              <w:rPr>
                <w:sz w:val="24"/>
                <w:szCs w:val="24"/>
              </w:rPr>
              <w:t>Гл.спец.РУО</w:t>
            </w:r>
            <w:proofErr w:type="spellEnd"/>
          </w:p>
          <w:p w:rsidR="00462BAA" w:rsidRPr="00023F00" w:rsidRDefault="00D82DD2" w:rsidP="00462BAA">
            <w:pPr>
              <w:rPr>
                <w:sz w:val="24"/>
                <w:szCs w:val="24"/>
              </w:rPr>
            </w:pPr>
            <w:r>
              <w:rPr>
                <w:sz w:val="24"/>
                <w:szCs w:val="24"/>
              </w:rPr>
              <w:t>Руководители ДОО</w:t>
            </w:r>
          </w:p>
        </w:tc>
      </w:tr>
      <w:tr w:rsidR="00462BAA" w:rsidRPr="00023F00" w:rsidTr="00170601">
        <w:tc>
          <w:tcPr>
            <w:tcW w:w="3010"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p>
        </w:tc>
        <w:tc>
          <w:tcPr>
            <w:tcW w:w="1951"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p>
        </w:tc>
        <w:tc>
          <w:tcPr>
            <w:tcW w:w="2658"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462BAA" w:rsidRPr="00023F00" w:rsidRDefault="00462BAA" w:rsidP="00462BAA">
            <w:pPr>
              <w:rPr>
                <w:sz w:val="24"/>
                <w:szCs w:val="24"/>
              </w:rPr>
            </w:pPr>
          </w:p>
        </w:tc>
      </w:tr>
    </w:tbl>
    <w:p w:rsidR="00411BE7" w:rsidRDefault="00411BE7" w:rsidP="000D7F46">
      <w:pPr>
        <w:pStyle w:val="1"/>
        <w:jc w:val="center"/>
        <w:rPr>
          <w:sz w:val="24"/>
          <w:szCs w:val="24"/>
        </w:rPr>
      </w:pPr>
      <w:bookmarkStart w:id="21" w:name="_Toc377717207"/>
      <w:bookmarkEnd w:id="19"/>
      <w:bookmarkEnd w:id="20"/>
    </w:p>
    <w:p w:rsidR="00691DF2" w:rsidRDefault="00691DF2" w:rsidP="000D7F46">
      <w:pPr>
        <w:pStyle w:val="1"/>
        <w:jc w:val="center"/>
        <w:rPr>
          <w:sz w:val="24"/>
          <w:szCs w:val="24"/>
        </w:rPr>
      </w:pPr>
    </w:p>
    <w:p w:rsidR="00691DF2" w:rsidRDefault="00691DF2" w:rsidP="000D7F46">
      <w:pPr>
        <w:pStyle w:val="1"/>
        <w:jc w:val="center"/>
        <w:rPr>
          <w:sz w:val="24"/>
          <w:szCs w:val="24"/>
        </w:rPr>
      </w:pPr>
    </w:p>
    <w:p w:rsidR="001A7D12" w:rsidRPr="00023F00" w:rsidRDefault="00CB17BA" w:rsidP="000D7F46">
      <w:pPr>
        <w:pStyle w:val="1"/>
        <w:jc w:val="center"/>
        <w:rPr>
          <w:sz w:val="24"/>
          <w:szCs w:val="24"/>
        </w:rPr>
      </w:pPr>
      <w:r w:rsidRPr="00023F00">
        <w:rPr>
          <w:sz w:val="24"/>
          <w:szCs w:val="24"/>
        </w:rPr>
        <w:t>5.2</w:t>
      </w:r>
      <w:r w:rsidR="001A7D12" w:rsidRPr="00023F00">
        <w:rPr>
          <w:sz w:val="24"/>
          <w:szCs w:val="24"/>
        </w:rPr>
        <w:t xml:space="preserve">. </w:t>
      </w:r>
      <w:bookmarkEnd w:id="21"/>
      <w:r w:rsidR="004816F5">
        <w:rPr>
          <w:sz w:val="24"/>
          <w:szCs w:val="24"/>
        </w:rPr>
        <w:t xml:space="preserve">Изучение деятельности </w:t>
      </w:r>
      <w:r w:rsidR="00B02E6B">
        <w:rPr>
          <w:sz w:val="24"/>
          <w:szCs w:val="24"/>
        </w:rPr>
        <w:t>ДОО.</w:t>
      </w:r>
    </w:p>
    <w:p w:rsidR="000268DC" w:rsidRPr="00023F00" w:rsidRDefault="000268DC" w:rsidP="000268DC">
      <w:pPr>
        <w:jc w:val="center"/>
        <w:rPr>
          <w:b/>
          <w:sz w:val="24"/>
          <w:szCs w:val="24"/>
        </w:rPr>
      </w:pPr>
    </w:p>
    <w:tbl>
      <w:tblPr>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4383"/>
        <w:gridCol w:w="2393"/>
        <w:gridCol w:w="2393"/>
      </w:tblGrid>
      <w:tr w:rsidR="001A7D12" w:rsidRPr="00023F00" w:rsidTr="00FB7831">
        <w:tc>
          <w:tcPr>
            <w:tcW w:w="828" w:type="dxa"/>
          </w:tcPr>
          <w:p w:rsidR="001A7D12" w:rsidRPr="00023F00" w:rsidRDefault="000268DC" w:rsidP="00043108">
            <w:pPr>
              <w:jc w:val="center"/>
              <w:rPr>
                <w:sz w:val="24"/>
                <w:szCs w:val="24"/>
              </w:rPr>
            </w:pPr>
            <w:r w:rsidRPr="00023F00">
              <w:rPr>
                <w:sz w:val="24"/>
                <w:szCs w:val="24"/>
              </w:rPr>
              <w:t>№ п/п</w:t>
            </w:r>
          </w:p>
        </w:tc>
        <w:tc>
          <w:tcPr>
            <w:tcW w:w="4383" w:type="dxa"/>
          </w:tcPr>
          <w:p w:rsidR="001A7D12" w:rsidRDefault="000268DC" w:rsidP="00043108">
            <w:pPr>
              <w:jc w:val="center"/>
              <w:rPr>
                <w:sz w:val="24"/>
                <w:szCs w:val="24"/>
              </w:rPr>
            </w:pPr>
            <w:r w:rsidRPr="00023F00">
              <w:rPr>
                <w:sz w:val="24"/>
                <w:szCs w:val="24"/>
              </w:rPr>
              <w:t>Тема</w:t>
            </w:r>
            <w:r w:rsidR="00AF26DC">
              <w:rPr>
                <w:sz w:val="24"/>
                <w:szCs w:val="24"/>
              </w:rPr>
              <w:t>, место проведения</w:t>
            </w:r>
          </w:p>
          <w:p w:rsidR="00ED3C91" w:rsidRPr="00023F00" w:rsidRDefault="00ED3C91" w:rsidP="00043108">
            <w:pPr>
              <w:jc w:val="center"/>
              <w:rPr>
                <w:sz w:val="24"/>
                <w:szCs w:val="24"/>
              </w:rPr>
            </w:pPr>
          </w:p>
        </w:tc>
        <w:tc>
          <w:tcPr>
            <w:tcW w:w="2393" w:type="dxa"/>
          </w:tcPr>
          <w:p w:rsidR="001A7D12" w:rsidRPr="00023F00" w:rsidRDefault="000268DC" w:rsidP="00043108">
            <w:pPr>
              <w:jc w:val="center"/>
              <w:rPr>
                <w:sz w:val="24"/>
                <w:szCs w:val="24"/>
              </w:rPr>
            </w:pPr>
            <w:r w:rsidRPr="00023F00">
              <w:rPr>
                <w:sz w:val="24"/>
                <w:szCs w:val="24"/>
              </w:rPr>
              <w:t xml:space="preserve">Сроки </w:t>
            </w:r>
          </w:p>
        </w:tc>
        <w:tc>
          <w:tcPr>
            <w:tcW w:w="2393" w:type="dxa"/>
          </w:tcPr>
          <w:p w:rsidR="001A7D12" w:rsidRPr="00023F00" w:rsidRDefault="000268DC" w:rsidP="00043108">
            <w:pPr>
              <w:jc w:val="center"/>
              <w:rPr>
                <w:sz w:val="24"/>
                <w:szCs w:val="24"/>
              </w:rPr>
            </w:pPr>
            <w:r w:rsidRPr="00023F00">
              <w:rPr>
                <w:sz w:val="24"/>
                <w:szCs w:val="24"/>
              </w:rPr>
              <w:t xml:space="preserve">Ответственные </w:t>
            </w:r>
          </w:p>
        </w:tc>
      </w:tr>
      <w:tr w:rsidR="001A7D12" w:rsidRPr="00023F00" w:rsidTr="00FB7831">
        <w:tc>
          <w:tcPr>
            <w:tcW w:w="828" w:type="dxa"/>
          </w:tcPr>
          <w:p w:rsidR="001A7D12" w:rsidRPr="00023F00" w:rsidRDefault="000268DC" w:rsidP="00043108">
            <w:pPr>
              <w:jc w:val="center"/>
              <w:rPr>
                <w:sz w:val="24"/>
                <w:szCs w:val="24"/>
              </w:rPr>
            </w:pPr>
            <w:r w:rsidRPr="00023F00">
              <w:rPr>
                <w:sz w:val="24"/>
                <w:szCs w:val="24"/>
              </w:rPr>
              <w:t>1.</w:t>
            </w:r>
          </w:p>
        </w:tc>
        <w:tc>
          <w:tcPr>
            <w:tcW w:w="4383" w:type="dxa"/>
          </w:tcPr>
          <w:p w:rsidR="001A7D12" w:rsidRPr="00023F00" w:rsidRDefault="001A7D12" w:rsidP="003078A6">
            <w:pPr>
              <w:rPr>
                <w:sz w:val="24"/>
                <w:szCs w:val="24"/>
              </w:rPr>
            </w:pPr>
            <w:r w:rsidRPr="00023F00">
              <w:rPr>
                <w:sz w:val="24"/>
                <w:szCs w:val="24"/>
              </w:rPr>
              <w:t>Оперативный контроль:</w:t>
            </w:r>
          </w:p>
          <w:p w:rsidR="001A7D12" w:rsidRPr="00023F00" w:rsidRDefault="001A7D12" w:rsidP="003078A6">
            <w:pPr>
              <w:rPr>
                <w:sz w:val="24"/>
                <w:szCs w:val="24"/>
              </w:rPr>
            </w:pPr>
            <w:r w:rsidRPr="00023F00">
              <w:rPr>
                <w:sz w:val="24"/>
                <w:szCs w:val="24"/>
              </w:rPr>
              <w:t>- по жалобам, обращениям граждан,</w:t>
            </w:r>
          </w:p>
          <w:p w:rsidR="001A7D12" w:rsidRPr="00023F00" w:rsidRDefault="001A7D12" w:rsidP="003078A6">
            <w:pPr>
              <w:rPr>
                <w:sz w:val="24"/>
                <w:szCs w:val="24"/>
              </w:rPr>
            </w:pPr>
            <w:r w:rsidRPr="00023F00">
              <w:rPr>
                <w:sz w:val="24"/>
                <w:szCs w:val="24"/>
              </w:rPr>
              <w:t>- по выполнению предписаний контрольных и надзорных органов,</w:t>
            </w:r>
          </w:p>
          <w:p w:rsidR="001A7D12" w:rsidRPr="00023F00" w:rsidRDefault="001A7D12" w:rsidP="003078A6">
            <w:pPr>
              <w:rPr>
                <w:sz w:val="24"/>
                <w:szCs w:val="24"/>
              </w:rPr>
            </w:pPr>
            <w:r w:rsidRPr="00023F00">
              <w:rPr>
                <w:sz w:val="24"/>
                <w:szCs w:val="24"/>
              </w:rPr>
              <w:t xml:space="preserve">- </w:t>
            </w:r>
            <w:r w:rsidR="000268DC" w:rsidRPr="00023F00">
              <w:rPr>
                <w:sz w:val="24"/>
                <w:szCs w:val="24"/>
              </w:rPr>
              <w:t>состояние территорий с учетом времени года</w:t>
            </w:r>
          </w:p>
        </w:tc>
        <w:tc>
          <w:tcPr>
            <w:tcW w:w="2393" w:type="dxa"/>
          </w:tcPr>
          <w:p w:rsidR="001A7D12" w:rsidRPr="00023F00" w:rsidRDefault="000268DC" w:rsidP="003078A6">
            <w:pPr>
              <w:rPr>
                <w:sz w:val="24"/>
                <w:szCs w:val="24"/>
              </w:rPr>
            </w:pPr>
            <w:r w:rsidRPr="00023F00">
              <w:rPr>
                <w:sz w:val="24"/>
                <w:szCs w:val="24"/>
              </w:rPr>
              <w:t>В течение года</w:t>
            </w:r>
          </w:p>
        </w:tc>
        <w:tc>
          <w:tcPr>
            <w:tcW w:w="2393" w:type="dxa"/>
          </w:tcPr>
          <w:p w:rsidR="001A7D12" w:rsidRPr="00023F00" w:rsidRDefault="000268DC" w:rsidP="003078A6">
            <w:pPr>
              <w:rPr>
                <w:sz w:val="24"/>
                <w:szCs w:val="24"/>
              </w:rPr>
            </w:pPr>
            <w:r w:rsidRPr="00023F00">
              <w:rPr>
                <w:sz w:val="24"/>
                <w:szCs w:val="24"/>
              </w:rPr>
              <w:t>Специалисты управления образования</w:t>
            </w:r>
          </w:p>
        </w:tc>
      </w:tr>
      <w:tr w:rsidR="001A29F3" w:rsidRPr="00023F00" w:rsidTr="00FB7831">
        <w:tc>
          <w:tcPr>
            <w:tcW w:w="828" w:type="dxa"/>
          </w:tcPr>
          <w:p w:rsidR="001A29F3" w:rsidRPr="00023F00" w:rsidRDefault="001A29F3" w:rsidP="001A29F3">
            <w:pPr>
              <w:jc w:val="center"/>
              <w:rPr>
                <w:sz w:val="24"/>
                <w:szCs w:val="24"/>
              </w:rPr>
            </w:pPr>
            <w:r>
              <w:rPr>
                <w:sz w:val="24"/>
                <w:szCs w:val="24"/>
              </w:rPr>
              <w:t>2.</w:t>
            </w:r>
          </w:p>
        </w:tc>
        <w:tc>
          <w:tcPr>
            <w:tcW w:w="4383" w:type="dxa"/>
          </w:tcPr>
          <w:p w:rsidR="001A29F3" w:rsidRPr="00023F00" w:rsidRDefault="001A29F3" w:rsidP="001A29F3">
            <w:pPr>
              <w:rPr>
                <w:sz w:val="24"/>
                <w:szCs w:val="24"/>
              </w:rPr>
            </w:pPr>
            <w:r>
              <w:rPr>
                <w:sz w:val="24"/>
                <w:szCs w:val="24"/>
              </w:rPr>
              <w:t>«Управленческая деятельность руководителя по ор</w:t>
            </w:r>
            <w:r w:rsidR="00AF26DC">
              <w:rPr>
                <w:sz w:val="24"/>
                <w:szCs w:val="24"/>
              </w:rPr>
              <w:t xml:space="preserve">ганизации </w:t>
            </w:r>
            <w:r>
              <w:rPr>
                <w:sz w:val="24"/>
                <w:szCs w:val="24"/>
              </w:rPr>
              <w:t>работы</w:t>
            </w:r>
            <w:r w:rsidR="000D72C2">
              <w:rPr>
                <w:sz w:val="24"/>
                <w:szCs w:val="24"/>
              </w:rPr>
              <w:t xml:space="preserve"> с семьёй</w:t>
            </w:r>
            <w:r>
              <w:rPr>
                <w:sz w:val="24"/>
                <w:szCs w:val="24"/>
              </w:rPr>
              <w:t>»</w:t>
            </w:r>
            <w:r w:rsidR="000D72C2">
              <w:rPr>
                <w:sz w:val="24"/>
                <w:szCs w:val="24"/>
              </w:rPr>
              <w:t xml:space="preserve"> (МБДОУ С</w:t>
            </w:r>
            <w:r w:rsidR="00AF26DC">
              <w:rPr>
                <w:sz w:val="24"/>
                <w:szCs w:val="24"/>
              </w:rPr>
              <w:t>еверный</w:t>
            </w:r>
            <w:r w:rsidR="000D72C2">
              <w:rPr>
                <w:sz w:val="24"/>
                <w:szCs w:val="24"/>
              </w:rPr>
              <w:t xml:space="preserve"> д/с №10«Ёлочка»</w:t>
            </w:r>
            <w:r w:rsidR="00691DF2">
              <w:rPr>
                <w:sz w:val="24"/>
                <w:szCs w:val="24"/>
              </w:rPr>
              <w:t>)</w:t>
            </w:r>
          </w:p>
        </w:tc>
        <w:tc>
          <w:tcPr>
            <w:tcW w:w="2393" w:type="dxa"/>
          </w:tcPr>
          <w:p w:rsidR="001A29F3" w:rsidRPr="00023F00" w:rsidRDefault="00AF26DC" w:rsidP="001A29F3">
            <w:pPr>
              <w:rPr>
                <w:sz w:val="24"/>
                <w:szCs w:val="24"/>
              </w:rPr>
            </w:pPr>
            <w:r>
              <w:rPr>
                <w:sz w:val="24"/>
                <w:szCs w:val="24"/>
              </w:rPr>
              <w:t>Апрель2</w:t>
            </w:r>
            <w:r w:rsidR="001A29F3">
              <w:rPr>
                <w:sz w:val="24"/>
                <w:szCs w:val="24"/>
              </w:rPr>
              <w:t>024</w:t>
            </w:r>
          </w:p>
        </w:tc>
        <w:tc>
          <w:tcPr>
            <w:tcW w:w="2393" w:type="dxa"/>
          </w:tcPr>
          <w:p w:rsidR="00D82DD2" w:rsidRDefault="001A29F3" w:rsidP="00D82DD2">
            <w:pPr>
              <w:rPr>
                <w:sz w:val="24"/>
                <w:szCs w:val="24"/>
              </w:rPr>
            </w:pPr>
            <w:proofErr w:type="spellStart"/>
            <w:r w:rsidRPr="00023F00">
              <w:rPr>
                <w:sz w:val="24"/>
                <w:szCs w:val="24"/>
              </w:rPr>
              <w:t>Т.Ф.Ефоде</w:t>
            </w:r>
            <w:proofErr w:type="spellEnd"/>
            <w:r w:rsidR="00D82DD2">
              <w:rPr>
                <w:sz w:val="24"/>
                <w:szCs w:val="24"/>
              </w:rPr>
              <w:t xml:space="preserve"> </w:t>
            </w:r>
            <w:proofErr w:type="spellStart"/>
            <w:r w:rsidR="00D82DD2">
              <w:rPr>
                <w:sz w:val="24"/>
                <w:szCs w:val="24"/>
              </w:rPr>
              <w:t>Гл.спец.РУО</w:t>
            </w:r>
            <w:proofErr w:type="spellEnd"/>
          </w:p>
          <w:p w:rsidR="001A29F3" w:rsidRPr="00023F00" w:rsidRDefault="001A29F3" w:rsidP="001A29F3">
            <w:pPr>
              <w:jc w:val="both"/>
              <w:rPr>
                <w:sz w:val="24"/>
                <w:szCs w:val="24"/>
              </w:rPr>
            </w:pPr>
          </w:p>
        </w:tc>
      </w:tr>
      <w:tr w:rsidR="00AF26DC" w:rsidRPr="00023F00" w:rsidTr="00FB7831">
        <w:tc>
          <w:tcPr>
            <w:tcW w:w="828" w:type="dxa"/>
          </w:tcPr>
          <w:p w:rsidR="00AF26DC" w:rsidRDefault="000D72C2" w:rsidP="001A29F3">
            <w:pPr>
              <w:jc w:val="center"/>
              <w:rPr>
                <w:sz w:val="24"/>
                <w:szCs w:val="24"/>
              </w:rPr>
            </w:pPr>
            <w:r>
              <w:rPr>
                <w:sz w:val="24"/>
                <w:szCs w:val="24"/>
              </w:rPr>
              <w:t>3.</w:t>
            </w:r>
          </w:p>
        </w:tc>
        <w:tc>
          <w:tcPr>
            <w:tcW w:w="4383" w:type="dxa"/>
          </w:tcPr>
          <w:p w:rsidR="00D82DD2" w:rsidRDefault="000E384A" w:rsidP="00D82DD2">
            <w:pPr>
              <w:rPr>
                <w:rStyle w:val="markedcontent"/>
                <w:sz w:val="24"/>
                <w:szCs w:val="24"/>
              </w:rPr>
            </w:pPr>
            <w:r>
              <w:rPr>
                <w:rStyle w:val="markedcontent"/>
                <w:sz w:val="24"/>
                <w:szCs w:val="24"/>
              </w:rPr>
              <w:t>«Проектирование РППС</w:t>
            </w:r>
            <w:r w:rsidR="00691DF2">
              <w:rPr>
                <w:rStyle w:val="markedcontent"/>
                <w:sz w:val="24"/>
                <w:szCs w:val="24"/>
              </w:rPr>
              <w:t>, комплектация УМК для успешной реализации ФОП ДО» (МБДОУ д</w:t>
            </w:r>
            <w:r w:rsidR="00D82DD2">
              <w:rPr>
                <w:rStyle w:val="markedcontent"/>
                <w:sz w:val="24"/>
                <w:szCs w:val="24"/>
              </w:rPr>
              <w:t xml:space="preserve">/с </w:t>
            </w:r>
            <w:proofErr w:type="spellStart"/>
            <w:proofErr w:type="gramStart"/>
            <w:r>
              <w:rPr>
                <w:rStyle w:val="markedcontent"/>
                <w:sz w:val="24"/>
                <w:szCs w:val="24"/>
              </w:rPr>
              <w:t>Р</w:t>
            </w:r>
            <w:r w:rsidR="00D82DD2">
              <w:rPr>
                <w:rStyle w:val="markedcontent"/>
                <w:sz w:val="24"/>
                <w:szCs w:val="24"/>
              </w:rPr>
              <w:t>учеёк»р.п.Варнавино</w:t>
            </w:r>
            <w:proofErr w:type="spellEnd"/>
            <w:proofErr w:type="gramEnd"/>
            <w:r w:rsidR="00D82DD2">
              <w:rPr>
                <w:rStyle w:val="markedcontent"/>
                <w:sz w:val="24"/>
                <w:szCs w:val="24"/>
              </w:rPr>
              <w:t xml:space="preserve">; </w:t>
            </w:r>
          </w:p>
          <w:p w:rsidR="00AF26DC" w:rsidRDefault="00D82DD2" w:rsidP="00D82DD2">
            <w:pPr>
              <w:rPr>
                <w:sz w:val="24"/>
                <w:szCs w:val="24"/>
              </w:rPr>
            </w:pPr>
            <w:r>
              <w:rPr>
                <w:rStyle w:val="markedcontent"/>
                <w:sz w:val="24"/>
                <w:szCs w:val="24"/>
              </w:rPr>
              <w:t>МБДОУ д/с «</w:t>
            </w:r>
            <w:proofErr w:type="spellStart"/>
            <w:r>
              <w:rPr>
                <w:rStyle w:val="markedcontent"/>
                <w:sz w:val="24"/>
                <w:szCs w:val="24"/>
              </w:rPr>
              <w:t>Сетлячок</w:t>
            </w:r>
            <w:proofErr w:type="spellEnd"/>
            <w:r>
              <w:rPr>
                <w:rStyle w:val="markedcontent"/>
                <w:sz w:val="24"/>
                <w:szCs w:val="24"/>
              </w:rPr>
              <w:t>»</w:t>
            </w:r>
            <w:r w:rsidR="000E384A">
              <w:rPr>
                <w:rStyle w:val="markedcontent"/>
                <w:sz w:val="24"/>
                <w:szCs w:val="24"/>
              </w:rPr>
              <w:t xml:space="preserve"> </w:t>
            </w:r>
            <w:proofErr w:type="spellStart"/>
            <w:r>
              <w:rPr>
                <w:rStyle w:val="markedcontent"/>
                <w:sz w:val="24"/>
                <w:szCs w:val="24"/>
              </w:rPr>
              <w:t>р.п.Варнавино</w:t>
            </w:r>
            <w:proofErr w:type="spellEnd"/>
            <w:r>
              <w:rPr>
                <w:rStyle w:val="markedcontent"/>
                <w:sz w:val="24"/>
                <w:szCs w:val="24"/>
              </w:rPr>
              <w:t>.</w:t>
            </w:r>
          </w:p>
        </w:tc>
        <w:tc>
          <w:tcPr>
            <w:tcW w:w="2393" w:type="dxa"/>
          </w:tcPr>
          <w:p w:rsidR="00AF26DC" w:rsidRDefault="00691DF2" w:rsidP="001A29F3">
            <w:pPr>
              <w:rPr>
                <w:sz w:val="24"/>
                <w:szCs w:val="24"/>
              </w:rPr>
            </w:pPr>
            <w:r>
              <w:rPr>
                <w:sz w:val="24"/>
                <w:szCs w:val="24"/>
              </w:rPr>
              <w:t>Октябрь</w:t>
            </w:r>
            <w:r w:rsidR="00D82DD2">
              <w:rPr>
                <w:sz w:val="24"/>
                <w:szCs w:val="24"/>
              </w:rPr>
              <w:t xml:space="preserve"> 2024</w:t>
            </w:r>
          </w:p>
        </w:tc>
        <w:tc>
          <w:tcPr>
            <w:tcW w:w="2393" w:type="dxa"/>
          </w:tcPr>
          <w:p w:rsidR="00AF26DC" w:rsidRPr="00023F00" w:rsidRDefault="00D82DD2" w:rsidP="001A29F3">
            <w:pPr>
              <w:jc w:val="both"/>
              <w:rPr>
                <w:sz w:val="24"/>
                <w:szCs w:val="24"/>
              </w:rPr>
            </w:pPr>
            <w:proofErr w:type="spellStart"/>
            <w:r w:rsidRPr="00023F00">
              <w:rPr>
                <w:sz w:val="24"/>
                <w:szCs w:val="24"/>
              </w:rPr>
              <w:t>Т.Ф.Ефоде</w:t>
            </w:r>
            <w:proofErr w:type="spellEnd"/>
            <w:r>
              <w:rPr>
                <w:sz w:val="24"/>
                <w:szCs w:val="24"/>
              </w:rPr>
              <w:t xml:space="preserve"> </w:t>
            </w:r>
            <w:proofErr w:type="spellStart"/>
            <w:r>
              <w:rPr>
                <w:sz w:val="24"/>
                <w:szCs w:val="24"/>
              </w:rPr>
              <w:t>Гл.спец.РУО</w:t>
            </w:r>
            <w:proofErr w:type="spellEnd"/>
          </w:p>
        </w:tc>
      </w:tr>
    </w:tbl>
    <w:p w:rsidR="001A7D12" w:rsidRPr="00023F00" w:rsidRDefault="001A7D12" w:rsidP="003078A6">
      <w:pPr>
        <w:rPr>
          <w:color w:val="FF0000"/>
          <w:sz w:val="24"/>
          <w:szCs w:val="24"/>
        </w:rPr>
      </w:pPr>
    </w:p>
    <w:p w:rsidR="005057C0" w:rsidRDefault="005057C0" w:rsidP="000D7F46">
      <w:pPr>
        <w:pStyle w:val="1"/>
        <w:jc w:val="center"/>
        <w:rPr>
          <w:sz w:val="24"/>
          <w:szCs w:val="24"/>
        </w:rPr>
      </w:pPr>
      <w:bookmarkStart w:id="22" w:name="_Toc377389973"/>
      <w:bookmarkStart w:id="23" w:name="_Toc377717208"/>
    </w:p>
    <w:bookmarkEnd w:id="22"/>
    <w:bookmarkEnd w:id="23"/>
    <w:p w:rsidR="006B03EA" w:rsidRDefault="006B03EA" w:rsidP="00862220">
      <w:pPr>
        <w:pStyle w:val="11"/>
        <w:rPr>
          <w:rFonts w:ascii="Times New Roman" w:hAnsi="Times New Roman"/>
          <w:b/>
          <w:color w:val="C00000"/>
          <w:sz w:val="24"/>
          <w:szCs w:val="24"/>
        </w:rPr>
      </w:pPr>
    </w:p>
    <w:p w:rsidR="00862220" w:rsidRPr="00862220" w:rsidRDefault="00862220" w:rsidP="00862220">
      <w:pPr>
        <w:pStyle w:val="11"/>
        <w:rPr>
          <w:rFonts w:ascii="Times New Roman" w:hAnsi="Times New Roman"/>
          <w:b/>
          <w:sz w:val="24"/>
          <w:szCs w:val="24"/>
        </w:rPr>
      </w:pPr>
      <w:r w:rsidRPr="00862220">
        <w:rPr>
          <w:rFonts w:ascii="Times New Roman" w:hAnsi="Times New Roman"/>
          <w:b/>
          <w:sz w:val="24"/>
          <w:szCs w:val="24"/>
        </w:rPr>
        <w:t>В</w:t>
      </w:r>
      <w:r>
        <w:rPr>
          <w:rFonts w:ascii="Times New Roman" w:hAnsi="Times New Roman"/>
          <w:b/>
          <w:sz w:val="24"/>
          <w:szCs w:val="24"/>
        </w:rPr>
        <w:t xml:space="preserve"> течении года содержание разделов годового плана може</w:t>
      </w:r>
      <w:r w:rsidR="00A47382">
        <w:rPr>
          <w:rFonts w:ascii="Times New Roman" w:hAnsi="Times New Roman"/>
          <w:b/>
          <w:sz w:val="24"/>
          <w:szCs w:val="24"/>
        </w:rPr>
        <w:t>т дополняться, корректироваться!</w:t>
      </w:r>
    </w:p>
    <w:sectPr w:rsidR="00862220" w:rsidRPr="00862220" w:rsidSect="0006574B">
      <w:footerReference w:type="even" r:id="rId11"/>
      <w:footerReference w:type="default" r:id="rId12"/>
      <w:pgSz w:w="11906" w:h="16838"/>
      <w:pgMar w:top="426" w:right="707" w:bottom="709"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325" w:rsidRDefault="00593325">
      <w:r>
        <w:separator/>
      </w:r>
    </w:p>
  </w:endnote>
  <w:endnote w:type="continuationSeparator" w:id="0">
    <w:p w:rsidR="00593325" w:rsidRDefault="0059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A1D" w:rsidRDefault="00993A1D" w:rsidP="00B62FE2">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993A1D" w:rsidRDefault="00993A1D" w:rsidP="00B62FE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A1D" w:rsidRDefault="00993A1D" w:rsidP="00B62FE2">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7233A3">
      <w:rPr>
        <w:rStyle w:val="a3"/>
        <w:noProof/>
      </w:rPr>
      <w:t>16</w:t>
    </w:r>
    <w:r>
      <w:rPr>
        <w:rStyle w:val="a3"/>
      </w:rPr>
      <w:fldChar w:fldCharType="end"/>
    </w:r>
  </w:p>
  <w:p w:rsidR="00993A1D" w:rsidRDefault="00993A1D" w:rsidP="00693E7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325" w:rsidRDefault="00593325">
      <w:r>
        <w:separator/>
      </w:r>
    </w:p>
  </w:footnote>
  <w:footnote w:type="continuationSeparator" w:id="0">
    <w:p w:rsidR="00593325" w:rsidRDefault="00593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9"/>
    <w:multiLevelType w:val="multilevel"/>
    <w:tmpl w:val="0000000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16958BB"/>
    <w:multiLevelType w:val="hybridMultilevel"/>
    <w:tmpl w:val="7C8ED29E"/>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4">
    <w:nsid w:val="0A686282"/>
    <w:multiLevelType w:val="multilevel"/>
    <w:tmpl w:val="D7D25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AE344DC"/>
    <w:multiLevelType w:val="hybridMultilevel"/>
    <w:tmpl w:val="2C72A16A"/>
    <w:lvl w:ilvl="0" w:tplc="5A1C73B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0B0024F7"/>
    <w:multiLevelType w:val="hybridMultilevel"/>
    <w:tmpl w:val="C3680836"/>
    <w:lvl w:ilvl="0" w:tplc="AC3266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EAE4EB6"/>
    <w:multiLevelType w:val="hybridMultilevel"/>
    <w:tmpl w:val="A184E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0B2E16"/>
    <w:multiLevelType w:val="hybridMultilevel"/>
    <w:tmpl w:val="B96CE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07F53"/>
    <w:multiLevelType w:val="hybridMultilevel"/>
    <w:tmpl w:val="720A6C88"/>
    <w:lvl w:ilvl="0" w:tplc="67E2D8DE">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0BB6AAB"/>
    <w:multiLevelType w:val="hybridMultilevel"/>
    <w:tmpl w:val="D74ADEF6"/>
    <w:lvl w:ilvl="0" w:tplc="03D67CA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26874541"/>
    <w:multiLevelType w:val="hybridMultilevel"/>
    <w:tmpl w:val="02142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31220D"/>
    <w:multiLevelType w:val="hybridMultilevel"/>
    <w:tmpl w:val="D2549080"/>
    <w:lvl w:ilvl="0" w:tplc="39D630A0">
      <w:start w:val="1"/>
      <w:numFmt w:val="decimal"/>
      <w:lvlText w:val="%1."/>
      <w:lvlJc w:val="left"/>
      <w:pPr>
        <w:tabs>
          <w:tab w:val="num" w:pos="1365"/>
        </w:tabs>
        <w:ind w:left="136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373EBF"/>
    <w:multiLevelType w:val="hybridMultilevel"/>
    <w:tmpl w:val="E2DCB226"/>
    <w:lvl w:ilvl="0" w:tplc="0419000F">
      <w:start w:val="1"/>
      <w:numFmt w:val="decimal"/>
      <w:lvlText w:val="%1."/>
      <w:lvlJc w:val="left"/>
      <w:pPr>
        <w:ind w:left="540" w:hanging="360"/>
      </w:pPr>
      <w:rPr>
        <w:rFonts w:cs="Times New Roman"/>
      </w:rPr>
    </w:lvl>
    <w:lvl w:ilvl="1" w:tplc="04190019">
      <w:start w:val="1"/>
      <w:numFmt w:val="decimal"/>
      <w:lvlText w:val="%2."/>
      <w:lvlJc w:val="left"/>
      <w:pPr>
        <w:tabs>
          <w:tab w:val="num" w:pos="1260"/>
        </w:tabs>
        <w:ind w:left="1260" w:hanging="360"/>
      </w:pPr>
      <w:rPr>
        <w:rFonts w:cs="Times New Roman"/>
      </w:rPr>
    </w:lvl>
    <w:lvl w:ilvl="2" w:tplc="0419001B">
      <w:start w:val="1"/>
      <w:numFmt w:val="decimal"/>
      <w:lvlText w:val="%3."/>
      <w:lvlJc w:val="left"/>
      <w:pPr>
        <w:tabs>
          <w:tab w:val="num" w:pos="1980"/>
        </w:tabs>
        <w:ind w:left="1980" w:hanging="36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decimal"/>
      <w:lvlText w:val="%5."/>
      <w:lvlJc w:val="left"/>
      <w:pPr>
        <w:tabs>
          <w:tab w:val="num" w:pos="3420"/>
        </w:tabs>
        <w:ind w:left="3420" w:hanging="360"/>
      </w:pPr>
      <w:rPr>
        <w:rFonts w:cs="Times New Roman"/>
      </w:rPr>
    </w:lvl>
    <w:lvl w:ilvl="5" w:tplc="0419001B">
      <w:start w:val="1"/>
      <w:numFmt w:val="decimal"/>
      <w:lvlText w:val="%6."/>
      <w:lvlJc w:val="left"/>
      <w:pPr>
        <w:tabs>
          <w:tab w:val="num" w:pos="4140"/>
        </w:tabs>
        <w:ind w:left="4140" w:hanging="36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decimal"/>
      <w:lvlText w:val="%8."/>
      <w:lvlJc w:val="left"/>
      <w:pPr>
        <w:tabs>
          <w:tab w:val="num" w:pos="5580"/>
        </w:tabs>
        <w:ind w:left="5580" w:hanging="360"/>
      </w:pPr>
      <w:rPr>
        <w:rFonts w:cs="Times New Roman"/>
      </w:rPr>
    </w:lvl>
    <w:lvl w:ilvl="8" w:tplc="0419001B">
      <w:start w:val="1"/>
      <w:numFmt w:val="decimal"/>
      <w:lvlText w:val="%9."/>
      <w:lvlJc w:val="left"/>
      <w:pPr>
        <w:tabs>
          <w:tab w:val="num" w:pos="6300"/>
        </w:tabs>
        <w:ind w:left="6300" w:hanging="360"/>
      </w:pPr>
      <w:rPr>
        <w:rFonts w:cs="Times New Roman"/>
      </w:rPr>
    </w:lvl>
  </w:abstractNum>
  <w:abstractNum w:abstractNumId="14">
    <w:nsid w:val="2D293450"/>
    <w:multiLevelType w:val="hybridMultilevel"/>
    <w:tmpl w:val="A2AAEC44"/>
    <w:lvl w:ilvl="0" w:tplc="0419000F">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83752"/>
    <w:multiLevelType w:val="hybridMultilevel"/>
    <w:tmpl w:val="64E64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46278E"/>
    <w:multiLevelType w:val="hybridMultilevel"/>
    <w:tmpl w:val="FE78ED4E"/>
    <w:lvl w:ilvl="0" w:tplc="360A73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7339AB"/>
    <w:multiLevelType w:val="hybridMultilevel"/>
    <w:tmpl w:val="E6AAB454"/>
    <w:lvl w:ilvl="0" w:tplc="8228DBD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BF57D0"/>
    <w:multiLevelType w:val="hybridMultilevel"/>
    <w:tmpl w:val="FAD43998"/>
    <w:lvl w:ilvl="0" w:tplc="32CE62A6">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522295"/>
    <w:multiLevelType w:val="hybridMultilevel"/>
    <w:tmpl w:val="F81863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8690B10"/>
    <w:multiLevelType w:val="hybridMultilevel"/>
    <w:tmpl w:val="704A51D8"/>
    <w:lvl w:ilvl="0" w:tplc="B0645E42">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5E9005E1"/>
    <w:multiLevelType w:val="hybridMultilevel"/>
    <w:tmpl w:val="574C6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FE926E6"/>
    <w:multiLevelType w:val="hybridMultilevel"/>
    <w:tmpl w:val="36AE4108"/>
    <w:lvl w:ilvl="0" w:tplc="67E2D8DE">
      <w:start w:val="1"/>
      <w:numFmt w:val="bullet"/>
      <w:lvlText w:val="—"/>
      <w:lvlJc w:val="left"/>
      <w:pPr>
        <w:ind w:left="360" w:hanging="360"/>
      </w:pPr>
      <w:rPr>
        <w:rFonts w:ascii="Verdana" w:hAnsi="Verdana"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5647BF1"/>
    <w:multiLevelType w:val="hybridMultilevel"/>
    <w:tmpl w:val="521A17C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6227D31"/>
    <w:multiLevelType w:val="hybridMultilevel"/>
    <w:tmpl w:val="34BC6A2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671E376B"/>
    <w:multiLevelType w:val="hybridMultilevel"/>
    <w:tmpl w:val="EEAA9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2D1BC5"/>
    <w:multiLevelType w:val="hybridMultilevel"/>
    <w:tmpl w:val="9230C99A"/>
    <w:lvl w:ilvl="0" w:tplc="67E2D8DE">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5691EE4"/>
    <w:multiLevelType w:val="hybridMultilevel"/>
    <w:tmpl w:val="A2B6BA0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8">
    <w:nsid w:val="7C116C22"/>
    <w:multiLevelType w:val="hybridMultilevel"/>
    <w:tmpl w:val="3FB8E62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8"/>
  </w:num>
  <w:num w:numId="2">
    <w:abstractNumId w:val="28"/>
  </w:num>
  <w:num w:numId="3">
    <w:abstractNumId w:val="12"/>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27"/>
  </w:num>
  <w:num w:numId="8">
    <w:abstractNumId w:val="10"/>
  </w:num>
  <w:num w:numId="9">
    <w:abstractNumId w:val="19"/>
  </w:num>
  <w:num w:numId="10">
    <w:abstractNumId w:val="9"/>
  </w:num>
  <w:num w:numId="11">
    <w:abstractNumId w:val="26"/>
  </w:num>
  <w:num w:numId="12">
    <w:abstractNumId w:val="22"/>
  </w:num>
  <w:num w:numId="13">
    <w:abstractNumId w:val="1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3"/>
  </w:num>
  <w:num w:numId="20">
    <w:abstractNumId w:val="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5"/>
  </w:num>
  <w:num w:numId="24">
    <w:abstractNumId w:val="0"/>
  </w:num>
  <w:num w:numId="25">
    <w:abstractNumId w:val="4"/>
  </w:num>
  <w:num w:numId="26">
    <w:abstractNumId w:val="1"/>
  </w:num>
  <w:num w:numId="27">
    <w:abstractNumId w:val="2"/>
  </w:num>
  <w:num w:numId="28">
    <w:abstractNumId w:val="14"/>
  </w:num>
  <w:num w:numId="29">
    <w:abstractNumId w:val="1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2"/>
  </w:compat>
  <w:rsids>
    <w:rsidRoot w:val="00B62FE2"/>
    <w:rsid w:val="00001154"/>
    <w:rsid w:val="00002856"/>
    <w:rsid w:val="00002B0B"/>
    <w:rsid w:val="0000620B"/>
    <w:rsid w:val="000070C8"/>
    <w:rsid w:val="0000715C"/>
    <w:rsid w:val="00007709"/>
    <w:rsid w:val="000100C3"/>
    <w:rsid w:val="00011239"/>
    <w:rsid w:val="0001171E"/>
    <w:rsid w:val="000123A9"/>
    <w:rsid w:val="000124B2"/>
    <w:rsid w:val="00012CBA"/>
    <w:rsid w:val="00013150"/>
    <w:rsid w:val="0001398B"/>
    <w:rsid w:val="00014BCD"/>
    <w:rsid w:val="00015960"/>
    <w:rsid w:val="00015E68"/>
    <w:rsid w:val="00015FBC"/>
    <w:rsid w:val="00016312"/>
    <w:rsid w:val="0001690E"/>
    <w:rsid w:val="0001698A"/>
    <w:rsid w:val="00017BE3"/>
    <w:rsid w:val="00017D78"/>
    <w:rsid w:val="00020984"/>
    <w:rsid w:val="00020DEB"/>
    <w:rsid w:val="00020E1F"/>
    <w:rsid w:val="00023233"/>
    <w:rsid w:val="000236C7"/>
    <w:rsid w:val="00023D67"/>
    <w:rsid w:val="00023F00"/>
    <w:rsid w:val="00026311"/>
    <w:rsid w:val="000268DC"/>
    <w:rsid w:val="000318FF"/>
    <w:rsid w:val="000319D9"/>
    <w:rsid w:val="0003294D"/>
    <w:rsid w:val="000331A1"/>
    <w:rsid w:val="000333A7"/>
    <w:rsid w:val="0003459F"/>
    <w:rsid w:val="000348F3"/>
    <w:rsid w:val="00034FA2"/>
    <w:rsid w:val="00035212"/>
    <w:rsid w:val="00035305"/>
    <w:rsid w:val="00035B6E"/>
    <w:rsid w:val="000363EA"/>
    <w:rsid w:val="000369D8"/>
    <w:rsid w:val="000407DE"/>
    <w:rsid w:val="000408CF"/>
    <w:rsid w:val="00041496"/>
    <w:rsid w:val="0004166D"/>
    <w:rsid w:val="00042F23"/>
    <w:rsid w:val="00043108"/>
    <w:rsid w:val="0004382C"/>
    <w:rsid w:val="00044B56"/>
    <w:rsid w:val="000461E3"/>
    <w:rsid w:val="000463F5"/>
    <w:rsid w:val="00047C4F"/>
    <w:rsid w:val="00047FC0"/>
    <w:rsid w:val="00051586"/>
    <w:rsid w:val="00051F9C"/>
    <w:rsid w:val="0005266D"/>
    <w:rsid w:val="00052E62"/>
    <w:rsid w:val="000531C8"/>
    <w:rsid w:val="00054540"/>
    <w:rsid w:val="00054FA1"/>
    <w:rsid w:val="00056798"/>
    <w:rsid w:val="00056F1C"/>
    <w:rsid w:val="00056F9E"/>
    <w:rsid w:val="00057FC0"/>
    <w:rsid w:val="00060868"/>
    <w:rsid w:val="000612DC"/>
    <w:rsid w:val="0006248D"/>
    <w:rsid w:val="0006271C"/>
    <w:rsid w:val="000638AD"/>
    <w:rsid w:val="00063AFB"/>
    <w:rsid w:val="00064E0B"/>
    <w:rsid w:val="0006574B"/>
    <w:rsid w:val="00065CC1"/>
    <w:rsid w:val="00066D0A"/>
    <w:rsid w:val="000673B1"/>
    <w:rsid w:val="00067F1F"/>
    <w:rsid w:val="00072CB6"/>
    <w:rsid w:val="00074D59"/>
    <w:rsid w:val="000752F9"/>
    <w:rsid w:val="000754C5"/>
    <w:rsid w:val="0007598D"/>
    <w:rsid w:val="00076284"/>
    <w:rsid w:val="000767AF"/>
    <w:rsid w:val="0007694F"/>
    <w:rsid w:val="0007795C"/>
    <w:rsid w:val="00077E98"/>
    <w:rsid w:val="0008044E"/>
    <w:rsid w:val="00081666"/>
    <w:rsid w:val="00081796"/>
    <w:rsid w:val="00081A0B"/>
    <w:rsid w:val="00082AED"/>
    <w:rsid w:val="00082D2D"/>
    <w:rsid w:val="00082F7F"/>
    <w:rsid w:val="000834CF"/>
    <w:rsid w:val="00083809"/>
    <w:rsid w:val="00083FCA"/>
    <w:rsid w:val="00084242"/>
    <w:rsid w:val="000859A5"/>
    <w:rsid w:val="0008614D"/>
    <w:rsid w:val="00086AA8"/>
    <w:rsid w:val="000873D9"/>
    <w:rsid w:val="00090699"/>
    <w:rsid w:val="000906CC"/>
    <w:rsid w:val="000914FB"/>
    <w:rsid w:val="00091EE8"/>
    <w:rsid w:val="000936C8"/>
    <w:rsid w:val="00094256"/>
    <w:rsid w:val="0009474B"/>
    <w:rsid w:val="00094FFF"/>
    <w:rsid w:val="00096304"/>
    <w:rsid w:val="0009689F"/>
    <w:rsid w:val="00097D6E"/>
    <w:rsid w:val="000A0BBD"/>
    <w:rsid w:val="000A0E06"/>
    <w:rsid w:val="000A16DE"/>
    <w:rsid w:val="000A2ADD"/>
    <w:rsid w:val="000A3BAA"/>
    <w:rsid w:val="000A563B"/>
    <w:rsid w:val="000A6094"/>
    <w:rsid w:val="000A6449"/>
    <w:rsid w:val="000A7149"/>
    <w:rsid w:val="000A766D"/>
    <w:rsid w:val="000B020B"/>
    <w:rsid w:val="000B0DEB"/>
    <w:rsid w:val="000B18C1"/>
    <w:rsid w:val="000B23DE"/>
    <w:rsid w:val="000B5825"/>
    <w:rsid w:val="000B66BB"/>
    <w:rsid w:val="000B7C6E"/>
    <w:rsid w:val="000C0DB2"/>
    <w:rsid w:val="000C2401"/>
    <w:rsid w:val="000C25D7"/>
    <w:rsid w:val="000C2770"/>
    <w:rsid w:val="000C277B"/>
    <w:rsid w:val="000C3056"/>
    <w:rsid w:val="000C34BA"/>
    <w:rsid w:val="000C4498"/>
    <w:rsid w:val="000C4723"/>
    <w:rsid w:val="000C6B5E"/>
    <w:rsid w:val="000C6C81"/>
    <w:rsid w:val="000D0572"/>
    <w:rsid w:val="000D1C22"/>
    <w:rsid w:val="000D34F8"/>
    <w:rsid w:val="000D3990"/>
    <w:rsid w:val="000D3BF1"/>
    <w:rsid w:val="000D4AE0"/>
    <w:rsid w:val="000D518A"/>
    <w:rsid w:val="000D72C2"/>
    <w:rsid w:val="000D72CE"/>
    <w:rsid w:val="000D7585"/>
    <w:rsid w:val="000D7B15"/>
    <w:rsid w:val="000D7D02"/>
    <w:rsid w:val="000D7F46"/>
    <w:rsid w:val="000E1DFF"/>
    <w:rsid w:val="000E25F6"/>
    <w:rsid w:val="000E3225"/>
    <w:rsid w:val="000E384A"/>
    <w:rsid w:val="000E60DC"/>
    <w:rsid w:val="000F11D0"/>
    <w:rsid w:val="000F2376"/>
    <w:rsid w:val="000F2742"/>
    <w:rsid w:val="000F2D62"/>
    <w:rsid w:val="000F480A"/>
    <w:rsid w:val="000F485E"/>
    <w:rsid w:val="000F4CDF"/>
    <w:rsid w:val="000F5144"/>
    <w:rsid w:val="000F5BFB"/>
    <w:rsid w:val="000F6FB7"/>
    <w:rsid w:val="000F7C4D"/>
    <w:rsid w:val="00101008"/>
    <w:rsid w:val="00101559"/>
    <w:rsid w:val="00101FEC"/>
    <w:rsid w:val="001034CF"/>
    <w:rsid w:val="00105F21"/>
    <w:rsid w:val="001066A9"/>
    <w:rsid w:val="001101B4"/>
    <w:rsid w:val="001103CA"/>
    <w:rsid w:val="001106DB"/>
    <w:rsid w:val="00110DA5"/>
    <w:rsid w:val="00112373"/>
    <w:rsid w:val="00112686"/>
    <w:rsid w:val="001128B0"/>
    <w:rsid w:val="001132D3"/>
    <w:rsid w:val="00113CF8"/>
    <w:rsid w:val="00113F14"/>
    <w:rsid w:val="00114407"/>
    <w:rsid w:val="00114E5A"/>
    <w:rsid w:val="001152EA"/>
    <w:rsid w:val="00115376"/>
    <w:rsid w:val="00115BC9"/>
    <w:rsid w:val="001178B2"/>
    <w:rsid w:val="001179D9"/>
    <w:rsid w:val="0012024C"/>
    <w:rsid w:val="00120A54"/>
    <w:rsid w:val="00120E62"/>
    <w:rsid w:val="0012139D"/>
    <w:rsid w:val="001226AB"/>
    <w:rsid w:val="001246E3"/>
    <w:rsid w:val="001268D6"/>
    <w:rsid w:val="00127007"/>
    <w:rsid w:val="00127224"/>
    <w:rsid w:val="00127D87"/>
    <w:rsid w:val="00127F1F"/>
    <w:rsid w:val="001310D1"/>
    <w:rsid w:val="00132F8F"/>
    <w:rsid w:val="0013386F"/>
    <w:rsid w:val="00133A15"/>
    <w:rsid w:val="001349AB"/>
    <w:rsid w:val="00134ADD"/>
    <w:rsid w:val="001358D3"/>
    <w:rsid w:val="00135A2F"/>
    <w:rsid w:val="00135B09"/>
    <w:rsid w:val="00136A3A"/>
    <w:rsid w:val="00136DBD"/>
    <w:rsid w:val="0014077F"/>
    <w:rsid w:val="0014323B"/>
    <w:rsid w:val="00144502"/>
    <w:rsid w:val="00144A7B"/>
    <w:rsid w:val="00144E21"/>
    <w:rsid w:val="00145709"/>
    <w:rsid w:val="00146F17"/>
    <w:rsid w:val="0014741B"/>
    <w:rsid w:val="0015023F"/>
    <w:rsid w:val="00151F65"/>
    <w:rsid w:val="0015584E"/>
    <w:rsid w:val="00155888"/>
    <w:rsid w:val="00156093"/>
    <w:rsid w:val="00156F3F"/>
    <w:rsid w:val="00157BFC"/>
    <w:rsid w:val="00160389"/>
    <w:rsid w:val="00160681"/>
    <w:rsid w:val="00160735"/>
    <w:rsid w:val="0016251A"/>
    <w:rsid w:val="001625C7"/>
    <w:rsid w:val="00162D8F"/>
    <w:rsid w:val="00162F61"/>
    <w:rsid w:val="0016354C"/>
    <w:rsid w:val="00163F60"/>
    <w:rsid w:val="00164687"/>
    <w:rsid w:val="001654B1"/>
    <w:rsid w:val="001671A1"/>
    <w:rsid w:val="00170601"/>
    <w:rsid w:val="0017091E"/>
    <w:rsid w:val="00170E01"/>
    <w:rsid w:val="00171F24"/>
    <w:rsid w:val="0017224A"/>
    <w:rsid w:val="00172688"/>
    <w:rsid w:val="00172C43"/>
    <w:rsid w:val="00172FA8"/>
    <w:rsid w:val="00173639"/>
    <w:rsid w:val="00173966"/>
    <w:rsid w:val="00175BF8"/>
    <w:rsid w:val="001760A8"/>
    <w:rsid w:val="00177D25"/>
    <w:rsid w:val="0018165A"/>
    <w:rsid w:val="00181D05"/>
    <w:rsid w:val="00181D10"/>
    <w:rsid w:val="001828D7"/>
    <w:rsid w:val="00183833"/>
    <w:rsid w:val="001844C2"/>
    <w:rsid w:val="001845B7"/>
    <w:rsid w:val="00185E13"/>
    <w:rsid w:val="001874CE"/>
    <w:rsid w:val="00190091"/>
    <w:rsid w:val="00191869"/>
    <w:rsid w:val="00192523"/>
    <w:rsid w:val="00192C9A"/>
    <w:rsid w:val="00193AC8"/>
    <w:rsid w:val="001946A8"/>
    <w:rsid w:val="001956E2"/>
    <w:rsid w:val="00197929"/>
    <w:rsid w:val="00197BE6"/>
    <w:rsid w:val="001A017C"/>
    <w:rsid w:val="001A0E57"/>
    <w:rsid w:val="001A2113"/>
    <w:rsid w:val="001A22D8"/>
    <w:rsid w:val="001A29F3"/>
    <w:rsid w:val="001A38B1"/>
    <w:rsid w:val="001A78A3"/>
    <w:rsid w:val="001A7D12"/>
    <w:rsid w:val="001B0862"/>
    <w:rsid w:val="001B0CC7"/>
    <w:rsid w:val="001B1ECB"/>
    <w:rsid w:val="001B1FD9"/>
    <w:rsid w:val="001B2511"/>
    <w:rsid w:val="001B2E1C"/>
    <w:rsid w:val="001B2F1D"/>
    <w:rsid w:val="001B3E50"/>
    <w:rsid w:val="001B56FC"/>
    <w:rsid w:val="001B78EB"/>
    <w:rsid w:val="001C0DCF"/>
    <w:rsid w:val="001C3EA2"/>
    <w:rsid w:val="001C539D"/>
    <w:rsid w:val="001C5DAA"/>
    <w:rsid w:val="001C628D"/>
    <w:rsid w:val="001C68C7"/>
    <w:rsid w:val="001C6B82"/>
    <w:rsid w:val="001C727B"/>
    <w:rsid w:val="001C7607"/>
    <w:rsid w:val="001C7E6A"/>
    <w:rsid w:val="001D3C96"/>
    <w:rsid w:val="001D5430"/>
    <w:rsid w:val="001D6269"/>
    <w:rsid w:val="001D6471"/>
    <w:rsid w:val="001D725D"/>
    <w:rsid w:val="001E038C"/>
    <w:rsid w:val="001E07D4"/>
    <w:rsid w:val="001E0DC4"/>
    <w:rsid w:val="001E105C"/>
    <w:rsid w:val="001E1D53"/>
    <w:rsid w:val="001E2C2E"/>
    <w:rsid w:val="001E3933"/>
    <w:rsid w:val="001E61CF"/>
    <w:rsid w:val="001E6845"/>
    <w:rsid w:val="001E6ADC"/>
    <w:rsid w:val="001E72DB"/>
    <w:rsid w:val="001E7B2C"/>
    <w:rsid w:val="001F08D1"/>
    <w:rsid w:val="001F15E7"/>
    <w:rsid w:val="001F2AE7"/>
    <w:rsid w:val="001F3A82"/>
    <w:rsid w:val="001F51F5"/>
    <w:rsid w:val="001F5991"/>
    <w:rsid w:val="001F5AF4"/>
    <w:rsid w:val="001F671F"/>
    <w:rsid w:val="001F6CBF"/>
    <w:rsid w:val="001F6E5E"/>
    <w:rsid w:val="001F71C0"/>
    <w:rsid w:val="001F74B5"/>
    <w:rsid w:val="00200099"/>
    <w:rsid w:val="00200284"/>
    <w:rsid w:val="00200B0F"/>
    <w:rsid w:val="0020177E"/>
    <w:rsid w:val="00202DC7"/>
    <w:rsid w:val="002040F5"/>
    <w:rsid w:val="00205D81"/>
    <w:rsid w:val="00210637"/>
    <w:rsid w:val="00210EA1"/>
    <w:rsid w:val="00211FE0"/>
    <w:rsid w:val="002121A9"/>
    <w:rsid w:val="00212AD7"/>
    <w:rsid w:val="0021484F"/>
    <w:rsid w:val="00214BB4"/>
    <w:rsid w:val="00215C8E"/>
    <w:rsid w:val="0022027B"/>
    <w:rsid w:val="00220BC4"/>
    <w:rsid w:val="00220BF7"/>
    <w:rsid w:val="00221074"/>
    <w:rsid w:val="002217F8"/>
    <w:rsid w:val="00222231"/>
    <w:rsid w:val="00222264"/>
    <w:rsid w:val="00222EAF"/>
    <w:rsid w:val="002253B9"/>
    <w:rsid w:val="0022595D"/>
    <w:rsid w:val="00225B32"/>
    <w:rsid w:val="00226669"/>
    <w:rsid w:val="00230DC6"/>
    <w:rsid w:val="00231EA5"/>
    <w:rsid w:val="00232B15"/>
    <w:rsid w:val="00233B7F"/>
    <w:rsid w:val="00236D16"/>
    <w:rsid w:val="00236D6B"/>
    <w:rsid w:val="002400E1"/>
    <w:rsid w:val="00240120"/>
    <w:rsid w:val="00240187"/>
    <w:rsid w:val="0024151D"/>
    <w:rsid w:val="00241F5F"/>
    <w:rsid w:val="00243D43"/>
    <w:rsid w:val="0024460C"/>
    <w:rsid w:val="0024468C"/>
    <w:rsid w:val="002447E2"/>
    <w:rsid w:val="00244A63"/>
    <w:rsid w:val="002458C0"/>
    <w:rsid w:val="0025027D"/>
    <w:rsid w:val="00250626"/>
    <w:rsid w:val="00251379"/>
    <w:rsid w:val="00251AE5"/>
    <w:rsid w:val="00251C35"/>
    <w:rsid w:val="00253093"/>
    <w:rsid w:val="00253243"/>
    <w:rsid w:val="00253AFE"/>
    <w:rsid w:val="00253E53"/>
    <w:rsid w:val="00254F1C"/>
    <w:rsid w:val="00260063"/>
    <w:rsid w:val="002600A0"/>
    <w:rsid w:val="00261FEF"/>
    <w:rsid w:val="00263AF9"/>
    <w:rsid w:val="00264339"/>
    <w:rsid w:val="00265F48"/>
    <w:rsid w:val="002664B8"/>
    <w:rsid w:val="00266DCB"/>
    <w:rsid w:val="00266FBA"/>
    <w:rsid w:val="002707A8"/>
    <w:rsid w:val="00270D66"/>
    <w:rsid w:val="0027269B"/>
    <w:rsid w:val="0027350F"/>
    <w:rsid w:val="002738C4"/>
    <w:rsid w:val="00274E56"/>
    <w:rsid w:val="00274F1E"/>
    <w:rsid w:val="00275E18"/>
    <w:rsid w:val="00275E6F"/>
    <w:rsid w:val="002766D7"/>
    <w:rsid w:val="00276FF1"/>
    <w:rsid w:val="00277E16"/>
    <w:rsid w:val="002814C4"/>
    <w:rsid w:val="00281911"/>
    <w:rsid w:val="00282AE1"/>
    <w:rsid w:val="00282CD8"/>
    <w:rsid w:val="00284250"/>
    <w:rsid w:val="00287004"/>
    <w:rsid w:val="002871FE"/>
    <w:rsid w:val="00287386"/>
    <w:rsid w:val="002876FD"/>
    <w:rsid w:val="00290E7D"/>
    <w:rsid w:val="00290FC2"/>
    <w:rsid w:val="00292D4F"/>
    <w:rsid w:val="002956A0"/>
    <w:rsid w:val="00295735"/>
    <w:rsid w:val="00295927"/>
    <w:rsid w:val="002A030F"/>
    <w:rsid w:val="002A0620"/>
    <w:rsid w:val="002A06EA"/>
    <w:rsid w:val="002A267A"/>
    <w:rsid w:val="002A2DBC"/>
    <w:rsid w:val="002A4158"/>
    <w:rsid w:val="002A5A89"/>
    <w:rsid w:val="002A638F"/>
    <w:rsid w:val="002A68DB"/>
    <w:rsid w:val="002A76C3"/>
    <w:rsid w:val="002A776B"/>
    <w:rsid w:val="002A7A11"/>
    <w:rsid w:val="002B0E54"/>
    <w:rsid w:val="002B18A6"/>
    <w:rsid w:val="002B3026"/>
    <w:rsid w:val="002B3697"/>
    <w:rsid w:val="002B3F4A"/>
    <w:rsid w:val="002B4046"/>
    <w:rsid w:val="002B515E"/>
    <w:rsid w:val="002B6F44"/>
    <w:rsid w:val="002B730D"/>
    <w:rsid w:val="002C00F4"/>
    <w:rsid w:val="002C0254"/>
    <w:rsid w:val="002C029A"/>
    <w:rsid w:val="002C0925"/>
    <w:rsid w:val="002C1853"/>
    <w:rsid w:val="002C1E16"/>
    <w:rsid w:val="002C2428"/>
    <w:rsid w:val="002C343B"/>
    <w:rsid w:val="002C44A8"/>
    <w:rsid w:val="002C4DCE"/>
    <w:rsid w:val="002C5EA3"/>
    <w:rsid w:val="002C6933"/>
    <w:rsid w:val="002C6AD9"/>
    <w:rsid w:val="002D000A"/>
    <w:rsid w:val="002D0346"/>
    <w:rsid w:val="002D1157"/>
    <w:rsid w:val="002D4D89"/>
    <w:rsid w:val="002D4DCA"/>
    <w:rsid w:val="002D5473"/>
    <w:rsid w:val="002D5674"/>
    <w:rsid w:val="002D6B7F"/>
    <w:rsid w:val="002D75A3"/>
    <w:rsid w:val="002E024D"/>
    <w:rsid w:val="002E32BC"/>
    <w:rsid w:val="002E39A2"/>
    <w:rsid w:val="002E4460"/>
    <w:rsid w:val="002E45AC"/>
    <w:rsid w:val="002E45FB"/>
    <w:rsid w:val="002E5392"/>
    <w:rsid w:val="002E69AE"/>
    <w:rsid w:val="002E6AF8"/>
    <w:rsid w:val="002F0B1F"/>
    <w:rsid w:val="002F0C64"/>
    <w:rsid w:val="002F1843"/>
    <w:rsid w:val="002F1FC7"/>
    <w:rsid w:val="002F37FE"/>
    <w:rsid w:val="002F405D"/>
    <w:rsid w:val="002F463A"/>
    <w:rsid w:val="002F61DE"/>
    <w:rsid w:val="002F79C6"/>
    <w:rsid w:val="0030016C"/>
    <w:rsid w:val="00300188"/>
    <w:rsid w:val="0030049B"/>
    <w:rsid w:val="00300CAA"/>
    <w:rsid w:val="0030138A"/>
    <w:rsid w:val="003016F7"/>
    <w:rsid w:val="003019BC"/>
    <w:rsid w:val="00302671"/>
    <w:rsid w:val="00303754"/>
    <w:rsid w:val="00304685"/>
    <w:rsid w:val="003060C5"/>
    <w:rsid w:val="0030635E"/>
    <w:rsid w:val="003078A6"/>
    <w:rsid w:val="00307C2A"/>
    <w:rsid w:val="003104B2"/>
    <w:rsid w:val="00310A4B"/>
    <w:rsid w:val="00310FDE"/>
    <w:rsid w:val="00311E3C"/>
    <w:rsid w:val="00313921"/>
    <w:rsid w:val="0031397E"/>
    <w:rsid w:val="0031462E"/>
    <w:rsid w:val="00314FA3"/>
    <w:rsid w:val="0031616D"/>
    <w:rsid w:val="00317329"/>
    <w:rsid w:val="003176F5"/>
    <w:rsid w:val="003204CC"/>
    <w:rsid w:val="00321155"/>
    <w:rsid w:val="00321EF0"/>
    <w:rsid w:val="00321F6B"/>
    <w:rsid w:val="003229C6"/>
    <w:rsid w:val="00322DA1"/>
    <w:rsid w:val="00323AE7"/>
    <w:rsid w:val="003241CC"/>
    <w:rsid w:val="00324A99"/>
    <w:rsid w:val="003250A3"/>
    <w:rsid w:val="00325AC3"/>
    <w:rsid w:val="00326F47"/>
    <w:rsid w:val="003277C8"/>
    <w:rsid w:val="003307D2"/>
    <w:rsid w:val="00330BA1"/>
    <w:rsid w:val="00330D2E"/>
    <w:rsid w:val="00330DD2"/>
    <w:rsid w:val="0033141B"/>
    <w:rsid w:val="00331E9E"/>
    <w:rsid w:val="003339B8"/>
    <w:rsid w:val="0033475E"/>
    <w:rsid w:val="0033514B"/>
    <w:rsid w:val="00335E37"/>
    <w:rsid w:val="003361ED"/>
    <w:rsid w:val="003363F1"/>
    <w:rsid w:val="00336B78"/>
    <w:rsid w:val="00337101"/>
    <w:rsid w:val="003411D6"/>
    <w:rsid w:val="00342831"/>
    <w:rsid w:val="00342907"/>
    <w:rsid w:val="003431F9"/>
    <w:rsid w:val="003442DE"/>
    <w:rsid w:val="00345520"/>
    <w:rsid w:val="003461DD"/>
    <w:rsid w:val="0035053D"/>
    <w:rsid w:val="00350A17"/>
    <w:rsid w:val="00351C12"/>
    <w:rsid w:val="0035210E"/>
    <w:rsid w:val="003521E6"/>
    <w:rsid w:val="00352214"/>
    <w:rsid w:val="00352E8C"/>
    <w:rsid w:val="0035339A"/>
    <w:rsid w:val="00353F49"/>
    <w:rsid w:val="0035427C"/>
    <w:rsid w:val="003545E8"/>
    <w:rsid w:val="00354E66"/>
    <w:rsid w:val="00355530"/>
    <w:rsid w:val="00356705"/>
    <w:rsid w:val="00356D1F"/>
    <w:rsid w:val="0036057B"/>
    <w:rsid w:val="0036058D"/>
    <w:rsid w:val="00361151"/>
    <w:rsid w:val="0036200B"/>
    <w:rsid w:val="00362D92"/>
    <w:rsid w:val="00363203"/>
    <w:rsid w:val="00365604"/>
    <w:rsid w:val="003668D3"/>
    <w:rsid w:val="00367770"/>
    <w:rsid w:val="00367878"/>
    <w:rsid w:val="003700A7"/>
    <w:rsid w:val="0037170D"/>
    <w:rsid w:val="00372489"/>
    <w:rsid w:val="00373150"/>
    <w:rsid w:val="00373CB3"/>
    <w:rsid w:val="00374606"/>
    <w:rsid w:val="003757F6"/>
    <w:rsid w:val="003769FB"/>
    <w:rsid w:val="00376F61"/>
    <w:rsid w:val="003829F5"/>
    <w:rsid w:val="00382D3F"/>
    <w:rsid w:val="00384811"/>
    <w:rsid w:val="003862E8"/>
    <w:rsid w:val="00387AA9"/>
    <w:rsid w:val="00390429"/>
    <w:rsid w:val="00390473"/>
    <w:rsid w:val="0039091E"/>
    <w:rsid w:val="00390FC2"/>
    <w:rsid w:val="003942AB"/>
    <w:rsid w:val="003958CF"/>
    <w:rsid w:val="00396665"/>
    <w:rsid w:val="00396699"/>
    <w:rsid w:val="003972D3"/>
    <w:rsid w:val="003A0387"/>
    <w:rsid w:val="003A186D"/>
    <w:rsid w:val="003A350C"/>
    <w:rsid w:val="003A3C5A"/>
    <w:rsid w:val="003A4639"/>
    <w:rsid w:val="003A4D93"/>
    <w:rsid w:val="003A5044"/>
    <w:rsid w:val="003A6006"/>
    <w:rsid w:val="003A603D"/>
    <w:rsid w:val="003A78E5"/>
    <w:rsid w:val="003B001A"/>
    <w:rsid w:val="003B0B2F"/>
    <w:rsid w:val="003B0EC0"/>
    <w:rsid w:val="003B0FDD"/>
    <w:rsid w:val="003B29F2"/>
    <w:rsid w:val="003B302F"/>
    <w:rsid w:val="003B4712"/>
    <w:rsid w:val="003B4F40"/>
    <w:rsid w:val="003B5E4D"/>
    <w:rsid w:val="003B607A"/>
    <w:rsid w:val="003B7BD3"/>
    <w:rsid w:val="003C23BD"/>
    <w:rsid w:val="003C286F"/>
    <w:rsid w:val="003C3230"/>
    <w:rsid w:val="003C3BC2"/>
    <w:rsid w:val="003C4CAF"/>
    <w:rsid w:val="003C5AC0"/>
    <w:rsid w:val="003C5AF7"/>
    <w:rsid w:val="003C631E"/>
    <w:rsid w:val="003C63B3"/>
    <w:rsid w:val="003C75AC"/>
    <w:rsid w:val="003D012E"/>
    <w:rsid w:val="003D0613"/>
    <w:rsid w:val="003D1E7F"/>
    <w:rsid w:val="003D2754"/>
    <w:rsid w:val="003D2759"/>
    <w:rsid w:val="003D3D92"/>
    <w:rsid w:val="003D4697"/>
    <w:rsid w:val="003D47B2"/>
    <w:rsid w:val="003D55FD"/>
    <w:rsid w:val="003D57F0"/>
    <w:rsid w:val="003D5A75"/>
    <w:rsid w:val="003D637A"/>
    <w:rsid w:val="003D7089"/>
    <w:rsid w:val="003E04A3"/>
    <w:rsid w:val="003E0AB3"/>
    <w:rsid w:val="003E0E1D"/>
    <w:rsid w:val="003E11FD"/>
    <w:rsid w:val="003E1D87"/>
    <w:rsid w:val="003E2683"/>
    <w:rsid w:val="003E3152"/>
    <w:rsid w:val="003E36B6"/>
    <w:rsid w:val="003E48EE"/>
    <w:rsid w:val="003E4A9E"/>
    <w:rsid w:val="003E4CB2"/>
    <w:rsid w:val="003E77C1"/>
    <w:rsid w:val="003E7C0D"/>
    <w:rsid w:val="003F022A"/>
    <w:rsid w:val="003F1AB4"/>
    <w:rsid w:val="003F1E6B"/>
    <w:rsid w:val="003F1F97"/>
    <w:rsid w:val="003F24EC"/>
    <w:rsid w:val="003F257C"/>
    <w:rsid w:val="003F30B3"/>
    <w:rsid w:val="003F3EBB"/>
    <w:rsid w:val="003F5E3B"/>
    <w:rsid w:val="003F6239"/>
    <w:rsid w:val="003F637A"/>
    <w:rsid w:val="00400083"/>
    <w:rsid w:val="004008BC"/>
    <w:rsid w:val="0040195C"/>
    <w:rsid w:val="0040390A"/>
    <w:rsid w:val="0040396A"/>
    <w:rsid w:val="00403AEE"/>
    <w:rsid w:val="0040442A"/>
    <w:rsid w:val="00404C1C"/>
    <w:rsid w:val="00405C3D"/>
    <w:rsid w:val="004113A7"/>
    <w:rsid w:val="00411B88"/>
    <w:rsid w:val="00411BE7"/>
    <w:rsid w:val="0041242A"/>
    <w:rsid w:val="0041253F"/>
    <w:rsid w:val="00412B80"/>
    <w:rsid w:val="004165C8"/>
    <w:rsid w:val="00416829"/>
    <w:rsid w:val="00417F00"/>
    <w:rsid w:val="00420507"/>
    <w:rsid w:val="004207E7"/>
    <w:rsid w:val="004215A4"/>
    <w:rsid w:val="004219FF"/>
    <w:rsid w:val="004224F7"/>
    <w:rsid w:val="004227E5"/>
    <w:rsid w:val="00423C26"/>
    <w:rsid w:val="004241C9"/>
    <w:rsid w:val="00424207"/>
    <w:rsid w:val="00424807"/>
    <w:rsid w:val="00424EDF"/>
    <w:rsid w:val="00425C9B"/>
    <w:rsid w:val="0042652A"/>
    <w:rsid w:val="00426B66"/>
    <w:rsid w:val="00426DEE"/>
    <w:rsid w:val="00426FE6"/>
    <w:rsid w:val="004270C5"/>
    <w:rsid w:val="004271B3"/>
    <w:rsid w:val="004274EB"/>
    <w:rsid w:val="00427E1C"/>
    <w:rsid w:val="00430944"/>
    <w:rsid w:val="00431CA5"/>
    <w:rsid w:val="00431CE0"/>
    <w:rsid w:val="00432228"/>
    <w:rsid w:val="004325C9"/>
    <w:rsid w:val="00433422"/>
    <w:rsid w:val="00434063"/>
    <w:rsid w:val="004343AF"/>
    <w:rsid w:val="00434AD5"/>
    <w:rsid w:val="00435DB0"/>
    <w:rsid w:val="00436264"/>
    <w:rsid w:val="0043670A"/>
    <w:rsid w:val="00436B1A"/>
    <w:rsid w:val="00436B27"/>
    <w:rsid w:val="00436F29"/>
    <w:rsid w:val="0044090F"/>
    <w:rsid w:val="00441780"/>
    <w:rsid w:val="00442DEB"/>
    <w:rsid w:val="00443767"/>
    <w:rsid w:val="004442F1"/>
    <w:rsid w:val="0044477E"/>
    <w:rsid w:val="00445363"/>
    <w:rsid w:val="00445FB2"/>
    <w:rsid w:val="0044713E"/>
    <w:rsid w:val="0044748F"/>
    <w:rsid w:val="004517FF"/>
    <w:rsid w:val="00451CFF"/>
    <w:rsid w:val="00452016"/>
    <w:rsid w:val="00452624"/>
    <w:rsid w:val="00452B0A"/>
    <w:rsid w:val="00453B8B"/>
    <w:rsid w:val="00454618"/>
    <w:rsid w:val="00454B66"/>
    <w:rsid w:val="004550B5"/>
    <w:rsid w:val="00455533"/>
    <w:rsid w:val="00456E52"/>
    <w:rsid w:val="00460B3B"/>
    <w:rsid w:val="00461846"/>
    <w:rsid w:val="00462BAA"/>
    <w:rsid w:val="00462DF3"/>
    <w:rsid w:val="00464F0D"/>
    <w:rsid w:val="00464FC9"/>
    <w:rsid w:val="004651D1"/>
    <w:rsid w:val="0046565D"/>
    <w:rsid w:val="00465956"/>
    <w:rsid w:val="00465E76"/>
    <w:rsid w:val="0046668F"/>
    <w:rsid w:val="0046719B"/>
    <w:rsid w:val="004674F8"/>
    <w:rsid w:val="00467AA2"/>
    <w:rsid w:val="00470FB2"/>
    <w:rsid w:val="004733A2"/>
    <w:rsid w:val="00473A92"/>
    <w:rsid w:val="00473B45"/>
    <w:rsid w:val="004740B7"/>
    <w:rsid w:val="004740F1"/>
    <w:rsid w:val="00474198"/>
    <w:rsid w:val="004764AC"/>
    <w:rsid w:val="00477EB0"/>
    <w:rsid w:val="004807A6"/>
    <w:rsid w:val="00481520"/>
    <w:rsid w:val="004816F5"/>
    <w:rsid w:val="00483428"/>
    <w:rsid w:val="00483F5B"/>
    <w:rsid w:val="0048414C"/>
    <w:rsid w:val="00484213"/>
    <w:rsid w:val="00484863"/>
    <w:rsid w:val="00485E73"/>
    <w:rsid w:val="004905E2"/>
    <w:rsid w:val="00490DFC"/>
    <w:rsid w:val="0049112D"/>
    <w:rsid w:val="00491B46"/>
    <w:rsid w:val="0049420C"/>
    <w:rsid w:val="004952F7"/>
    <w:rsid w:val="004957D5"/>
    <w:rsid w:val="00495BEB"/>
    <w:rsid w:val="00495ED4"/>
    <w:rsid w:val="00496657"/>
    <w:rsid w:val="0049745E"/>
    <w:rsid w:val="00497DE9"/>
    <w:rsid w:val="00497EC0"/>
    <w:rsid w:val="004A1127"/>
    <w:rsid w:val="004A1A06"/>
    <w:rsid w:val="004A3249"/>
    <w:rsid w:val="004A3F74"/>
    <w:rsid w:val="004A5461"/>
    <w:rsid w:val="004A5845"/>
    <w:rsid w:val="004A5BA4"/>
    <w:rsid w:val="004A60F9"/>
    <w:rsid w:val="004A7297"/>
    <w:rsid w:val="004A74A4"/>
    <w:rsid w:val="004A79C6"/>
    <w:rsid w:val="004A79D1"/>
    <w:rsid w:val="004A7BE7"/>
    <w:rsid w:val="004B046B"/>
    <w:rsid w:val="004B0E93"/>
    <w:rsid w:val="004B1F80"/>
    <w:rsid w:val="004B21A6"/>
    <w:rsid w:val="004B25C3"/>
    <w:rsid w:val="004B2DAF"/>
    <w:rsid w:val="004B3ACF"/>
    <w:rsid w:val="004B4271"/>
    <w:rsid w:val="004B4645"/>
    <w:rsid w:val="004B4801"/>
    <w:rsid w:val="004B6243"/>
    <w:rsid w:val="004B6549"/>
    <w:rsid w:val="004B70B9"/>
    <w:rsid w:val="004B714B"/>
    <w:rsid w:val="004C03EF"/>
    <w:rsid w:val="004C0BDA"/>
    <w:rsid w:val="004C1A45"/>
    <w:rsid w:val="004C1B2B"/>
    <w:rsid w:val="004C1D17"/>
    <w:rsid w:val="004C2BB4"/>
    <w:rsid w:val="004C3A33"/>
    <w:rsid w:val="004C52B9"/>
    <w:rsid w:val="004C6787"/>
    <w:rsid w:val="004C6C08"/>
    <w:rsid w:val="004C723A"/>
    <w:rsid w:val="004C7BA8"/>
    <w:rsid w:val="004D03C0"/>
    <w:rsid w:val="004D0A17"/>
    <w:rsid w:val="004D2788"/>
    <w:rsid w:val="004D2C24"/>
    <w:rsid w:val="004D30A0"/>
    <w:rsid w:val="004D31F4"/>
    <w:rsid w:val="004D3AB1"/>
    <w:rsid w:val="004D4571"/>
    <w:rsid w:val="004D5904"/>
    <w:rsid w:val="004D59F9"/>
    <w:rsid w:val="004D62FD"/>
    <w:rsid w:val="004D703B"/>
    <w:rsid w:val="004D7B49"/>
    <w:rsid w:val="004E0170"/>
    <w:rsid w:val="004E1C56"/>
    <w:rsid w:val="004E1CFC"/>
    <w:rsid w:val="004E3264"/>
    <w:rsid w:val="004E43A9"/>
    <w:rsid w:val="004E50D6"/>
    <w:rsid w:val="004E5155"/>
    <w:rsid w:val="004F0E2B"/>
    <w:rsid w:val="004F2398"/>
    <w:rsid w:val="004F3A91"/>
    <w:rsid w:val="004F3E47"/>
    <w:rsid w:val="004F46D7"/>
    <w:rsid w:val="004F5729"/>
    <w:rsid w:val="004F5A08"/>
    <w:rsid w:val="004F5F19"/>
    <w:rsid w:val="004F6AC3"/>
    <w:rsid w:val="004F76EA"/>
    <w:rsid w:val="004F7A95"/>
    <w:rsid w:val="005001B9"/>
    <w:rsid w:val="0050040D"/>
    <w:rsid w:val="00501692"/>
    <w:rsid w:val="00501D3E"/>
    <w:rsid w:val="0050201E"/>
    <w:rsid w:val="00503CBC"/>
    <w:rsid w:val="005057C0"/>
    <w:rsid w:val="0050616C"/>
    <w:rsid w:val="005062FE"/>
    <w:rsid w:val="00506C6A"/>
    <w:rsid w:val="00506D8D"/>
    <w:rsid w:val="005110A1"/>
    <w:rsid w:val="005111B4"/>
    <w:rsid w:val="005123C6"/>
    <w:rsid w:val="005125FC"/>
    <w:rsid w:val="00512892"/>
    <w:rsid w:val="00513947"/>
    <w:rsid w:val="00513E00"/>
    <w:rsid w:val="005160E3"/>
    <w:rsid w:val="00516D36"/>
    <w:rsid w:val="00517017"/>
    <w:rsid w:val="00520788"/>
    <w:rsid w:val="00521210"/>
    <w:rsid w:val="00522752"/>
    <w:rsid w:val="00523886"/>
    <w:rsid w:val="00524402"/>
    <w:rsid w:val="005245ED"/>
    <w:rsid w:val="00524D82"/>
    <w:rsid w:val="00525A2E"/>
    <w:rsid w:val="00527027"/>
    <w:rsid w:val="00527ADE"/>
    <w:rsid w:val="00527BDC"/>
    <w:rsid w:val="005312D5"/>
    <w:rsid w:val="005319A4"/>
    <w:rsid w:val="00532588"/>
    <w:rsid w:val="00532689"/>
    <w:rsid w:val="0053346D"/>
    <w:rsid w:val="00533EAD"/>
    <w:rsid w:val="005347F3"/>
    <w:rsid w:val="005347F6"/>
    <w:rsid w:val="00535BE2"/>
    <w:rsid w:val="00537AA1"/>
    <w:rsid w:val="00540212"/>
    <w:rsid w:val="005405E3"/>
    <w:rsid w:val="005419FD"/>
    <w:rsid w:val="00541D3F"/>
    <w:rsid w:val="00542737"/>
    <w:rsid w:val="00543EA6"/>
    <w:rsid w:val="00544F9A"/>
    <w:rsid w:val="005501F8"/>
    <w:rsid w:val="00550A28"/>
    <w:rsid w:val="005510B0"/>
    <w:rsid w:val="00551195"/>
    <w:rsid w:val="005532A0"/>
    <w:rsid w:val="00553852"/>
    <w:rsid w:val="00553AB8"/>
    <w:rsid w:val="00553CEF"/>
    <w:rsid w:val="0055477E"/>
    <w:rsid w:val="00554A4F"/>
    <w:rsid w:val="00554E09"/>
    <w:rsid w:val="00556DE0"/>
    <w:rsid w:val="005576A1"/>
    <w:rsid w:val="00557C50"/>
    <w:rsid w:val="00557D6C"/>
    <w:rsid w:val="00557D9A"/>
    <w:rsid w:val="00560AF1"/>
    <w:rsid w:val="0056156B"/>
    <w:rsid w:val="005624DB"/>
    <w:rsid w:val="00562CBF"/>
    <w:rsid w:val="00563133"/>
    <w:rsid w:val="00563DFB"/>
    <w:rsid w:val="00564DE1"/>
    <w:rsid w:val="00565D7B"/>
    <w:rsid w:val="00565EE5"/>
    <w:rsid w:val="00566914"/>
    <w:rsid w:val="00566D44"/>
    <w:rsid w:val="00570747"/>
    <w:rsid w:val="005719A8"/>
    <w:rsid w:val="00573075"/>
    <w:rsid w:val="00573438"/>
    <w:rsid w:val="005739B2"/>
    <w:rsid w:val="005740A4"/>
    <w:rsid w:val="005747A6"/>
    <w:rsid w:val="00574C31"/>
    <w:rsid w:val="0057503E"/>
    <w:rsid w:val="00575362"/>
    <w:rsid w:val="00575749"/>
    <w:rsid w:val="0057694A"/>
    <w:rsid w:val="005774BC"/>
    <w:rsid w:val="005804BB"/>
    <w:rsid w:val="00580B62"/>
    <w:rsid w:val="00580E32"/>
    <w:rsid w:val="005810A9"/>
    <w:rsid w:val="00581B51"/>
    <w:rsid w:val="00582401"/>
    <w:rsid w:val="00582C5C"/>
    <w:rsid w:val="00582D31"/>
    <w:rsid w:val="00583398"/>
    <w:rsid w:val="00583EF9"/>
    <w:rsid w:val="00583F78"/>
    <w:rsid w:val="005844DA"/>
    <w:rsid w:val="00584D8A"/>
    <w:rsid w:val="005859DE"/>
    <w:rsid w:val="00585F4B"/>
    <w:rsid w:val="00586088"/>
    <w:rsid w:val="005872CA"/>
    <w:rsid w:val="00587A48"/>
    <w:rsid w:val="00590185"/>
    <w:rsid w:val="005903F2"/>
    <w:rsid w:val="00590822"/>
    <w:rsid w:val="0059229C"/>
    <w:rsid w:val="00593297"/>
    <w:rsid w:val="00593325"/>
    <w:rsid w:val="00593DAB"/>
    <w:rsid w:val="0059488A"/>
    <w:rsid w:val="00594E0B"/>
    <w:rsid w:val="00594F80"/>
    <w:rsid w:val="00595132"/>
    <w:rsid w:val="00595452"/>
    <w:rsid w:val="00596280"/>
    <w:rsid w:val="00597054"/>
    <w:rsid w:val="00597396"/>
    <w:rsid w:val="005A1F5A"/>
    <w:rsid w:val="005A333C"/>
    <w:rsid w:val="005A3537"/>
    <w:rsid w:val="005A3AA8"/>
    <w:rsid w:val="005A439E"/>
    <w:rsid w:val="005A4892"/>
    <w:rsid w:val="005A6F26"/>
    <w:rsid w:val="005A7380"/>
    <w:rsid w:val="005A7481"/>
    <w:rsid w:val="005A7837"/>
    <w:rsid w:val="005B0AA3"/>
    <w:rsid w:val="005B11CD"/>
    <w:rsid w:val="005B3ECC"/>
    <w:rsid w:val="005B4670"/>
    <w:rsid w:val="005B4BE3"/>
    <w:rsid w:val="005B5438"/>
    <w:rsid w:val="005B573A"/>
    <w:rsid w:val="005B59E7"/>
    <w:rsid w:val="005B6637"/>
    <w:rsid w:val="005B6A59"/>
    <w:rsid w:val="005C1D26"/>
    <w:rsid w:val="005C2DA5"/>
    <w:rsid w:val="005C306B"/>
    <w:rsid w:val="005C337A"/>
    <w:rsid w:val="005C360A"/>
    <w:rsid w:val="005C39B6"/>
    <w:rsid w:val="005C3A3F"/>
    <w:rsid w:val="005C4604"/>
    <w:rsid w:val="005C4E17"/>
    <w:rsid w:val="005C6AF5"/>
    <w:rsid w:val="005C761A"/>
    <w:rsid w:val="005C7988"/>
    <w:rsid w:val="005D0B0C"/>
    <w:rsid w:val="005D1067"/>
    <w:rsid w:val="005D20F3"/>
    <w:rsid w:val="005D29E8"/>
    <w:rsid w:val="005D345B"/>
    <w:rsid w:val="005D4602"/>
    <w:rsid w:val="005D632C"/>
    <w:rsid w:val="005D7A3C"/>
    <w:rsid w:val="005E07FB"/>
    <w:rsid w:val="005E0B9B"/>
    <w:rsid w:val="005E0FEB"/>
    <w:rsid w:val="005E423D"/>
    <w:rsid w:val="005E5670"/>
    <w:rsid w:val="005E6627"/>
    <w:rsid w:val="005E66C5"/>
    <w:rsid w:val="005E6AA3"/>
    <w:rsid w:val="005E7296"/>
    <w:rsid w:val="005E7654"/>
    <w:rsid w:val="005F0126"/>
    <w:rsid w:val="005F0709"/>
    <w:rsid w:val="005F1363"/>
    <w:rsid w:val="005F150E"/>
    <w:rsid w:val="005F16F7"/>
    <w:rsid w:val="005F16FF"/>
    <w:rsid w:val="005F3D14"/>
    <w:rsid w:val="005F54A0"/>
    <w:rsid w:val="005F5C48"/>
    <w:rsid w:val="005F6990"/>
    <w:rsid w:val="005F795B"/>
    <w:rsid w:val="005F7E8F"/>
    <w:rsid w:val="006028CC"/>
    <w:rsid w:val="006033D5"/>
    <w:rsid w:val="00603EAF"/>
    <w:rsid w:val="006047CF"/>
    <w:rsid w:val="00605CB3"/>
    <w:rsid w:val="00606DFE"/>
    <w:rsid w:val="00607318"/>
    <w:rsid w:val="006074DB"/>
    <w:rsid w:val="006075EF"/>
    <w:rsid w:val="00610695"/>
    <w:rsid w:val="00612A2D"/>
    <w:rsid w:val="006134FF"/>
    <w:rsid w:val="00613818"/>
    <w:rsid w:val="00613DF5"/>
    <w:rsid w:val="00614B73"/>
    <w:rsid w:val="00614F6F"/>
    <w:rsid w:val="00616447"/>
    <w:rsid w:val="00617957"/>
    <w:rsid w:val="00620B17"/>
    <w:rsid w:val="00620CBB"/>
    <w:rsid w:val="0062108F"/>
    <w:rsid w:val="006214E2"/>
    <w:rsid w:val="00621EE5"/>
    <w:rsid w:val="00621FB2"/>
    <w:rsid w:val="00622658"/>
    <w:rsid w:val="00624609"/>
    <w:rsid w:val="0063049E"/>
    <w:rsid w:val="00630B6A"/>
    <w:rsid w:val="00631179"/>
    <w:rsid w:val="0063208A"/>
    <w:rsid w:val="00632EF8"/>
    <w:rsid w:val="0063431F"/>
    <w:rsid w:val="0063479A"/>
    <w:rsid w:val="006353EF"/>
    <w:rsid w:val="00635AE4"/>
    <w:rsid w:val="00635FF8"/>
    <w:rsid w:val="006371E6"/>
    <w:rsid w:val="006374FB"/>
    <w:rsid w:val="00637D4D"/>
    <w:rsid w:val="00641790"/>
    <w:rsid w:val="006428BE"/>
    <w:rsid w:val="0064366D"/>
    <w:rsid w:val="00643BBE"/>
    <w:rsid w:val="006442C4"/>
    <w:rsid w:val="00644945"/>
    <w:rsid w:val="00644B12"/>
    <w:rsid w:val="00644F3A"/>
    <w:rsid w:val="006456E3"/>
    <w:rsid w:val="00646230"/>
    <w:rsid w:val="006467BC"/>
    <w:rsid w:val="00646A02"/>
    <w:rsid w:val="00647CF4"/>
    <w:rsid w:val="00651264"/>
    <w:rsid w:val="00653483"/>
    <w:rsid w:val="006534FE"/>
    <w:rsid w:val="006537F1"/>
    <w:rsid w:val="0065589C"/>
    <w:rsid w:val="00656674"/>
    <w:rsid w:val="00656699"/>
    <w:rsid w:val="006602B0"/>
    <w:rsid w:val="00660969"/>
    <w:rsid w:val="006609EF"/>
    <w:rsid w:val="00660FBF"/>
    <w:rsid w:val="006612B0"/>
    <w:rsid w:val="00661B10"/>
    <w:rsid w:val="00662BDE"/>
    <w:rsid w:val="006635D0"/>
    <w:rsid w:val="006657EB"/>
    <w:rsid w:val="0066602B"/>
    <w:rsid w:val="00666EA2"/>
    <w:rsid w:val="00667B66"/>
    <w:rsid w:val="006703DB"/>
    <w:rsid w:val="006707F4"/>
    <w:rsid w:val="00670878"/>
    <w:rsid w:val="00671119"/>
    <w:rsid w:val="006716CB"/>
    <w:rsid w:val="00672488"/>
    <w:rsid w:val="00674903"/>
    <w:rsid w:val="00674C42"/>
    <w:rsid w:val="00674C9B"/>
    <w:rsid w:val="00674F1D"/>
    <w:rsid w:val="006774BD"/>
    <w:rsid w:val="00677C11"/>
    <w:rsid w:val="006806F5"/>
    <w:rsid w:val="00681E69"/>
    <w:rsid w:val="00681F91"/>
    <w:rsid w:val="00682EC9"/>
    <w:rsid w:val="00683673"/>
    <w:rsid w:val="0068432D"/>
    <w:rsid w:val="0068701A"/>
    <w:rsid w:val="00691DF2"/>
    <w:rsid w:val="00692732"/>
    <w:rsid w:val="00692C24"/>
    <w:rsid w:val="00692FCB"/>
    <w:rsid w:val="006934FC"/>
    <w:rsid w:val="00693E7D"/>
    <w:rsid w:val="00694F7A"/>
    <w:rsid w:val="00696794"/>
    <w:rsid w:val="00697A2F"/>
    <w:rsid w:val="00697AFC"/>
    <w:rsid w:val="006A070F"/>
    <w:rsid w:val="006A0E42"/>
    <w:rsid w:val="006A0F04"/>
    <w:rsid w:val="006A1380"/>
    <w:rsid w:val="006A2F9A"/>
    <w:rsid w:val="006A4298"/>
    <w:rsid w:val="006A479F"/>
    <w:rsid w:val="006A4D44"/>
    <w:rsid w:val="006A4E6A"/>
    <w:rsid w:val="006A4F25"/>
    <w:rsid w:val="006A5173"/>
    <w:rsid w:val="006A608F"/>
    <w:rsid w:val="006A7936"/>
    <w:rsid w:val="006B03EA"/>
    <w:rsid w:val="006B0835"/>
    <w:rsid w:val="006B0B56"/>
    <w:rsid w:val="006B0C26"/>
    <w:rsid w:val="006B18DB"/>
    <w:rsid w:val="006B199A"/>
    <w:rsid w:val="006B1CEA"/>
    <w:rsid w:val="006B1DAC"/>
    <w:rsid w:val="006B23C9"/>
    <w:rsid w:val="006B3513"/>
    <w:rsid w:val="006B3876"/>
    <w:rsid w:val="006B38AC"/>
    <w:rsid w:val="006B39CB"/>
    <w:rsid w:val="006B3FE9"/>
    <w:rsid w:val="006B5307"/>
    <w:rsid w:val="006B5F79"/>
    <w:rsid w:val="006B6869"/>
    <w:rsid w:val="006B77FF"/>
    <w:rsid w:val="006B7A56"/>
    <w:rsid w:val="006C1BA7"/>
    <w:rsid w:val="006C1EF7"/>
    <w:rsid w:val="006C39A1"/>
    <w:rsid w:val="006C3E19"/>
    <w:rsid w:val="006C52E9"/>
    <w:rsid w:val="006C7710"/>
    <w:rsid w:val="006D10B9"/>
    <w:rsid w:val="006D2EA3"/>
    <w:rsid w:val="006D3286"/>
    <w:rsid w:val="006D3356"/>
    <w:rsid w:val="006D44FC"/>
    <w:rsid w:val="006D5012"/>
    <w:rsid w:val="006D5DAE"/>
    <w:rsid w:val="006D680E"/>
    <w:rsid w:val="006E0556"/>
    <w:rsid w:val="006E125E"/>
    <w:rsid w:val="006E190A"/>
    <w:rsid w:val="006E192A"/>
    <w:rsid w:val="006E19DC"/>
    <w:rsid w:val="006E1B56"/>
    <w:rsid w:val="006E21D1"/>
    <w:rsid w:val="006E3289"/>
    <w:rsid w:val="006E3973"/>
    <w:rsid w:val="006E3E3A"/>
    <w:rsid w:val="006E3E8E"/>
    <w:rsid w:val="006E3F25"/>
    <w:rsid w:val="006E5217"/>
    <w:rsid w:val="006E52A3"/>
    <w:rsid w:val="006E62EF"/>
    <w:rsid w:val="006E6E07"/>
    <w:rsid w:val="006E70DA"/>
    <w:rsid w:val="006E7A09"/>
    <w:rsid w:val="006F1697"/>
    <w:rsid w:val="006F1C85"/>
    <w:rsid w:val="006F22B2"/>
    <w:rsid w:val="006F339C"/>
    <w:rsid w:val="006F36AD"/>
    <w:rsid w:val="006F39D8"/>
    <w:rsid w:val="006F41D8"/>
    <w:rsid w:val="006F4434"/>
    <w:rsid w:val="006F46E8"/>
    <w:rsid w:val="006F5411"/>
    <w:rsid w:val="006F7538"/>
    <w:rsid w:val="0070058E"/>
    <w:rsid w:val="00701746"/>
    <w:rsid w:val="00701FAD"/>
    <w:rsid w:val="00702559"/>
    <w:rsid w:val="007026B7"/>
    <w:rsid w:val="00703A05"/>
    <w:rsid w:val="00703BCD"/>
    <w:rsid w:val="0070526A"/>
    <w:rsid w:val="00705F30"/>
    <w:rsid w:val="00706C19"/>
    <w:rsid w:val="00706C8E"/>
    <w:rsid w:val="007072A4"/>
    <w:rsid w:val="0070772E"/>
    <w:rsid w:val="00707B73"/>
    <w:rsid w:val="00707F59"/>
    <w:rsid w:val="00710FCE"/>
    <w:rsid w:val="007110DA"/>
    <w:rsid w:val="007117BA"/>
    <w:rsid w:val="00712298"/>
    <w:rsid w:val="007124F6"/>
    <w:rsid w:val="0071267D"/>
    <w:rsid w:val="007137C1"/>
    <w:rsid w:val="00713F26"/>
    <w:rsid w:val="00714285"/>
    <w:rsid w:val="0071431B"/>
    <w:rsid w:val="00714493"/>
    <w:rsid w:val="00714EBD"/>
    <w:rsid w:val="00715386"/>
    <w:rsid w:val="007161E8"/>
    <w:rsid w:val="00716ABA"/>
    <w:rsid w:val="00717536"/>
    <w:rsid w:val="00717AA4"/>
    <w:rsid w:val="00717BC5"/>
    <w:rsid w:val="00717BD4"/>
    <w:rsid w:val="00720421"/>
    <w:rsid w:val="00720BF8"/>
    <w:rsid w:val="0072125D"/>
    <w:rsid w:val="007233A3"/>
    <w:rsid w:val="007244E7"/>
    <w:rsid w:val="007244FC"/>
    <w:rsid w:val="007244FF"/>
    <w:rsid w:val="0072458A"/>
    <w:rsid w:val="007247C6"/>
    <w:rsid w:val="00724DC5"/>
    <w:rsid w:val="00725D84"/>
    <w:rsid w:val="00726F7D"/>
    <w:rsid w:val="0073070F"/>
    <w:rsid w:val="007322D0"/>
    <w:rsid w:val="0073292E"/>
    <w:rsid w:val="007337BA"/>
    <w:rsid w:val="00734A3E"/>
    <w:rsid w:val="00734CB3"/>
    <w:rsid w:val="007351C2"/>
    <w:rsid w:val="00735D37"/>
    <w:rsid w:val="0073732D"/>
    <w:rsid w:val="00740D80"/>
    <w:rsid w:val="00741417"/>
    <w:rsid w:val="00743558"/>
    <w:rsid w:val="00743B51"/>
    <w:rsid w:val="00744C2D"/>
    <w:rsid w:val="00744E12"/>
    <w:rsid w:val="00747602"/>
    <w:rsid w:val="00747A68"/>
    <w:rsid w:val="00753E19"/>
    <w:rsid w:val="007615AC"/>
    <w:rsid w:val="00761CEE"/>
    <w:rsid w:val="00763253"/>
    <w:rsid w:val="007636BE"/>
    <w:rsid w:val="007643EB"/>
    <w:rsid w:val="00764A91"/>
    <w:rsid w:val="00765A86"/>
    <w:rsid w:val="00765AC9"/>
    <w:rsid w:val="00765C32"/>
    <w:rsid w:val="00765E51"/>
    <w:rsid w:val="00766494"/>
    <w:rsid w:val="00766502"/>
    <w:rsid w:val="00767C81"/>
    <w:rsid w:val="007710A6"/>
    <w:rsid w:val="007710E5"/>
    <w:rsid w:val="00771AAE"/>
    <w:rsid w:val="007721E7"/>
    <w:rsid w:val="00772D21"/>
    <w:rsid w:val="00774281"/>
    <w:rsid w:val="00774707"/>
    <w:rsid w:val="00775091"/>
    <w:rsid w:val="007753F8"/>
    <w:rsid w:val="00775F3F"/>
    <w:rsid w:val="00776270"/>
    <w:rsid w:val="007772E1"/>
    <w:rsid w:val="00777466"/>
    <w:rsid w:val="00781464"/>
    <w:rsid w:val="007815D6"/>
    <w:rsid w:val="00781A19"/>
    <w:rsid w:val="00782005"/>
    <w:rsid w:val="007828EC"/>
    <w:rsid w:val="00782F7C"/>
    <w:rsid w:val="00783DEF"/>
    <w:rsid w:val="0078404F"/>
    <w:rsid w:val="0078470A"/>
    <w:rsid w:val="00785012"/>
    <w:rsid w:val="00785729"/>
    <w:rsid w:val="00790AAF"/>
    <w:rsid w:val="00790B61"/>
    <w:rsid w:val="00791B84"/>
    <w:rsid w:val="00792617"/>
    <w:rsid w:val="0079372A"/>
    <w:rsid w:val="00794F8B"/>
    <w:rsid w:val="00796493"/>
    <w:rsid w:val="007977E9"/>
    <w:rsid w:val="00797B94"/>
    <w:rsid w:val="007A00EE"/>
    <w:rsid w:val="007A10F2"/>
    <w:rsid w:val="007A1363"/>
    <w:rsid w:val="007A1FBA"/>
    <w:rsid w:val="007A4FDF"/>
    <w:rsid w:val="007A579F"/>
    <w:rsid w:val="007A6164"/>
    <w:rsid w:val="007A71A0"/>
    <w:rsid w:val="007B0B96"/>
    <w:rsid w:val="007B12BB"/>
    <w:rsid w:val="007B2F10"/>
    <w:rsid w:val="007B2F26"/>
    <w:rsid w:val="007B3799"/>
    <w:rsid w:val="007B4A12"/>
    <w:rsid w:val="007B63AC"/>
    <w:rsid w:val="007B753D"/>
    <w:rsid w:val="007C0BC5"/>
    <w:rsid w:val="007C195E"/>
    <w:rsid w:val="007C30B5"/>
    <w:rsid w:val="007C3B7F"/>
    <w:rsid w:val="007C3E3E"/>
    <w:rsid w:val="007C54B5"/>
    <w:rsid w:val="007C5B01"/>
    <w:rsid w:val="007C73B4"/>
    <w:rsid w:val="007C7816"/>
    <w:rsid w:val="007D0CA1"/>
    <w:rsid w:val="007D0FAF"/>
    <w:rsid w:val="007D2443"/>
    <w:rsid w:val="007D28A7"/>
    <w:rsid w:val="007D2D0A"/>
    <w:rsid w:val="007D46AC"/>
    <w:rsid w:val="007D4777"/>
    <w:rsid w:val="007D4E9F"/>
    <w:rsid w:val="007D577E"/>
    <w:rsid w:val="007D5D80"/>
    <w:rsid w:val="007D73D2"/>
    <w:rsid w:val="007E0BAE"/>
    <w:rsid w:val="007E1377"/>
    <w:rsid w:val="007E1872"/>
    <w:rsid w:val="007E1AFF"/>
    <w:rsid w:val="007E1BDA"/>
    <w:rsid w:val="007E2ADD"/>
    <w:rsid w:val="007E324E"/>
    <w:rsid w:val="007E5BDB"/>
    <w:rsid w:val="007E6454"/>
    <w:rsid w:val="007E6A36"/>
    <w:rsid w:val="007E6FA6"/>
    <w:rsid w:val="007E7F1D"/>
    <w:rsid w:val="007F08A7"/>
    <w:rsid w:val="007F2F98"/>
    <w:rsid w:val="007F303A"/>
    <w:rsid w:val="007F4A8D"/>
    <w:rsid w:val="007F56AB"/>
    <w:rsid w:val="007F6CC5"/>
    <w:rsid w:val="007F6D3A"/>
    <w:rsid w:val="007F6E3B"/>
    <w:rsid w:val="0080095B"/>
    <w:rsid w:val="00800B1F"/>
    <w:rsid w:val="00803CFF"/>
    <w:rsid w:val="0080640C"/>
    <w:rsid w:val="00806C82"/>
    <w:rsid w:val="008079F4"/>
    <w:rsid w:val="00807ED2"/>
    <w:rsid w:val="00807FF5"/>
    <w:rsid w:val="00810413"/>
    <w:rsid w:val="00810501"/>
    <w:rsid w:val="00810AD4"/>
    <w:rsid w:val="008117A5"/>
    <w:rsid w:val="008117BD"/>
    <w:rsid w:val="00811F71"/>
    <w:rsid w:val="008120F6"/>
    <w:rsid w:val="008120FB"/>
    <w:rsid w:val="00812BF4"/>
    <w:rsid w:val="00812FFC"/>
    <w:rsid w:val="008141C4"/>
    <w:rsid w:val="008145FA"/>
    <w:rsid w:val="00815566"/>
    <w:rsid w:val="00815AB6"/>
    <w:rsid w:val="00815B07"/>
    <w:rsid w:val="00816C74"/>
    <w:rsid w:val="00817909"/>
    <w:rsid w:val="008238DC"/>
    <w:rsid w:val="00823ADC"/>
    <w:rsid w:val="00824A33"/>
    <w:rsid w:val="008254CA"/>
    <w:rsid w:val="008256A3"/>
    <w:rsid w:val="00825D30"/>
    <w:rsid w:val="00826C6A"/>
    <w:rsid w:val="00827D3D"/>
    <w:rsid w:val="00830A51"/>
    <w:rsid w:val="00830A61"/>
    <w:rsid w:val="00835474"/>
    <w:rsid w:val="008402F0"/>
    <w:rsid w:val="00840967"/>
    <w:rsid w:val="00840BD8"/>
    <w:rsid w:val="00841A3E"/>
    <w:rsid w:val="008443C9"/>
    <w:rsid w:val="00844885"/>
    <w:rsid w:val="00844A6E"/>
    <w:rsid w:val="00845798"/>
    <w:rsid w:val="0084599B"/>
    <w:rsid w:val="00845CE6"/>
    <w:rsid w:val="008468AC"/>
    <w:rsid w:val="0085043C"/>
    <w:rsid w:val="00852319"/>
    <w:rsid w:val="008529E5"/>
    <w:rsid w:val="00852E4B"/>
    <w:rsid w:val="008533FB"/>
    <w:rsid w:val="008536E1"/>
    <w:rsid w:val="0085433C"/>
    <w:rsid w:val="008552BC"/>
    <w:rsid w:val="008554E6"/>
    <w:rsid w:val="00855603"/>
    <w:rsid w:val="008562B4"/>
    <w:rsid w:val="00856B6C"/>
    <w:rsid w:val="00856B85"/>
    <w:rsid w:val="00857DAC"/>
    <w:rsid w:val="00860333"/>
    <w:rsid w:val="008603BD"/>
    <w:rsid w:val="0086046E"/>
    <w:rsid w:val="00860BF3"/>
    <w:rsid w:val="00861787"/>
    <w:rsid w:val="00862220"/>
    <w:rsid w:val="00862F54"/>
    <w:rsid w:val="00863E8B"/>
    <w:rsid w:val="00865503"/>
    <w:rsid w:val="00865752"/>
    <w:rsid w:val="00865BA9"/>
    <w:rsid w:val="00866118"/>
    <w:rsid w:val="00866513"/>
    <w:rsid w:val="00871DD9"/>
    <w:rsid w:val="0087213B"/>
    <w:rsid w:val="00873492"/>
    <w:rsid w:val="0087422D"/>
    <w:rsid w:val="0087454F"/>
    <w:rsid w:val="00875485"/>
    <w:rsid w:val="00876780"/>
    <w:rsid w:val="008768E8"/>
    <w:rsid w:val="00876DAF"/>
    <w:rsid w:val="00877002"/>
    <w:rsid w:val="00877B7F"/>
    <w:rsid w:val="00880267"/>
    <w:rsid w:val="008804AF"/>
    <w:rsid w:val="00880C2A"/>
    <w:rsid w:val="008813ED"/>
    <w:rsid w:val="00881B64"/>
    <w:rsid w:val="00881FF0"/>
    <w:rsid w:val="00882B5B"/>
    <w:rsid w:val="0088540F"/>
    <w:rsid w:val="008875DA"/>
    <w:rsid w:val="008876CC"/>
    <w:rsid w:val="008901A5"/>
    <w:rsid w:val="00890B36"/>
    <w:rsid w:val="00891C91"/>
    <w:rsid w:val="00892026"/>
    <w:rsid w:val="00892BBB"/>
    <w:rsid w:val="00895817"/>
    <w:rsid w:val="00895837"/>
    <w:rsid w:val="008970E6"/>
    <w:rsid w:val="008A2A0E"/>
    <w:rsid w:val="008A370D"/>
    <w:rsid w:val="008A3E7C"/>
    <w:rsid w:val="008A4F2D"/>
    <w:rsid w:val="008A652F"/>
    <w:rsid w:val="008A6733"/>
    <w:rsid w:val="008A674B"/>
    <w:rsid w:val="008A7317"/>
    <w:rsid w:val="008B1B9F"/>
    <w:rsid w:val="008B29E7"/>
    <w:rsid w:val="008B46F9"/>
    <w:rsid w:val="008B4FA8"/>
    <w:rsid w:val="008B671D"/>
    <w:rsid w:val="008B6D14"/>
    <w:rsid w:val="008C0A2B"/>
    <w:rsid w:val="008C0FCF"/>
    <w:rsid w:val="008C3BB7"/>
    <w:rsid w:val="008C4A87"/>
    <w:rsid w:val="008C5E25"/>
    <w:rsid w:val="008C6C46"/>
    <w:rsid w:val="008C6FC9"/>
    <w:rsid w:val="008C7B3E"/>
    <w:rsid w:val="008C7F26"/>
    <w:rsid w:val="008D1317"/>
    <w:rsid w:val="008D133C"/>
    <w:rsid w:val="008D26C6"/>
    <w:rsid w:val="008D331F"/>
    <w:rsid w:val="008D3593"/>
    <w:rsid w:val="008D3E34"/>
    <w:rsid w:val="008D4A2F"/>
    <w:rsid w:val="008D60D5"/>
    <w:rsid w:val="008D62BC"/>
    <w:rsid w:val="008D63A9"/>
    <w:rsid w:val="008D652A"/>
    <w:rsid w:val="008D7CAE"/>
    <w:rsid w:val="008E0CDB"/>
    <w:rsid w:val="008E2506"/>
    <w:rsid w:val="008E3151"/>
    <w:rsid w:val="008E6853"/>
    <w:rsid w:val="008E6F90"/>
    <w:rsid w:val="008E71A3"/>
    <w:rsid w:val="008E7983"/>
    <w:rsid w:val="008F018B"/>
    <w:rsid w:val="008F0F48"/>
    <w:rsid w:val="008F1DBE"/>
    <w:rsid w:val="008F1E65"/>
    <w:rsid w:val="008F24D9"/>
    <w:rsid w:val="008F291C"/>
    <w:rsid w:val="008F42F9"/>
    <w:rsid w:val="008F6935"/>
    <w:rsid w:val="008F6AE0"/>
    <w:rsid w:val="008F6E91"/>
    <w:rsid w:val="008F73AB"/>
    <w:rsid w:val="0090038A"/>
    <w:rsid w:val="00901939"/>
    <w:rsid w:val="00901A13"/>
    <w:rsid w:val="00902969"/>
    <w:rsid w:val="00903A9F"/>
    <w:rsid w:val="00903CB7"/>
    <w:rsid w:val="00904A28"/>
    <w:rsid w:val="0090502D"/>
    <w:rsid w:val="00905445"/>
    <w:rsid w:val="00906C0A"/>
    <w:rsid w:val="00906DDB"/>
    <w:rsid w:val="009078DC"/>
    <w:rsid w:val="00910282"/>
    <w:rsid w:val="0091134C"/>
    <w:rsid w:val="009127FC"/>
    <w:rsid w:val="00912AC2"/>
    <w:rsid w:val="00912FB7"/>
    <w:rsid w:val="00913E85"/>
    <w:rsid w:val="00914E2E"/>
    <w:rsid w:val="00915E92"/>
    <w:rsid w:val="00916E5D"/>
    <w:rsid w:val="00917B94"/>
    <w:rsid w:val="009204E1"/>
    <w:rsid w:val="00921075"/>
    <w:rsid w:val="009213BA"/>
    <w:rsid w:val="009213ED"/>
    <w:rsid w:val="009217F8"/>
    <w:rsid w:val="00922173"/>
    <w:rsid w:val="00923B72"/>
    <w:rsid w:val="009240B0"/>
    <w:rsid w:val="0092485B"/>
    <w:rsid w:val="00924AD5"/>
    <w:rsid w:val="00924BA6"/>
    <w:rsid w:val="00925286"/>
    <w:rsid w:val="00926302"/>
    <w:rsid w:val="00926794"/>
    <w:rsid w:val="00926BD8"/>
    <w:rsid w:val="00930407"/>
    <w:rsid w:val="00931255"/>
    <w:rsid w:val="009313DD"/>
    <w:rsid w:val="0093166C"/>
    <w:rsid w:val="009325C4"/>
    <w:rsid w:val="0093322E"/>
    <w:rsid w:val="00933DA0"/>
    <w:rsid w:val="00933E82"/>
    <w:rsid w:val="009348E6"/>
    <w:rsid w:val="00935FBC"/>
    <w:rsid w:val="009366D2"/>
    <w:rsid w:val="00937320"/>
    <w:rsid w:val="009407B8"/>
    <w:rsid w:val="00940A6B"/>
    <w:rsid w:val="0094129B"/>
    <w:rsid w:val="0094181F"/>
    <w:rsid w:val="00942613"/>
    <w:rsid w:val="00942B0C"/>
    <w:rsid w:val="009438D1"/>
    <w:rsid w:val="00943B4A"/>
    <w:rsid w:val="00947790"/>
    <w:rsid w:val="00950908"/>
    <w:rsid w:val="0095108D"/>
    <w:rsid w:val="0095344D"/>
    <w:rsid w:val="00954CA3"/>
    <w:rsid w:val="00955A35"/>
    <w:rsid w:val="009560B8"/>
    <w:rsid w:val="00956356"/>
    <w:rsid w:val="00957474"/>
    <w:rsid w:val="009575FA"/>
    <w:rsid w:val="00957A4A"/>
    <w:rsid w:val="00960312"/>
    <w:rsid w:val="0096068B"/>
    <w:rsid w:val="009613D5"/>
    <w:rsid w:val="00961985"/>
    <w:rsid w:val="009632B5"/>
    <w:rsid w:val="009636C4"/>
    <w:rsid w:val="00965127"/>
    <w:rsid w:val="0096528B"/>
    <w:rsid w:val="00966808"/>
    <w:rsid w:val="0096724A"/>
    <w:rsid w:val="00967328"/>
    <w:rsid w:val="00967573"/>
    <w:rsid w:val="009710E8"/>
    <w:rsid w:val="0097279B"/>
    <w:rsid w:val="00972B8F"/>
    <w:rsid w:val="00973E74"/>
    <w:rsid w:val="00974E0E"/>
    <w:rsid w:val="0097641F"/>
    <w:rsid w:val="00977120"/>
    <w:rsid w:val="00977461"/>
    <w:rsid w:val="0097790F"/>
    <w:rsid w:val="00977BDB"/>
    <w:rsid w:val="00977C1E"/>
    <w:rsid w:val="009801A9"/>
    <w:rsid w:val="00980999"/>
    <w:rsid w:val="00980A9B"/>
    <w:rsid w:val="00980B8B"/>
    <w:rsid w:val="00981458"/>
    <w:rsid w:val="009814F4"/>
    <w:rsid w:val="00981BFB"/>
    <w:rsid w:val="00981C43"/>
    <w:rsid w:val="00982E35"/>
    <w:rsid w:val="00983439"/>
    <w:rsid w:val="00983B51"/>
    <w:rsid w:val="00983E02"/>
    <w:rsid w:val="009852EC"/>
    <w:rsid w:val="00985B62"/>
    <w:rsid w:val="00987C9C"/>
    <w:rsid w:val="00990962"/>
    <w:rsid w:val="009910B1"/>
    <w:rsid w:val="00991421"/>
    <w:rsid w:val="00991E83"/>
    <w:rsid w:val="00992BEB"/>
    <w:rsid w:val="00993503"/>
    <w:rsid w:val="00993A1D"/>
    <w:rsid w:val="009945C6"/>
    <w:rsid w:val="00994BA2"/>
    <w:rsid w:val="009951BC"/>
    <w:rsid w:val="00995B7A"/>
    <w:rsid w:val="00995D43"/>
    <w:rsid w:val="0099623B"/>
    <w:rsid w:val="0099659B"/>
    <w:rsid w:val="00997D57"/>
    <w:rsid w:val="009A17D1"/>
    <w:rsid w:val="009A2249"/>
    <w:rsid w:val="009A2633"/>
    <w:rsid w:val="009A2EBF"/>
    <w:rsid w:val="009A53DB"/>
    <w:rsid w:val="009A5609"/>
    <w:rsid w:val="009B080E"/>
    <w:rsid w:val="009B2DFC"/>
    <w:rsid w:val="009B3762"/>
    <w:rsid w:val="009B411D"/>
    <w:rsid w:val="009B4A17"/>
    <w:rsid w:val="009B553B"/>
    <w:rsid w:val="009B5937"/>
    <w:rsid w:val="009B603C"/>
    <w:rsid w:val="009B76E1"/>
    <w:rsid w:val="009B795D"/>
    <w:rsid w:val="009C21A6"/>
    <w:rsid w:val="009C29E3"/>
    <w:rsid w:val="009C2E56"/>
    <w:rsid w:val="009C3738"/>
    <w:rsid w:val="009C392A"/>
    <w:rsid w:val="009C416A"/>
    <w:rsid w:val="009C42BB"/>
    <w:rsid w:val="009C589E"/>
    <w:rsid w:val="009C5D0C"/>
    <w:rsid w:val="009C5DE0"/>
    <w:rsid w:val="009C5FFB"/>
    <w:rsid w:val="009C6CBD"/>
    <w:rsid w:val="009C71B5"/>
    <w:rsid w:val="009C729F"/>
    <w:rsid w:val="009C76F9"/>
    <w:rsid w:val="009D012C"/>
    <w:rsid w:val="009D058C"/>
    <w:rsid w:val="009D0B4D"/>
    <w:rsid w:val="009D0EAB"/>
    <w:rsid w:val="009D156D"/>
    <w:rsid w:val="009D17BC"/>
    <w:rsid w:val="009D17ED"/>
    <w:rsid w:val="009D2A3E"/>
    <w:rsid w:val="009D2DFB"/>
    <w:rsid w:val="009D3825"/>
    <w:rsid w:val="009D5044"/>
    <w:rsid w:val="009D6065"/>
    <w:rsid w:val="009D7017"/>
    <w:rsid w:val="009E0894"/>
    <w:rsid w:val="009E2A4F"/>
    <w:rsid w:val="009E4143"/>
    <w:rsid w:val="009E41C9"/>
    <w:rsid w:val="009E4A1A"/>
    <w:rsid w:val="009E4EF3"/>
    <w:rsid w:val="009E5884"/>
    <w:rsid w:val="009E59D9"/>
    <w:rsid w:val="009E5D71"/>
    <w:rsid w:val="009E6A1D"/>
    <w:rsid w:val="009E6F52"/>
    <w:rsid w:val="009E729C"/>
    <w:rsid w:val="009E7B0A"/>
    <w:rsid w:val="009E7B9F"/>
    <w:rsid w:val="009F042E"/>
    <w:rsid w:val="009F108C"/>
    <w:rsid w:val="009F1B10"/>
    <w:rsid w:val="009F1B82"/>
    <w:rsid w:val="009F1E52"/>
    <w:rsid w:val="009F3989"/>
    <w:rsid w:val="009F5699"/>
    <w:rsid w:val="009F574C"/>
    <w:rsid w:val="009F5815"/>
    <w:rsid w:val="009F5B81"/>
    <w:rsid w:val="009F6162"/>
    <w:rsid w:val="009F7351"/>
    <w:rsid w:val="009F7A42"/>
    <w:rsid w:val="00A00296"/>
    <w:rsid w:val="00A00CBF"/>
    <w:rsid w:val="00A0116B"/>
    <w:rsid w:val="00A0255C"/>
    <w:rsid w:val="00A02BDD"/>
    <w:rsid w:val="00A0327C"/>
    <w:rsid w:val="00A037F8"/>
    <w:rsid w:val="00A05317"/>
    <w:rsid w:val="00A06638"/>
    <w:rsid w:val="00A06C8A"/>
    <w:rsid w:val="00A06CEF"/>
    <w:rsid w:val="00A06E19"/>
    <w:rsid w:val="00A07A39"/>
    <w:rsid w:val="00A12DB5"/>
    <w:rsid w:val="00A12FE1"/>
    <w:rsid w:val="00A13B34"/>
    <w:rsid w:val="00A15D48"/>
    <w:rsid w:val="00A16E53"/>
    <w:rsid w:val="00A17F44"/>
    <w:rsid w:val="00A20023"/>
    <w:rsid w:val="00A20A8C"/>
    <w:rsid w:val="00A20B52"/>
    <w:rsid w:val="00A20DE7"/>
    <w:rsid w:val="00A21AB6"/>
    <w:rsid w:val="00A223B5"/>
    <w:rsid w:val="00A227A4"/>
    <w:rsid w:val="00A22AC9"/>
    <w:rsid w:val="00A22C00"/>
    <w:rsid w:val="00A23AAB"/>
    <w:rsid w:val="00A245BC"/>
    <w:rsid w:val="00A2473F"/>
    <w:rsid w:val="00A24A2E"/>
    <w:rsid w:val="00A24EE9"/>
    <w:rsid w:val="00A24F25"/>
    <w:rsid w:val="00A25582"/>
    <w:rsid w:val="00A25E13"/>
    <w:rsid w:val="00A26B51"/>
    <w:rsid w:val="00A26BC6"/>
    <w:rsid w:val="00A26CAE"/>
    <w:rsid w:val="00A30101"/>
    <w:rsid w:val="00A30C6A"/>
    <w:rsid w:val="00A31A00"/>
    <w:rsid w:val="00A32738"/>
    <w:rsid w:val="00A32E80"/>
    <w:rsid w:val="00A335FB"/>
    <w:rsid w:val="00A34270"/>
    <w:rsid w:val="00A3591C"/>
    <w:rsid w:val="00A36BA2"/>
    <w:rsid w:val="00A4032B"/>
    <w:rsid w:val="00A404B6"/>
    <w:rsid w:val="00A41815"/>
    <w:rsid w:val="00A41BA4"/>
    <w:rsid w:val="00A42415"/>
    <w:rsid w:val="00A425F6"/>
    <w:rsid w:val="00A4298C"/>
    <w:rsid w:val="00A42F68"/>
    <w:rsid w:val="00A4344D"/>
    <w:rsid w:val="00A44B10"/>
    <w:rsid w:val="00A464C1"/>
    <w:rsid w:val="00A46ABB"/>
    <w:rsid w:val="00A4711F"/>
    <w:rsid w:val="00A47382"/>
    <w:rsid w:val="00A47E53"/>
    <w:rsid w:val="00A5213A"/>
    <w:rsid w:val="00A53A94"/>
    <w:rsid w:val="00A5455F"/>
    <w:rsid w:val="00A550CD"/>
    <w:rsid w:val="00A5538A"/>
    <w:rsid w:val="00A57F29"/>
    <w:rsid w:val="00A613D3"/>
    <w:rsid w:val="00A61473"/>
    <w:rsid w:val="00A638FF"/>
    <w:rsid w:val="00A65421"/>
    <w:rsid w:val="00A6697E"/>
    <w:rsid w:val="00A67B28"/>
    <w:rsid w:val="00A67E12"/>
    <w:rsid w:val="00A67ECA"/>
    <w:rsid w:val="00A700D4"/>
    <w:rsid w:val="00A708C3"/>
    <w:rsid w:val="00A70D74"/>
    <w:rsid w:val="00A736C5"/>
    <w:rsid w:val="00A765D3"/>
    <w:rsid w:val="00A76A49"/>
    <w:rsid w:val="00A76F10"/>
    <w:rsid w:val="00A77F40"/>
    <w:rsid w:val="00A80B89"/>
    <w:rsid w:val="00A80C02"/>
    <w:rsid w:val="00A8118B"/>
    <w:rsid w:val="00A82C76"/>
    <w:rsid w:val="00A83CA0"/>
    <w:rsid w:val="00A83CCA"/>
    <w:rsid w:val="00A83D0D"/>
    <w:rsid w:val="00A8474A"/>
    <w:rsid w:val="00A857DC"/>
    <w:rsid w:val="00A86040"/>
    <w:rsid w:val="00A86BE2"/>
    <w:rsid w:val="00A86E07"/>
    <w:rsid w:val="00A9016A"/>
    <w:rsid w:val="00A909BE"/>
    <w:rsid w:val="00A90D42"/>
    <w:rsid w:val="00A91266"/>
    <w:rsid w:val="00A9242C"/>
    <w:rsid w:val="00A92E42"/>
    <w:rsid w:val="00A937E7"/>
    <w:rsid w:val="00A9466C"/>
    <w:rsid w:val="00A94DF4"/>
    <w:rsid w:val="00A94F94"/>
    <w:rsid w:val="00A94FE6"/>
    <w:rsid w:val="00A95657"/>
    <w:rsid w:val="00A962A9"/>
    <w:rsid w:val="00A96913"/>
    <w:rsid w:val="00A96AA2"/>
    <w:rsid w:val="00A96D96"/>
    <w:rsid w:val="00A9778B"/>
    <w:rsid w:val="00AA0829"/>
    <w:rsid w:val="00AA1603"/>
    <w:rsid w:val="00AA2244"/>
    <w:rsid w:val="00AA37E9"/>
    <w:rsid w:val="00AA3822"/>
    <w:rsid w:val="00AA527F"/>
    <w:rsid w:val="00AA6BFD"/>
    <w:rsid w:val="00AB0116"/>
    <w:rsid w:val="00AB0919"/>
    <w:rsid w:val="00AB202F"/>
    <w:rsid w:val="00AB40DC"/>
    <w:rsid w:val="00AB4FD7"/>
    <w:rsid w:val="00AB5B20"/>
    <w:rsid w:val="00AB61E5"/>
    <w:rsid w:val="00AB6EAA"/>
    <w:rsid w:val="00AB7C42"/>
    <w:rsid w:val="00AB7CA7"/>
    <w:rsid w:val="00AC137E"/>
    <w:rsid w:val="00AC1FDD"/>
    <w:rsid w:val="00AC304A"/>
    <w:rsid w:val="00AC375F"/>
    <w:rsid w:val="00AC4E76"/>
    <w:rsid w:val="00AC5321"/>
    <w:rsid w:val="00AC5625"/>
    <w:rsid w:val="00AC67BF"/>
    <w:rsid w:val="00AC6BDA"/>
    <w:rsid w:val="00AC716C"/>
    <w:rsid w:val="00AD2065"/>
    <w:rsid w:val="00AD321A"/>
    <w:rsid w:val="00AD463A"/>
    <w:rsid w:val="00AD4BCE"/>
    <w:rsid w:val="00AD583B"/>
    <w:rsid w:val="00AD59E3"/>
    <w:rsid w:val="00AD5EA8"/>
    <w:rsid w:val="00AD6097"/>
    <w:rsid w:val="00AE12D9"/>
    <w:rsid w:val="00AE1514"/>
    <w:rsid w:val="00AE38CA"/>
    <w:rsid w:val="00AE39C4"/>
    <w:rsid w:val="00AE4732"/>
    <w:rsid w:val="00AE4DC3"/>
    <w:rsid w:val="00AE5D2A"/>
    <w:rsid w:val="00AE6100"/>
    <w:rsid w:val="00AE6AD4"/>
    <w:rsid w:val="00AE76D4"/>
    <w:rsid w:val="00AE7E5C"/>
    <w:rsid w:val="00AF0C96"/>
    <w:rsid w:val="00AF0F53"/>
    <w:rsid w:val="00AF26DC"/>
    <w:rsid w:val="00AF2AA5"/>
    <w:rsid w:val="00AF3350"/>
    <w:rsid w:val="00AF3E30"/>
    <w:rsid w:val="00AF4204"/>
    <w:rsid w:val="00AF4269"/>
    <w:rsid w:val="00AF4675"/>
    <w:rsid w:val="00AF4D63"/>
    <w:rsid w:val="00AF4D9B"/>
    <w:rsid w:val="00AF51EA"/>
    <w:rsid w:val="00AF54A5"/>
    <w:rsid w:val="00AF64F1"/>
    <w:rsid w:val="00AF7F1D"/>
    <w:rsid w:val="00B00682"/>
    <w:rsid w:val="00B009EB"/>
    <w:rsid w:val="00B00C28"/>
    <w:rsid w:val="00B0144E"/>
    <w:rsid w:val="00B01A4D"/>
    <w:rsid w:val="00B023EB"/>
    <w:rsid w:val="00B028B6"/>
    <w:rsid w:val="00B02E6B"/>
    <w:rsid w:val="00B07261"/>
    <w:rsid w:val="00B1085C"/>
    <w:rsid w:val="00B10D85"/>
    <w:rsid w:val="00B10F55"/>
    <w:rsid w:val="00B12929"/>
    <w:rsid w:val="00B143C8"/>
    <w:rsid w:val="00B155D5"/>
    <w:rsid w:val="00B15F5D"/>
    <w:rsid w:val="00B16198"/>
    <w:rsid w:val="00B16865"/>
    <w:rsid w:val="00B17B71"/>
    <w:rsid w:val="00B2035C"/>
    <w:rsid w:val="00B20EAE"/>
    <w:rsid w:val="00B2139C"/>
    <w:rsid w:val="00B237B5"/>
    <w:rsid w:val="00B24D68"/>
    <w:rsid w:val="00B25043"/>
    <w:rsid w:val="00B2519F"/>
    <w:rsid w:val="00B25857"/>
    <w:rsid w:val="00B2629B"/>
    <w:rsid w:val="00B27F6B"/>
    <w:rsid w:val="00B3048D"/>
    <w:rsid w:val="00B30D61"/>
    <w:rsid w:val="00B31589"/>
    <w:rsid w:val="00B31A62"/>
    <w:rsid w:val="00B324A4"/>
    <w:rsid w:val="00B32560"/>
    <w:rsid w:val="00B32833"/>
    <w:rsid w:val="00B32ABB"/>
    <w:rsid w:val="00B32F09"/>
    <w:rsid w:val="00B3379F"/>
    <w:rsid w:val="00B41520"/>
    <w:rsid w:val="00B417FF"/>
    <w:rsid w:val="00B41D54"/>
    <w:rsid w:val="00B41E53"/>
    <w:rsid w:val="00B42D43"/>
    <w:rsid w:val="00B42FB3"/>
    <w:rsid w:val="00B43A46"/>
    <w:rsid w:val="00B46464"/>
    <w:rsid w:val="00B504F5"/>
    <w:rsid w:val="00B509E1"/>
    <w:rsid w:val="00B50FC6"/>
    <w:rsid w:val="00B51470"/>
    <w:rsid w:val="00B52144"/>
    <w:rsid w:val="00B5229F"/>
    <w:rsid w:val="00B52854"/>
    <w:rsid w:val="00B538A0"/>
    <w:rsid w:val="00B54115"/>
    <w:rsid w:val="00B564A6"/>
    <w:rsid w:val="00B56C5A"/>
    <w:rsid w:val="00B5752C"/>
    <w:rsid w:val="00B620A6"/>
    <w:rsid w:val="00B62FE2"/>
    <w:rsid w:val="00B635CC"/>
    <w:rsid w:val="00B63FE8"/>
    <w:rsid w:val="00B64AE2"/>
    <w:rsid w:val="00B64BD2"/>
    <w:rsid w:val="00B64E09"/>
    <w:rsid w:val="00B66465"/>
    <w:rsid w:val="00B666C6"/>
    <w:rsid w:val="00B67D65"/>
    <w:rsid w:val="00B67EBA"/>
    <w:rsid w:val="00B71FEF"/>
    <w:rsid w:val="00B739A1"/>
    <w:rsid w:val="00B7442D"/>
    <w:rsid w:val="00B754FE"/>
    <w:rsid w:val="00B75830"/>
    <w:rsid w:val="00B75857"/>
    <w:rsid w:val="00B7640F"/>
    <w:rsid w:val="00B768E5"/>
    <w:rsid w:val="00B77B7C"/>
    <w:rsid w:val="00B77FDD"/>
    <w:rsid w:val="00B80777"/>
    <w:rsid w:val="00B80CDE"/>
    <w:rsid w:val="00B819DF"/>
    <w:rsid w:val="00B8241B"/>
    <w:rsid w:val="00B83A76"/>
    <w:rsid w:val="00B843F7"/>
    <w:rsid w:val="00B85F1C"/>
    <w:rsid w:val="00B8721D"/>
    <w:rsid w:val="00B91C9F"/>
    <w:rsid w:val="00B91EA2"/>
    <w:rsid w:val="00B91FB5"/>
    <w:rsid w:val="00B92859"/>
    <w:rsid w:val="00B92FF2"/>
    <w:rsid w:val="00B93253"/>
    <w:rsid w:val="00B95317"/>
    <w:rsid w:val="00B9579E"/>
    <w:rsid w:val="00B95974"/>
    <w:rsid w:val="00B95CCF"/>
    <w:rsid w:val="00B96872"/>
    <w:rsid w:val="00B97391"/>
    <w:rsid w:val="00B97582"/>
    <w:rsid w:val="00B97D02"/>
    <w:rsid w:val="00BA02FD"/>
    <w:rsid w:val="00BA2B0C"/>
    <w:rsid w:val="00BA73F2"/>
    <w:rsid w:val="00BA76B7"/>
    <w:rsid w:val="00BB0680"/>
    <w:rsid w:val="00BB0DF8"/>
    <w:rsid w:val="00BB10E3"/>
    <w:rsid w:val="00BB2556"/>
    <w:rsid w:val="00BB2A32"/>
    <w:rsid w:val="00BB2C71"/>
    <w:rsid w:val="00BB2E05"/>
    <w:rsid w:val="00BB3400"/>
    <w:rsid w:val="00BB3421"/>
    <w:rsid w:val="00BB4C1B"/>
    <w:rsid w:val="00BB6415"/>
    <w:rsid w:val="00BB6997"/>
    <w:rsid w:val="00BB73E8"/>
    <w:rsid w:val="00BB7BAA"/>
    <w:rsid w:val="00BC01D7"/>
    <w:rsid w:val="00BC1448"/>
    <w:rsid w:val="00BC1DB1"/>
    <w:rsid w:val="00BC1F67"/>
    <w:rsid w:val="00BC5F9B"/>
    <w:rsid w:val="00BC64DC"/>
    <w:rsid w:val="00BC6AA1"/>
    <w:rsid w:val="00BC6AAF"/>
    <w:rsid w:val="00BC7DB0"/>
    <w:rsid w:val="00BD0343"/>
    <w:rsid w:val="00BD0AB5"/>
    <w:rsid w:val="00BD0F51"/>
    <w:rsid w:val="00BD1E03"/>
    <w:rsid w:val="00BD2471"/>
    <w:rsid w:val="00BD3343"/>
    <w:rsid w:val="00BD3DD4"/>
    <w:rsid w:val="00BD49B7"/>
    <w:rsid w:val="00BD4D2B"/>
    <w:rsid w:val="00BD6B1C"/>
    <w:rsid w:val="00BD6BDD"/>
    <w:rsid w:val="00BE0119"/>
    <w:rsid w:val="00BE03CF"/>
    <w:rsid w:val="00BE0B21"/>
    <w:rsid w:val="00BE1B0C"/>
    <w:rsid w:val="00BE2250"/>
    <w:rsid w:val="00BE3F90"/>
    <w:rsid w:val="00BE42D1"/>
    <w:rsid w:val="00BE6B49"/>
    <w:rsid w:val="00BE6B6F"/>
    <w:rsid w:val="00BE7290"/>
    <w:rsid w:val="00BF107B"/>
    <w:rsid w:val="00BF1512"/>
    <w:rsid w:val="00BF16DE"/>
    <w:rsid w:val="00BF32F4"/>
    <w:rsid w:val="00BF3454"/>
    <w:rsid w:val="00BF4030"/>
    <w:rsid w:val="00BF504F"/>
    <w:rsid w:val="00BF5926"/>
    <w:rsid w:val="00BF6C2B"/>
    <w:rsid w:val="00BF71F1"/>
    <w:rsid w:val="00C00253"/>
    <w:rsid w:val="00C008CE"/>
    <w:rsid w:val="00C01058"/>
    <w:rsid w:val="00C02DA8"/>
    <w:rsid w:val="00C040DD"/>
    <w:rsid w:val="00C044BD"/>
    <w:rsid w:val="00C04CC6"/>
    <w:rsid w:val="00C059D5"/>
    <w:rsid w:val="00C07360"/>
    <w:rsid w:val="00C07A72"/>
    <w:rsid w:val="00C100A1"/>
    <w:rsid w:val="00C103EE"/>
    <w:rsid w:val="00C1053E"/>
    <w:rsid w:val="00C10F8C"/>
    <w:rsid w:val="00C1106A"/>
    <w:rsid w:val="00C11E63"/>
    <w:rsid w:val="00C12C8B"/>
    <w:rsid w:val="00C13651"/>
    <w:rsid w:val="00C1383F"/>
    <w:rsid w:val="00C15406"/>
    <w:rsid w:val="00C15580"/>
    <w:rsid w:val="00C15B47"/>
    <w:rsid w:val="00C16D48"/>
    <w:rsid w:val="00C20A80"/>
    <w:rsid w:val="00C248B1"/>
    <w:rsid w:val="00C25FA8"/>
    <w:rsid w:val="00C26018"/>
    <w:rsid w:val="00C26165"/>
    <w:rsid w:val="00C263F5"/>
    <w:rsid w:val="00C2686F"/>
    <w:rsid w:val="00C323DA"/>
    <w:rsid w:val="00C32679"/>
    <w:rsid w:val="00C32813"/>
    <w:rsid w:val="00C32F75"/>
    <w:rsid w:val="00C33CB3"/>
    <w:rsid w:val="00C3470B"/>
    <w:rsid w:val="00C353D4"/>
    <w:rsid w:val="00C35B18"/>
    <w:rsid w:val="00C35D4C"/>
    <w:rsid w:val="00C366E0"/>
    <w:rsid w:val="00C40614"/>
    <w:rsid w:val="00C41482"/>
    <w:rsid w:val="00C43BA5"/>
    <w:rsid w:val="00C4537C"/>
    <w:rsid w:val="00C45C2C"/>
    <w:rsid w:val="00C4613B"/>
    <w:rsid w:val="00C479E2"/>
    <w:rsid w:val="00C5007A"/>
    <w:rsid w:val="00C50CC8"/>
    <w:rsid w:val="00C52649"/>
    <w:rsid w:val="00C5372D"/>
    <w:rsid w:val="00C5420B"/>
    <w:rsid w:val="00C545E2"/>
    <w:rsid w:val="00C54C41"/>
    <w:rsid w:val="00C55A53"/>
    <w:rsid w:val="00C55D36"/>
    <w:rsid w:val="00C55E04"/>
    <w:rsid w:val="00C572FE"/>
    <w:rsid w:val="00C6020D"/>
    <w:rsid w:val="00C60CA7"/>
    <w:rsid w:val="00C62DAE"/>
    <w:rsid w:val="00C631CF"/>
    <w:rsid w:val="00C64D8C"/>
    <w:rsid w:val="00C652DD"/>
    <w:rsid w:val="00C66463"/>
    <w:rsid w:val="00C6778F"/>
    <w:rsid w:val="00C7057A"/>
    <w:rsid w:val="00C70759"/>
    <w:rsid w:val="00C71BF5"/>
    <w:rsid w:val="00C7266D"/>
    <w:rsid w:val="00C738E6"/>
    <w:rsid w:val="00C747D6"/>
    <w:rsid w:val="00C75491"/>
    <w:rsid w:val="00C759A7"/>
    <w:rsid w:val="00C775BC"/>
    <w:rsid w:val="00C779A3"/>
    <w:rsid w:val="00C80444"/>
    <w:rsid w:val="00C8047F"/>
    <w:rsid w:val="00C81C48"/>
    <w:rsid w:val="00C849C0"/>
    <w:rsid w:val="00C84AA1"/>
    <w:rsid w:val="00C86FD2"/>
    <w:rsid w:val="00C871AA"/>
    <w:rsid w:val="00C871C5"/>
    <w:rsid w:val="00C87234"/>
    <w:rsid w:val="00C87AEB"/>
    <w:rsid w:val="00C91457"/>
    <w:rsid w:val="00C91EBC"/>
    <w:rsid w:val="00C92A63"/>
    <w:rsid w:val="00C930C5"/>
    <w:rsid w:val="00C93E29"/>
    <w:rsid w:val="00C94520"/>
    <w:rsid w:val="00C94BF5"/>
    <w:rsid w:val="00C94EBA"/>
    <w:rsid w:val="00C95442"/>
    <w:rsid w:val="00C958CC"/>
    <w:rsid w:val="00C9632A"/>
    <w:rsid w:val="00C971C6"/>
    <w:rsid w:val="00C97240"/>
    <w:rsid w:val="00C9725F"/>
    <w:rsid w:val="00C97F13"/>
    <w:rsid w:val="00C97FEC"/>
    <w:rsid w:val="00CA0495"/>
    <w:rsid w:val="00CA12CD"/>
    <w:rsid w:val="00CA2986"/>
    <w:rsid w:val="00CA3939"/>
    <w:rsid w:val="00CA447F"/>
    <w:rsid w:val="00CA4638"/>
    <w:rsid w:val="00CA62B2"/>
    <w:rsid w:val="00CA6420"/>
    <w:rsid w:val="00CA779A"/>
    <w:rsid w:val="00CA7945"/>
    <w:rsid w:val="00CA7F31"/>
    <w:rsid w:val="00CB020E"/>
    <w:rsid w:val="00CB13E0"/>
    <w:rsid w:val="00CB17BA"/>
    <w:rsid w:val="00CB1CF5"/>
    <w:rsid w:val="00CB20AC"/>
    <w:rsid w:val="00CB2507"/>
    <w:rsid w:val="00CB2C4E"/>
    <w:rsid w:val="00CB3592"/>
    <w:rsid w:val="00CB38B7"/>
    <w:rsid w:val="00CB3946"/>
    <w:rsid w:val="00CB6244"/>
    <w:rsid w:val="00CB6774"/>
    <w:rsid w:val="00CB6E9C"/>
    <w:rsid w:val="00CB71AE"/>
    <w:rsid w:val="00CB74E6"/>
    <w:rsid w:val="00CB79BC"/>
    <w:rsid w:val="00CB7C9C"/>
    <w:rsid w:val="00CC021F"/>
    <w:rsid w:val="00CC0419"/>
    <w:rsid w:val="00CC18A4"/>
    <w:rsid w:val="00CC38E3"/>
    <w:rsid w:val="00CC3ED8"/>
    <w:rsid w:val="00CC4B2F"/>
    <w:rsid w:val="00CC4E3D"/>
    <w:rsid w:val="00CC5C1F"/>
    <w:rsid w:val="00CC70C8"/>
    <w:rsid w:val="00CD135C"/>
    <w:rsid w:val="00CD144F"/>
    <w:rsid w:val="00CD2521"/>
    <w:rsid w:val="00CD2FB5"/>
    <w:rsid w:val="00CD3809"/>
    <w:rsid w:val="00CD3925"/>
    <w:rsid w:val="00CD3FA4"/>
    <w:rsid w:val="00CD420E"/>
    <w:rsid w:val="00CD56B0"/>
    <w:rsid w:val="00CD699F"/>
    <w:rsid w:val="00CD6C8A"/>
    <w:rsid w:val="00CD6EEA"/>
    <w:rsid w:val="00CE175B"/>
    <w:rsid w:val="00CE1A2F"/>
    <w:rsid w:val="00CE3423"/>
    <w:rsid w:val="00CE3D29"/>
    <w:rsid w:val="00CE3F21"/>
    <w:rsid w:val="00CE41B5"/>
    <w:rsid w:val="00CE43B8"/>
    <w:rsid w:val="00CE553E"/>
    <w:rsid w:val="00CE56D5"/>
    <w:rsid w:val="00CE60C4"/>
    <w:rsid w:val="00CE68BA"/>
    <w:rsid w:val="00CE6EA7"/>
    <w:rsid w:val="00CE706E"/>
    <w:rsid w:val="00CE731E"/>
    <w:rsid w:val="00CE74C9"/>
    <w:rsid w:val="00CF04E1"/>
    <w:rsid w:val="00CF08CB"/>
    <w:rsid w:val="00CF0A30"/>
    <w:rsid w:val="00CF1198"/>
    <w:rsid w:val="00CF1588"/>
    <w:rsid w:val="00CF20B2"/>
    <w:rsid w:val="00CF2B5B"/>
    <w:rsid w:val="00CF317E"/>
    <w:rsid w:val="00CF361C"/>
    <w:rsid w:val="00CF583C"/>
    <w:rsid w:val="00CF5A33"/>
    <w:rsid w:val="00CF5E14"/>
    <w:rsid w:val="00CF6391"/>
    <w:rsid w:val="00CF6903"/>
    <w:rsid w:val="00D00147"/>
    <w:rsid w:val="00D0056D"/>
    <w:rsid w:val="00D00913"/>
    <w:rsid w:val="00D01AAE"/>
    <w:rsid w:val="00D05A3B"/>
    <w:rsid w:val="00D06F80"/>
    <w:rsid w:val="00D10105"/>
    <w:rsid w:val="00D10805"/>
    <w:rsid w:val="00D123EE"/>
    <w:rsid w:val="00D13CCB"/>
    <w:rsid w:val="00D14FB8"/>
    <w:rsid w:val="00D15728"/>
    <w:rsid w:val="00D15A72"/>
    <w:rsid w:val="00D161DE"/>
    <w:rsid w:val="00D1749B"/>
    <w:rsid w:val="00D22E92"/>
    <w:rsid w:val="00D22F1D"/>
    <w:rsid w:val="00D23401"/>
    <w:rsid w:val="00D2361D"/>
    <w:rsid w:val="00D23C53"/>
    <w:rsid w:val="00D24348"/>
    <w:rsid w:val="00D24522"/>
    <w:rsid w:val="00D24B68"/>
    <w:rsid w:val="00D24E0A"/>
    <w:rsid w:val="00D25283"/>
    <w:rsid w:val="00D262D3"/>
    <w:rsid w:val="00D2646E"/>
    <w:rsid w:val="00D267CC"/>
    <w:rsid w:val="00D267FD"/>
    <w:rsid w:val="00D26CE9"/>
    <w:rsid w:val="00D275A9"/>
    <w:rsid w:val="00D305E8"/>
    <w:rsid w:val="00D30AE5"/>
    <w:rsid w:val="00D31334"/>
    <w:rsid w:val="00D334A6"/>
    <w:rsid w:val="00D33926"/>
    <w:rsid w:val="00D343F0"/>
    <w:rsid w:val="00D34A57"/>
    <w:rsid w:val="00D357F1"/>
    <w:rsid w:val="00D36556"/>
    <w:rsid w:val="00D372E7"/>
    <w:rsid w:val="00D377EA"/>
    <w:rsid w:val="00D37864"/>
    <w:rsid w:val="00D4033C"/>
    <w:rsid w:val="00D4278A"/>
    <w:rsid w:val="00D4289D"/>
    <w:rsid w:val="00D42988"/>
    <w:rsid w:val="00D43857"/>
    <w:rsid w:val="00D446A8"/>
    <w:rsid w:val="00D45A50"/>
    <w:rsid w:val="00D47EC7"/>
    <w:rsid w:val="00D50D7F"/>
    <w:rsid w:val="00D53360"/>
    <w:rsid w:val="00D53A60"/>
    <w:rsid w:val="00D53A8B"/>
    <w:rsid w:val="00D53AB3"/>
    <w:rsid w:val="00D53AC2"/>
    <w:rsid w:val="00D547A8"/>
    <w:rsid w:val="00D55E09"/>
    <w:rsid w:val="00D56036"/>
    <w:rsid w:val="00D571AC"/>
    <w:rsid w:val="00D60A1E"/>
    <w:rsid w:val="00D60FB8"/>
    <w:rsid w:val="00D611BB"/>
    <w:rsid w:val="00D61291"/>
    <w:rsid w:val="00D6184D"/>
    <w:rsid w:val="00D61FE4"/>
    <w:rsid w:val="00D62311"/>
    <w:rsid w:val="00D62520"/>
    <w:rsid w:val="00D62EBF"/>
    <w:rsid w:val="00D64D14"/>
    <w:rsid w:val="00D65D8E"/>
    <w:rsid w:val="00D66E24"/>
    <w:rsid w:val="00D67AF6"/>
    <w:rsid w:val="00D71CF5"/>
    <w:rsid w:val="00D73558"/>
    <w:rsid w:val="00D7394E"/>
    <w:rsid w:val="00D73A8E"/>
    <w:rsid w:val="00D74ADA"/>
    <w:rsid w:val="00D74C0F"/>
    <w:rsid w:val="00D75154"/>
    <w:rsid w:val="00D7534A"/>
    <w:rsid w:val="00D76408"/>
    <w:rsid w:val="00D76FEF"/>
    <w:rsid w:val="00D77313"/>
    <w:rsid w:val="00D77B87"/>
    <w:rsid w:val="00D8082C"/>
    <w:rsid w:val="00D812CD"/>
    <w:rsid w:val="00D8176A"/>
    <w:rsid w:val="00D8257A"/>
    <w:rsid w:val="00D829ED"/>
    <w:rsid w:val="00D82DD2"/>
    <w:rsid w:val="00D837E9"/>
    <w:rsid w:val="00D84014"/>
    <w:rsid w:val="00D8456E"/>
    <w:rsid w:val="00D87FC1"/>
    <w:rsid w:val="00D90B9B"/>
    <w:rsid w:val="00D91789"/>
    <w:rsid w:val="00D92EC6"/>
    <w:rsid w:val="00D93496"/>
    <w:rsid w:val="00D93BA2"/>
    <w:rsid w:val="00D95608"/>
    <w:rsid w:val="00D95C5C"/>
    <w:rsid w:val="00D960B3"/>
    <w:rsid w:val="00D9739C"/>
    <w:rsid w:val="00D97683"/>
    <w:rsid w:val="00D97905"/>
    <w:rsid w:val="00DA1B66"/>
    <w:rsid w:val="00DA3AC6"/>
    <w:rsid w:val="00DA4608"/>
    <w:rsid w:val="00DA5006"/>
    <w:rsid w:val="00DA5BB1"/>
    <w:rsid w:val="00DA5DB3"/>
    <w:rsid w:val="00DA6F00"/>
    <w:rsid w:val="00DA7018"/>
    <w:rsid w:val="00DB2850"/>
    <w:rsid w:val="00DB2BFD"/>
    <w:rsid w:val="00DB2ED9"/>
    <w:rsid w:val="00DB4B88"/>
    <w:rsid w:val="00DB5A78"/>
    <w:rsid w:val="00DB5F24"/>
    <w:rsid w:val="00DB61E7"/>
    <w:rsid w:val="00DB626D"/>
    <w:rsid w:val="00DB62C3"/>
    <w:rsid w:val="00DB7B54"/>
    <w:rsid w:val="00DB7D4D"/>
    <w:rsid w:val="00DC090E"/>
    <w:rsid w:val="00DC13A5"/>
    <w:rsid w:val="00DC13F4"/>
    <w:rsid w:val="00DC1509"/>
    <w:rsid w:val="00DC47E3"/>
    <w:rsid w:val="00DC4A7A"/>
    <w:rsid w:val="00DC5A2D"/>
    <w:rsid w:val="00DC6178"/>
    <w:rsid w:val="00DC68CA"/>
    <w:rsid w:val="00DC6F22"/>
    <w:rsid w:val="00DC749C"/>
    <w:rsid w:val="00DC79C8"/>
    <w:rsid w:val="00DC7E9D"/>
    <w:rsid w:val="00DC7FCE"/>
    <w:rsid w:val="00DD01FA"/>
    <w:rsid w:val="00DD0A39"/>
    <w:rsid w:val="00DD1197"/>
    <w:rsid w:val="00DD199F"/>
    <w:rsid w:val="00DD1ABC"/>
    <w:rsid w:val="00DD1B3B"/>
    <w:rsid w:val="00DD2D26"/>
    <w:rsid w:val="00DD3574"/>
    <w:rsid w:val="00DD357B"/>
    <w:rsid w:val="00DD35A6"/>
    <w:rsid w:val="00DD37D9"/>
    <w:rsid w:val="00DD4550"/>
    <w:rsid w:val="00DD51C5"/>
    <w:rsid w:val="00DD5283"/>
    <w:rsid w:val="00DD5816"/>
    <w:rsid w:val="00DD65F7"/>
    <w:rsid w:val="00DD6824"/>
    <w:rsid w:val="00DD6B21"/>
    <w:rsid w:val="00DD70A9"/>
    <w:rsid w:val="00DE01D6"/>
    <w:rsid w:val="00DE1D27"/>
    <w:rsid w:val="00DE230B"/>
    <w:rsid w:val="00DE43FE"/>
    <w:rsid w:val="00DE4499"/>
    <w:rsid w:val="00DE5461"/>
    <w:rsid w:val="00DE5BAC"/>
    <w:rsid w:val="00DE7009"/>
    <w:rsid w:val="00DE7BF0"/>
    <w:rsid w:val="00DE7E50"/>
    <w:rsid w:val="00DF063B"/>
    <w:rsid w:val="00DF2343"/>
    <w:rsid w:val="00DF2579"/>
    <w:rsid w:val="00DF26DB"/>
    <w:rsid w:val="00DF2790"/>
    <w:rsid w:val="00DF3226"/>
    <w:rsid w:val="00DF52B2"/>
    <w:rsid w:val="00DF55FB"/>
    <w:rsid w:val="00DF59AE"/>
    <w:rsid w:val="00DF61BE"/>
    <w:rsid w:val="00DF675E"/>
    <w:rsid w:val="00DF71E3"/>
    <w:rsid w:val="00DF77E9"/>
    <w:rsid w:val="00E000BF"/>
    <w:rsid w:val="00E00679"/>
    <w:rsid w:val="00E00C8C"/>
    <w:rsid w:val="00E024D2"/>
    <w:rsid w:val="00E02AD3"/>
    <w:rsid w:val="00E040F2"/>
    <w:rsid w:val="00E0590B"/>
    <w:rsid w:val="00E06BA0"/>
    <w:rsid w:val="00E06F30"/>
    <w:rsid w:val="00E06FFF"/>
    <w:rsid w:val="00E079EF"/>
    <w:rsid w:val="00E10445"/>
    <w:rsid w:val="00E10699"/>
    <w:rsid w:val="00E133B8"/>
    <w:rsid w:val="00E13EB8"/>
    <w:rsid w:val="00E144C6"/>
    <w:rsid w:val="00E15E43"/>
    <w:rsid w:val="00E164CC"/>
    <w:rsid w:val="00E1759E"/>
    <w:rsid w:val="00E20433"/>
    <w:rsid w:val="00E21B57"/>
    <w:rsid w:val="00E2309C"/>
    <w:rsid w:val="00E232E9"/>
    <w:rsid w:val="00E26475"/>
    <w:rsid w:val="00E274BC"/>
    <w:rsid w:val="00E27BB4"/>
    <w:rsid w:val="00E30301"/>
    <w:rsid w:val="00E30355"/>
    <w:rsid w:val="00E30620"/>
    <w:rsid w:val="00E30A6D"/>
    <w:rsid w:val="00E31696"/>
    <w:rsid w:val="00E32F91"/>
    <w:rsid w:val="00E33702"/>
    <w:rsid w:val="00E33771"/>
    <w:rsid w:val="00E34AE0"/>
    <w:rsid w:val="00E3677C"/>
    <w:rsid w:val="00E36CE9"/>
    <w:rsid w:val="00E376D6"/>
    <w:rsid w:val="00E377D4"/>
    <w:rsid w:val="00E37D53"/>
    <w:rsid w:val="00E4129D"/>
    <w:rsid w:val="00E44397"/>
    <w:rsid w:val="00E44EA8"/>
    <w:rsid w:val="00E4558F"/>
    <w:rsid w:val="00E45FE4"/>
    <w:rsid w:val="00E465DD"/>
    <w:rsid w:val="00E46B19"/>
    <w:rsid w:val="00E46E43"/>
    <w:rsid w:val="00E46EA9"/>
    <w:rsid w:val="00E47924"/>
    <w:rsid w:val="00E505F4"/>
    <w:rsid w:val="00E50F6F"/>
    <w:rsid w:val="00E51596"/>
    <w:rsid w:val="00E52821"/>
    <w:rsid w:val="00E5296B"/>
    <w:rsid w:val="00E52A24"/>
    <w:rsid w:val="00E52C96"/>
    <w:rsid w:val="00E54271"/>
    <w:rsid w:val="00E55B16"/>
    <w:rsid w:val="00E560D9"/>
    <w:rsid w:val="00E5617C"/>
    <w:rsid w:val="00E5797B"/>
    <w:rsid w:val="00E613D0"/>
    <w:rsid w:val="00E61B3A"/>
    <w:rsid w:val="00E6326F"/>
    <w:rsid w:val="00E64DEB"/>
    <w:rsid w:val="00E66885"/>
    <w:rsid w:val="00E67AD3"/>
    <w:rsid w:val="00E713F1"/>
    <w:rsid w:val="00E7173A"/>
    <w:rsid w:val="00E71ADA"/>
    <w:rsid w:val="00E73C38"/>
    <w:rsid w:val="00E74724"/>
    <w:rsid w:val="00E74E65"/>
    <w:rsid w:val="00E7526A"/>
    <w:rsid w:val="00E77406"/>
    <w:rsid w:val="00E7767B"/>
    <w:rsid w:val="00E812C8"/>
    <w:rsid w:val="00E81C37"/>
    <w:rsid w:val="00E82AB0"/>
    <w:rsid w:val="00E8307F"/>
    <w:rsid w:val="00E841AE"/>
    <w:rsid w:val="00E87C5F"/>
    <w:rsid w:val="00E929E3"/>
    <w:rsid w:val="00E932FB"/>
    <w:rsid w:val="00E96210"/>
    <w:rsid w:val="00E96A0E"/>
    <w:rsid w:val="00E96D8D"/>
    <w:rsid w:val="00E97F31"/>
    <w:rsid w:val="00EA0144"/>
    <w:rsid w:val="00EA080D"/>
    <w:rsid w:val="00EA44FD"/>
    <w:rsid w:val="00EA620A"/>
    <w:rsid w:val="00EA6B0A"/>
    <w:rsid w:val="00EA6EF9"/>
    <w:rsid w:val="00EA78D8"/>
    <w:rsid w:val="00EA7B06"/>
    <w:rsid w:val="00EB3720"/>
    <w:rsid w:val="00EB3BA8"/>
    <w:rsid w:val="00EB3CEA"/>
    <w:rsid w:val="00EB54B9"/>
    <w:rsid w:val="00EB6203"/>
    <w:rsid w:val="00EB7825"/>
    <w:rsid w:val="00EB7A78"/>
    <w:rsid w:val="00EB7CC7"/>
    <w:rsid w:val="00EC0B00"/>
    <w:rsid w:val="00EC0C9E"/>
    <w:rsid w:val="00EC16E5"/>
    <w:rsid w:val="00EC2DB8"/>
    <w:rsid w:val="00EC3B22"/>
    <w:rsid w:val="00EC41CD"/>
    <w:rsid w:val="00EC4A3F"/>
    <w:rsid w:val="00EC4FD8"/>
    <w:rsid w:val="00EC5F80"/>
    <w:rsid w:val="00EC6286"/>
    <w:rsid w:val="00EC7067"/>
    <w:rsid w:val="00EC7303"/>
    <w:rsid w:val="00EC7439"/>
    <w:rsid w:val="00EC75AB"/>
    <w:rsid w:val="00EC78E3"/>
    <w:rsid w:val="00ED221C"/>
    <w:rsid w:val="00ED2985"/>
    <w:rsid w:val="00ED2DBE"/>
    <w:rsid w:val="00ED3793"/>
    <w:rsid w:val="00ED3C91"/>
    <w:rsid w:val="00ED57AD"/>
    <w:rsid w:val="00ED598D"/>
    <w:rsid w:val="00ED6713"/>
    <w:rsid w:val="00ED71EE"/>
    <w:rsid w:val="00ED7D9C"/>
    <w:rsid w:val="00ED7FE4"/>
    <w:rsid w:val="00EE012D"/>
    <w:rsid w:val="00EE1353"/>
    <w:rsid w:val="00EE152B"/>
    <w:rsid w:val="00EE243D"/>
    <w:rsid w:val="00EE2CFF"/>
    <w:rsid w:val="00EE2FAC"/>
    <w:rsid w:val="00EE605A"/>
    <w:rsid w:val="00EF10B5"/>
    <w:rsid w:val="00EF3445"/>
    <w:rsid w:val="00EF3599"/>
    <w:rsid w:val="00EF376B"/>
    <w:rsid w:val="00EF5D60"/>
    <w:rsid w:val="00EF67BE"/>
    <w:rsid w:val="00F008C0"/>
    <w:rsid w:val="00F01761"/>
    <w:rsid w:val="00F01A65"/>
    <w:rsid w:val="00F02060"/>
    <w:rsid w:val="00F029EE"/>
    <w:rsid w:val="00F04FD0"/>
    <w:rsid w:val="00F0513A"/>
    <w:rsid w:val="00F0535C"/>
    <w:rsid w:val="00F06212"/>
    <w:rsid w:val="00F10A73"/>
    <w:rsid w:val="00F10BC3"/>
    <w:rsid w:val="00F10BD0"/>
    <w:rsid w:val="00F115DA"/>
    <w:rsid w:val="00F1219D"/>
    <w:rsid w:val="00F127C1"/>
    <w:rsid w:val="00F129DC"/>
    <w:rsid w:val="00F12B7A"/>
    <w:rsid w:val="00F132EF"/>
    <w:rsid w:val="00F133F7"/>
    <w:rsid w:val="00F13800"/>
    <w:rsid w:val="00F13B02"/>
    <w:rsid w:val="00F147D8"/>
    <w:rsid w:val="00F14937"/>
    <w:rsid w:val="00F15216"/>
    <w:rsid w:val="00F1521D"/>
    <w:rsid w:val="00F16E72"/>
    <w:rsid w:val="00F20265"/>
    <w:rsid w:val="00F20A77"/>
    <w:rsid w:val="00F21522"/>
    <w:rsid w:val="00F21E0E"/>
    <w:rsid w:val="00F2331C"/>
    <w:rsid w:val="00F2395C"/>
    <w:rsid w:val="00F23F43"/>
    <w:rsid w:val="00F25130"/>
    <w:rsid w:val="00F25B50"/>
    <w:rsid w:val="00F266A3"/>
    <w:rsid w:val="00F26744"/>
    <w:rsid w:val="00F26850"/>
    <w:rsid w:val="00F27D64"/>
    <w:rsid w:val="00F30C67"/>
    <w:rsid w:val="00F31539"/>
    <w:rsid w:val="00F3188E"/>
    <w:rsid w:val="00F31AD8"/>
    <w:rsid w:val="00F33949"/>
    <w:rsid w:val="00F34655"/>
    <w:rsid w:val="00F35FE1"/>
    <w:rsid w:val="00F36164"/>
    <w:rsid w:val="00F364B6"/>
    <w:rsid w:val="00F36F04"/>
    <w:rsid w:val="00F37023"/>
    <w:rsid w:val="00F371B3"/>
    <w:rsid w:val="00F40109"/>
    <w:rsid w:val="00F4046D"/>
    <w:rsid w:val="00F41B34"/>
    <w:rsid w:val="00F42331"/>
    <w:rsid w:val="00F4281D"/>
    <w:rsid w:val="00F44486"/>
    <w:rsid w:val="00F44CA2"/>
    <w:rsid w:val="00F44CC8"/>
    <w:rsid w:val="00F46613"/>
    <w:rsid w:val="00F46B39"/>
    <w:rsid w:val="00F479BC"/>
    <w:rsid w:val="00F47E20"/>
    <w:rsid w:val="00F50AA7"/>
    <w:rsid w:val="00F51286"/>
    <w:rsid w:val="00F5180A"/>
    <w:rsid w:val="00F525B3"/>
    <w:rsid w:val="00F53609"/>
    <w:rsid w:val="00F53AC0"/>
    <w:rsid w:val="00F53D0D"/>
    <w:rsid w:val="00F546A7"/>
    <w:rsid w:val="00F54845"/>
    <w:rsid w:val="00F548EC"/>
    <w:rsid w:val="00F54A88"/>
    <w:rsid w:val="00F553FC"/>
    <w:rsid w:val="00F561B8"/>
    <w:rsid w:val="00F564DF"/>
    <w:rsid w:val="00F566F2"/>
    <w:rsid w:val="00F567BF"/>
    <w:rsid w:val="00F56830"/>
    <w:rsid w:val="00F56CF4"/>
    <w:rsid w:val="00F57AB7"/>
    <w:rsid w:val="00F61238"/>
    <w:rsid w:val="00F61AFC"/>
    <w:rsid w:val="00F638A5"/>
    <w:rsid w:val="00F642F1"/>
    <w:rsid w:val="00F645D9"/>
    <w:rsid w:val="00F647CF"/>
    <w:rsid w:val="00F64CD6"/>
    <w:rsid w:val="00F66435"/>
    <w:rsid w:val="00F6653F"/>
    <w:rsid w:val="00F665DE"/>
    <w:rsid w:val="00F669AC"/>
    <w:rsid w:val="00F6708E"/>
    <w:rsid w:val="00F674FE"/>
    <w:rsid w:val="00F67595"/>
    <w:rsid w:val="00F67CBC"/>
    <w:rsid w:val="00F703F3"/>
    <w:rsid w:val="00F71BE2"/>
    <w:rsid w:val="00F75337"/>
    <w:rsid w:val="00F76217"/>
    <w:rsid w:val="00F76C1F"/>
    <w:rsid w:val="00F77129"/>
    <w:rsid w:val="00F77E38"/>
    <w:rsid w:val="00F80EDA"/>
    <w:rsid w:val="00F83A9D"/>
    <w:rsid w:val="00F8542F"/>
    <w:rsid w:val="00F85E09"/>
    <w:rsid w:val="00F8628D"/>
    <w:rsid w:val="00F8652F"/>
    <w:rsid w:val="00F86ED1"/>
    <w:rsid w:val="00F87091"/>
    <w:rsid w:val="00F9018F"/>
    <w:rsid w:val="00F901D9"/>
    <w:rsid w:val="00F906F2"/>
    <w:rsid w:val="00F90E12"/>
    <w:rsid w:val="00F91DC9"/>
    <w:rsid w:val="00F92EF9"/>
    <w:rsid w:val="00F93566"/>
    <w:rsid w:val="00F94E8D"/>
    <w:rsid w:val="00F96638"/>
    <w:rsid w:val="00F967A4"/>
    <w:rsid w:val="00F96F1E"/>
    <w:rsid w:val="00F97CE3"/>
    <w:rsid w:val="00FA09F2"/>
    <w:rsid w:val="00FA0AE8"/>
    <w:rsid w:val="00FA0B77"/>
    <w:rsid w:val="00FA0E7D"/>
    <w:rsid w:val="00FA11F5"/>
    <w:rsid w:val="00FA1497"/>
    <w:rsid w:val="00FA2C29"/>
    <w:rsid w:val="00FA3BD3"/>
    <w:rsid w:val="00FA3CA3"/>
    <w:rsid w:val="00FA42C2"/>
    <w:rsid w:val="00FA4362"/>
    <w:rsid w:val="00FA4673"/>
    <w:rsid w:val="00FA49D4"/>
    <w:rsid w:val="00FA5463"/>
    <w:rsid w:val="00FA68C7"/>
    <w:rsid w:val="00FB017B"/>
    <w:rsid w:val="00FB0B42"/>
    <w:rsid w:val="00FB1D97"/>
    <w:rsid w:val="00FB2FE0"/>
    <w:rsid w:val="00FB3490"/>
    <w:rsid w:val="00FB4CD4"/>
    <w:rsid w:val="00FB4EF7"/>
    <w:rsid w:val="00FB74F1"/>
    <w:rsid w:val="00FB7831"/>
    <w:rsid w:val="00FC058A"/>
    <w:rsid w:val="00FC090E"/>
    <w:rsid w:val="00FC09D9"/>
    <w:rsid w:val="00FC0A41"/>
    <w:rsid w:val="00FC0E53"/>
    <w:rsid w:val="00FC120E"/>
    <w:rsid w:val="00FC2E5E"/>
    <w:rsid w:val="00FC4087"/>
    <w:rsid w:val="00FC4B1B"/>
    <w:rsid w:val="00FC4E73"/>
    <w:rsid w:val="00FC5E3B"/>
    <w:rsid w:val="00FC7669"/>
    <w:rsid w:val="00FD0B37"/>
    <w:rsid w:val="00FE2315"/>
    <w:rsid w:val="00FE2513"/>
    <w:rsid w:val="00FE2AED"/>
    <w:rsid w:val="00FE3125"/>
    <w:rsid w:val="00FE3937"/>
    <w:rsid w:val="00FE617F"/>
    <w:rsid w:val="00FE6D06"/>
    <w:rsid w:val="00FE6EA4"/>
    <w:rsid w:val="00FE72DA"/>
    <w:rsid w:val="00FE736F"/>
    <w:rsid w:val="00FE7B2F"/>
    <w:rsid w:val="00FE7B70"/>
    <w:rsid w:val="00FE7D24"/>
    <w:rsid w:val="00FF0810"/>
    <w:rsid w:val="00FF0C29"/>
    <w:rsid w:val="00FF280C"/>
    <w:rsid w:val="00FF3ECE"/>
    <w:rsid w:val="00FF4B32"/>
    <w:rsid w:val="00FF5550"/>
    <w:rsid w:val="00FF614B"/>
    <w:rsid w:val="00FF6394"/>
    <w:rsid w:val="00FF66CF"/>
    <w:rsid w:val="00FF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108FCF-B44C-4E00-99E4-16AFF9CE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E2"/>
    <w:rPr>
      <w:sz w:val="28"/>
    </w:rPr>
  </w:style>
  <w:style w:type="paragraph" w:styleId="1">
    <w:name w:val="heading 1"/>
    <w:basedOn w:val="a"/>
    <w:next w:val="a"/>
    <w:qFormat/>
    <w:rsid w:val="00B62FE2"/>
    <w:pPr>
      <w:keepNext/>
      <w:jc w:val="both"/>
      <w:outlineLvl w:val="0"/>
    </w:pPr>
    <w:rPr>
      <w:b/>
    </w:rPr>
  </w:style>
  <w:style w:type="paragraph" w:styleId="2">
    <w:name w:val="heading 2"/>
    <w:basedOn w:val="a"/>
    <w:next w:val="a"/>
    <w:qFormat/>
    <w:rsid w:val="00B62FE2"/>
    <w:pPr>
      <w:keepNext/>
      <w:jc w:val="center"/>
      <w:outlineLvl w:val="1"/>
    </w:pPr>
    <w:rPr>
      <w:b/>
    </w:rPr>
  </w:style>
  <w:style w:type="paragraph" w:styleId="3">
    <w:name w:val="heading 3"/>
    <w:basedOn w:val="a"/>
    <w:next w:val="a"/>
    <w:qFormat/>
    <w:rsid w:val="00B62FE2"/>
    <w:pPr>
      <w:keepNext/>
      <w:ind w:left="1440" w:firstLine="720"/>
      <w:jc w:val="both"/>
      <w:outlineLvl w:val="2"/>
    </w:pPr>
    <w:rPr>
      <w:b/>
    </w:rPr>
  </w:style>
  <w:style w:type="paragraph" w:styleId="5">
    <w:name w:val="heading 5"/>
    <w:basedOn w:val="a"/>
    <w:next w:val="a"/>
    <w:link w:val="50"/>
    <w:semiHidden/>
    <w:unhideWhenUsed/>
    <w:qFormat/>
    <w:rsid w:val="003A186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3A1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62FE2"/>
  </w:style>
  <w:style w:type="paragraph" w:styleId="a4">
    <w:name w:val="footer"/>
    <w:basedOn w:val="a"/>
    <w:rsid w:val="00B62FE2"/>
    <w:pPr>
      <w:tabs>
        <w:tab w:val="center" w:pos="4153"/>
        <w:tab w:val="right" w:pos="8306"/>
      </w:tabs>
    </w:pPr>
  </w:style>
  <w:style w:type="paragraph" w:styleId="20">
    <w:name w:val="Body Text 2"/>
    <w:basedOn w:val="a"/>
    <w:rsid w:val="00B62FE2"/>
    <w:pPr>
      <w:jc w:val="both"/>
    </w:pPr>
    <w:rPr>
      <w:b/>
    </w:rPr>
  </w:style>
  <w:style w:type="paragraph" w:styleId="a5">
    <w:name w:val="Body Text Indent"/>
    <w:basedOn w:val="a"/>
    <w:rsid w:val="00B62FE2"/>
    <w:pPr>
      <w:ind w:left="720"/>
      <w:jc w:val="both"/>
    </w:pPr>
    <w:rPr>
      <w:b/>
    </w:rPr>
  </w:style>
  <w:style w:type="paragraph" w:styleId="a6">
    <w:name w:val="header"/>
    <w:basedOn w:val="a"/>
    <w:rsid w:val="00D24348"/>
    <w:pPr>
      <w:tabs>
        <w:tab w:val="center" w:pos="4677"/>
        <w:tab w:val="right" w:pos="9355"/>
      </w:tabs>
    </w:pPr>
  </w:style>
  <w:style w:type="paragraph" w:styleId="a7">
    <w:name w:val="Document Map"/>
    <w:basedOn w:val="a"/>
    <w:semiHidden/>
    <w:rsid w:val="00D64D14"/>
    <w:pPr>
      <w:shd w:val="clear" w:color="auto" w:fill="000080"/>
    </w:pPr>
    <w:rPr>
      <w:rFonts w:ascii="Tahoma" w:hAnsi="Tahoma" w:cs="Tahoma"/>
      <w:sz w:val="20"/>
    </w:rPr>
  </w:style>
  <w:style w:type="table" w:styleId="a8">
    <w:name w:val="Table Grid"/>
    <w:basedOn w:val="a1"/>
    <w:uiPriority w:val="39"/>
    <w:rsid w:val="009D2A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Абзац списка1"/>
    <w:basedOn w:val="a"/>
    <w:rsid w:val="001D3C96"/>
    <w:pPr>
      <w:spacing w:after="200" w:line="276" w:lineRule="auto"/>
      <w:ind w:left="720"/>
      <w:contextualSpacing/>
    </w:pPr>
    <w:rPr>
      <w:rFonts w:ascii="Calibri" w:hAnsi="Calibri"/>
      <w:sz w:val="22"/>
      <w:szCs w:val="22"/>
    </w:rPr>
  </w:style>
  <w:style w:type="paragraph" w:customStyle="1" w:styleId="11">
    <w:name w:val="Без интервала1"/>
    <w:rsid w:val="00144E21"/>
    <w:rPr>
      <w:rFonts w:ascii="Calibri" w:hAnsi="Calibri"/>
      <w:sz w:val="22"/>
      <w:szCs w:val="22"/>
    </w:rPr>
  </w:style>
  <w:style w:type="paragraph" w:customStyle="1" w:styleId="western">
    <w:name w:val="western"/>
    <w:basedOn w:val="a"/>
    <w:rsid w:val="00C64D8C"/>
    <w:pPr>
      <w:spacing w:before="100" w:beforeAutospacing="1" w:after="100" w:afterAutospacing="1"/>
    </w:pPr>
    <w:rPr>
      <w:sz w:val="24"/>
      <w:szCs w:val="24"/>
    </w:rPr>
  </w:style>
  <w:style w:type="character" w:styleId="a9">
    <w:name w:val="Emphasis"/>
    <w:uiPriority w:val="20"/>
    <w:qFormat/>
    <w:rsid w:val="003A4D93"/>
    <w:rPr>
      <w:i/>
      <w:iCs/>
    </w:rPr>
  </w:style>
  <w:style w:type="paragraph" w:styleId="aa">
    <w:name w:val="TOC Heading"/>
    <w:basedOn w:val="1"/>
    <w:next w:val="a"/>
    <w:uiPriority w:val="39"/>
    <w:qFormat/>
    <w:rsid w:val="00940A6B"/>
    <w:pPr>
      <w:keepLines/>
      <w:spacing w:before="480" w:line="276" w:lineRule="auto"/>
      <w:jc w:val="left"/>
      <w:outlineLvl w:val="9"/>
    </w:pPr>
    <w:rPr>
      <w:rFonts w:ascii="Cambria" w:hAnsi="Cambria"/>
      <w:bCs/>
      <w:color w:val="365F91"/>
      <w:szCs w:val="28"/>
    </w:rPr>
  </w:style>
  <w:style w:type="paragraph" w:styleId="12">
    <w:name w:val="toc 1"/>
    <w:basedOn w:val="a"/>
    <w:next w:val="a"/>
    <w:autoRedefine/>
    <w:uiPriority w:val="39"/>
    <w:rsid w:val="000F2D62"/>
    <w:pPr>
      <w:tabs>
        <w:tab w:val="right" w:leader="dot" w:pos="9923"/>
      </w:tabs>
    </w:pPr>
    <w:rPr>
      <w:b/>
      <w:noProof/>
    </w:rPr>
  </w:style>
  <w:style w:type="paragraph" w:styleId="21">
    <w:name w:val="toc 2"/>
    <w:basedOn w:val="a"/>
    <w:next w:val="a"/>
    <w:autoRedefine/>
    <w:uiPriority w:val="39"/>
    <w:rsid w:val="00940A6B"/>
    <w:pPr>
      <w:ind w:left="280"/>
    </w:pPr>
  </w:style>
  <w:style w:type="paragraph" w:styleId="30">
    <w:name w:val="toc 3"/>
    <w:basedOn w:val="a"/>
    <w:next w:val="a"/>
    <w:autoRedefine/>
    <w:uiPriority w:val="39"/>
    <w:rsid w:val="00940A6B"/>
    <w:pPr>
      <w:ind w:left="560"/>
    </w:pPr>
  </w:style>
  <w:style w:type="character" w:styleId="ab">
    <w:name w:val="Hyperlink"/>
    <w:uiPriority w:val="99"/>
    <w:unhideWhenUsed/>
    <w:rsid w:val="00940A6B"/>
    <w:rPr>
      <w:color w:val="0000FF"/>
      <w:u w:val="single"/>
    </w:rPr>
  </w:style>
  <w:style w:type="character" w:customStyle="1" w:styleId="FontStyle44">
    <w:name w:val="Font Style44"/>
    <w:rsid w:val="008804AF"/>
    <w:rPr>
      <w:rFonts w:ascii="Times New Roman" w:hAnsi="Times New Roman" w:cs="Times New Roman" w:hint="default"/>
      <w:sz w:val="26"/>
      <w:szCs w:val="26"/>
    </w:rPr>
  </w:style>
  <w:style w:type="paragraph" w:customStyle="1" w:styleId="ac">
    <w:name w:val="А_основной"/>
    <w:basedOn w:val="a"/>
    <w:link w:val="ad"/>
    <w:rsid w:val="008804AF"/>
    <w:pPr>
      <w:widowControl w:val="0"/>
      <w:autoSpaceDE w:val="0"/>
      <w:autoSpaceDN w:val="0"/>
      <w:adjustRightInd w:val="0"/>
      <w:spacing w:line="360" w:lineRule="auto"/>
      <w:ind w:firstLine="454"/>
      <w:jc w:val="both"/>
    </w:pPr>
    <w:rPr>
      <w:rFonts w:cs="Arial"/>
    </w:rPr>
  </w:style>
  <w:style w:type="character" w:customStyle="1" w:styleId="ad">
    <w:name w:val="А_основной Знак"/>
    <w:link w:val="ac"/>
    <w:locked/>
    <w:rsid w:val="008804AF"/>
    <w:rPr>
      <w:rFonts w:cs="Arial"/>
      <w:sz w:val="28"/>
    </w:rPr>
  </w:style>
  <w:style w:type="paragraph" w:styleId="ae">
    <w:name w:val="Body Text"/>
    <w:basedOn w:val="a"/>
    <w:link w:val="af"/>
    <w:rsid w:val="008804AF"/>
    <w:pPr>
      <w:spacing w:after="120"/>
    </w:pPr>
  </w:style>
  <w:style w:type="character" w:customStyle="1" w:styleId="af">
    <w:name w:val="Основной текст Знак"/>
    <w:link w:val="ae"/>
    <w:rsid w:val="008804AF"/>
    <w:rPr>
      <w:sz w:val="28"/>
    </w:rPr>
  </w:style>
  <w:style w:type="paragraph" w:styleId="af0">
    <w:name w:val="List Paragraph"/>
    <w:basedOn w:val="a"/>
    <w:uiPriority w:val="34"/>
    <w:qFormat/>
    <w:rsid w:val="008804AF"/>
    <w:pPr>
      <w:spacing w:after="200" w:line="276" w:lineRule="auto"/>
      <w:ind w:left="720"/>
      <w:contextualSpacing/>
    </w:pPr>
    <w:rPr>
      <w:rFonts w:ascii="Calibri" w:eastAsia="Calibri" w:hAnsi="Calibri"/>
      <w:sz w:val="22"/>
      <w:szCs w:val="22"/>
      <w:lang w:eastAsia="en-US"/>
    </w:rPr>
  </w:style>
  <w:style w:type="paragraph" w:styleId="af1">
    <w:name w:val="No Spacing"/>
    <w:uiPriority w:val="1"/>
    <w:qFormat/>
    <w:rsid w:val="008804AF"/>
    <w:rPr>
      <w:rFonts w:ascii="Calibri" w:hAnsi="Calibri"/>
      <w:sz w:val="22"/>
      <w:szCs w:val="22"/>
    </w:rPr>
  </w:style>
  <w:style w:type="paragraph" w:customStyle="1" w:styleId="ConsPlusNormal">
    <w:name w:val="ConsPlusNormal"/>
    <w:rsid w:val="008804AF"/>
    <w:pPr>
      <w:autoSpaceDE w:val="0"/>
      <w:autoSpaceDN w:val="0"/>
      <w:adjustRightInd w:val="0"/>
      <w:ind w:firstLine="720"/>
    </w:pPr>
    <w:rPr>
      <w:rFonts w:ascii="Arial" w:hAnsi="Arial" w:cs="Arial"/>
    </w:rPr>
  </w:style>
  <w:style w:type="paragraph" w:customStyle="1" w:styleId="ParaAttribute1">
    <w:name w:val="ParaAttribute1"/>
    <w:rsid w:val="008804AF"/>
    <w:pPr>
      <w:spacing w:after="200"/>
      <w:jc w:val="both"/>
    </w:pPr>
  </w:style>
  <w:style w:type="character" w:customStyle="1" w:styleId="CharAttribute1">
    <w:name w:val="CharAttribute1"/>
    <w:rsid w:val="008804AF"/>
    <w:rPr>
      <w:rFonts w:ascii="Times New Roman" w:hAnsi="Times New Roman" w:cs="Times New Roman" w:hint="default"/>
      <w:sz w:val="24"/>
    </w:rPr>
  </w:style>
  <w:style w:type="character" w:customStyle="1" w:styleId="CharAttribute3">
    <w:name w:val="CharAttribute3"/>
    <w:rsid w:val="008804AF"/>
    <w:rPr>
      <w:rFonts w:ascii="Times New Roman" w:hAnsi="Times New Roman" w:cs="Times New Roman" w:hint="default"/>
      <w:sz w:val="24"/>
    </w:rPr>
  </w:style>
  <w:style w:type="character" w:customStyle="1" w:styleId="CharAttribute4">
    <w:name w:val="CharAttribute4"/>
    <w:rsid w:val="008804AF"/>
    <w:rPr>
      <w:rFonts w:ascii="Times New Roman" w:hAnsi="Times New Roman" w:cs="Times New Roman" w:hint="default"/>
      <w:sz w:val="24"/>
    </w:rPr>
  </w:style>
  <w:style w:type="character" w:customStyle="1" w:styleId="CharAttribute5">
    <w:name w:val="CharAttribute5"/>
    <w:rsid w:val="008804AF"/>
    <w:rPr>
      <w:rFonts w:ascii="Times New Roman" w:hAnsi="Times New Roman" w:cs="Times New Roman" w:hint="default"/>
      <w:sz w:val="24"/>
    </w:rPr>
  </w:style>
  <w:style w:type="character" w:customStyle="1" w:styleId="CharAttribute6">
    <w:name w:val="CharAttribute6"/>
    <w:rsid w:val="008804AF"/>
    <w:rPr>
      <w:rFonts w:ascii="Times New Roman" w:hAnsi="Times New Roman" w:cs="Times New Roman" w:hint="default"/>
      <w:sz w:val="24"/>
    </w:rPr>
  </w:style>
  <w:style w:type="paragraph" w:customStyle="1" w:styleId="Default">
    <w:name w:val="Default"/>
    <w:rsid w:val="008804AF"/>
    <w:pPr>
      <w:autoSpaceDE w:val="0"/>
      <w:autoSpaceDN w:val="0"/>
      <w:adjustRightInd w:val="0"/>
    </w:pPr>
    <w:rPr>
      <w:color w:val="000000"/>
      <w:sz w:val="24"/>
      <w:szCs w:val="24"/>
    </w:rPr>
  </w:style>
  <w:style w:type="paragraph" w:styleId="af2">
    <w:name w:val="Balloon Text"/>
    <w:basedOn w:val="a"/>
    <w:link w:val="af3"/>
    <w:rsid w:val="00B75830"/>
    <w:rPr>
      <w:rFonts w:ascii="Tahoma" w:hAnsi="Tahoma" w:cs="Tahoma"/>
      <w:sz w:val="16"/>
      <w:szCs w:val="16"/>
    </w:rPr>
  </w:style>
  <w:style w:type="character" w:customStyle="1" w:styleId="af3">
    <w:name w:val="Текст выноски Знак"/>
    <w:link w:val="af2"/>
    <w:rsid w:val="00B75830"/>
    <w:rPr>
      <w:rFonts w:ascii="Tahoma" w:hAnsi="Tahoma" w:cs="Tahoma"/>
      <w:sz w:val="16"/>
      <w:szCs w:val="16"/>
    </w:rPr>
  </w:style>
  <w:style w:type="paragraph" w:customStyle="1" w:styleId="13">
    <w:name w:val="Без интервала1"/>
    <w:rsid w:val="00DD5816"/>
    <w:rPr>
      <w:rFonts w:ascii="Calibri" w:eastAsia="Calibri" w:hAnsi="Calibri"/>
      <w:sz w:val="22"/>
      <w:szCs w:val="22"/>
    </w:rPr>
  </w:style>
  <w:style w:type="character" w:customStyle="1" w:styleId="50">
    <w:name w:val="Заголовок 5 Знак"/>
    <w:basedOn w:val="a0"/>
    <w:link w:val="5"/>
    <w:semiHidden/>
    <w:rsid w:val="003A186D"/>
    <w:rPr>
      <w:rFonts w:asciiTheme="majorHAnsi" w:eastAsiaTheme="majorEastAsia" w:hAnsiTheme="majorHAnsi" w:cstheme="majorBidi"/>
      <w:color w:val="243F60" w:themeColor="accent1" w:themeShade="7F"/>
      <w:sz w:val="28"/>
    </w:rPr>
  </w:style>
  <w:style w:type="character" w:customStyle="1" w:styleId="60">
    <w:name w:val="Заголовок 6 Знак"/>
    <w:basedOn w:val="a0"/>
    <w:link w:val="6"/>
    <w:semiHidden/>
    <w:rsid w:val="003A186D"/>
    <w:rPr>
      <w:rFonts w:asciiTheme="majorHAnsi" w:eastAsiaTheme="majorEastAsia" w:hAnsiTheme="majorHAnsi" w:cstheme="majorBidi"/>
      <w:i/>
      <w:iCs/>
      <w:color w:val="243F60" w:themeColor="accent1" w:themeShade="7F"/>
      <w:sz w:val="28"/>
    </w:rPr>
  </w:style>
  <w:style w:type="paragraph" w:styleId="af4">
    <w:name w:val="Normal (Web)"/>
    <w:basedOn w:val="a"/>
    <w:uiPriority w:val="99"/>
    <w:unhideWhenUsed/>
    <w:rsid w:val="009C2E56"/>
    <w:pPr>
      <w:spacing w:before="100" w:beforeAutospacing="1" w:after="100" w:afterAutospacing="1"/>
    </w:pPr>
    <w:rPr>
      <w:sz w:val="24"/>
      <w:szCs w:val="24"/>
    </w:rPr>
  </w:style>
  <w:style w:type="character" w:styleId="af5">
    <w:name w:val="annotation reference"/>
    <w:basedOn w:val="a0"/>
    <w:semiHidden/>
    <w:unhideWhenUsed/>
    <w:rsid w:val="00503CBC"/>
    <w:rPr>
      <w:sz w:val="16"/>
      <w:szCs w:val="16"/>
    </w:rPr>
  </w:style>
  <w:style w:type="paragraph" w:styleId="af6">
    <w:name w:val="annotation text"/>
    <w:basedOn w:val="a"/>
    <w:link w:val="af7"/>
    <w:semiHidden/>
    <w:unhideWhenUsed/>
    <w:rsid w:val="00503CBC"/>
    <w:rPr>
      <w:sz w:val="20"/>
    </w:rPr>
  </w:style>
  <w:style w:type="character" w:customStyle="1" w:styleId="af7">
    <w:name w:val="Текст примечания Знак"/>
    <w:basedOn w:val="a0"/>
    <w:link w:val="af6"/>
    <w:semiHidden/>
    <w:rsid w:val="00503CBC"/>
  </w:style>
  <w:style w:type="paragraph" w:styleId="af8">
    <w:name w:val="annotation subject"/>
    <w:basedOn w:val="af6"/>
    <w:next w:val="af6"/>
    <w:link w:val="af9"/>
    <w:semiHidden/>
    <w:unhideWhenUsed/>
    <w:rsid w:val="00503CBC"/>
    <w:rPr>
      <w:b/>
      <w:bCs/>
    </w:rPr>
  </w:style>
  <w:style w:type="character" w:customStyle="1" w:styleId="af9">
    <w:name w:val="Тема примечания Знак"/>
    <w:basedOn w:val="af7"/>
    <w:link w:val="af8"/>
    <w:semiHidden/>
    <w:rsid w:val="00503CBC"/>
    <w:rPr>
      <w:b/>
      <w:bCs/>
    </w:rPr>
  </w:style>
  <w:style w:type="character" w:customStyle="1" w:styleId="14">
    <w:name w:val="Основной текст Знак1"/>
    <w:basedOn w:val="a0"/>
    <w:uiPriority w:val="99"/>
    <w:rsid w:val="008117BD"/>
    <w:rPr>
      <w:rFonts w:ascii="Times New Roman" w:hAnsi="Times New Roman"/>
      <w:sz w:val="23"/>
      <w:szCs w:val="23"/>
      <w:shd w:val="clear" w:color="auto" w:fill="FFFFFF"/>
    </w:rPr>
  </w:style>
  <w:style w:type="character" w:customStyle="1" w:styleId="afa">
    <w:name w:val="Основной текст + Курсив"/>
    <w:basedOn w:val="a0"/>
    <w:uiPriority w:val="99"/>
    <w:rsid w:val="00F31539"/>
    <w:rPr>
      <w:rFonts w:ascii="Times New Roman" w:hAnsi="Times New Roman" w:cs="Times New Roman"/>
      <w:i/>
      <w:iCs/>
      <w:sz w:val="23"/>
      <w:szCs w:val="23"/>
      <w:u w:val="none"/>
    </w:rPr>
  </w:style>
  <w:style w:type="character" w:customStyle="1" w:styleId="afb">
    <w:name w:val="Основной текст + Не полужирный"/>
    <w:basedOn w:val="14"/>
    <w:uiPriority w:val="99"/>
    <w:rsid w:val="001246E3"/>
    <w:rPr>
      <w:rFonts w:ascii="Times New Roman" w:eastAsia="Times New Roman" w:hAnsi="Times New Roman" w:cs="Times New Roman"/>
      <w:b w:val="0"/>
      <w:bCs w:val="0"/>
      <w:sz w:val="23"/>
      <w:szCs w:val="23"/>
      <w:u w:val="none"/>
      <w:shd w:val="clear" w:color="auto" w:fill="FFFFFF"/>
      <w:lang w:eastAsia="ru-RU"/>
    </w:rPr>
  </w:style>
  <w:style w:type="paragraph" w:customStyle="1" w:styleId="15">
    <w:name w:val="1"/>
    <w:basedOn w:val="a"/>
    <w:rsid w:val="00115376"/>
    <w:pPr>
      <w:spacing w:before="100" w:beforeAutospacing="1" w:after="100" w:afterAutospacing="1"/>
    </w:pPr>
    <w:rPr>
      <w:sz w:val="24"/>
      <w:szCs w:val="24"/>
    </w:rPr>
  </w:style>
  <w:style w:type="paragraph" w:customStyle="1" w:styleId="c22">
    <w:name w:val="c22"/>
    <w:basedOn w:val="a"/>
    <w:rsid w:val="00277E16"/>
    <w:pPr>
      <w:spacing w:before="100" w:beforeAutospacing="1" w:after="100" w:afterAutospacing="1"/>
    </w:pPr>
    <w:rPr>
      <w:sz w:val="24"/>
      <w:szCs w:val="24"/>
    </w:rPr>
  </w:style>
  <w:style w:type="character" w:customStyle="1" w:styleId="c9">
    <w:name w:val="c9"/>
    <w:rsid w:val="00277E16"/>
  </w:style>
  <w:style w:type="character" w:customStyle="1" w:styleId="fontstyle01">
    <w:name w:val="fontstyle01"/>
    <w:basedOn w:val="a0"/>
    <w:rsid w:val="0087454F"/>
    <w:rPr>
      <w:rFonts w:ascii="Times New Roman" w:hAnsi="Times New Roman" w:cs="Times New Roman" w:hint="default"/>
      <w:b w:val="0"/>
      <w:bCs w:val="0"/>
      <w:i w:val="0"/>
      <w:iCs w:val="0"/>
      <w:color w:val="FF0000"/>
      <w:sz w:val="38"/>
      <w:szCs w:val="38"/>
    </w:rPr>
  </w:style>
  <w:style w:type="character" w:customStyle="1" w:styleId="7">
    <w:name w:val="Основной текст (7)_"/>
    <w:link w:val="70"/>
    <w:uiPriority w:val="99"/>
    <w:rsid w:val="008529E5"/>
    <w:rPr>
      <w:sz w:val="27"/>
      <w:szCs w:val="27"/>
      <w:shd w:val="clear" w:color="auto" w:fill="FFFFFF"/>
    </w:rPr>
  </w:style>
  <w:style w:type="paragraph" w:customStyle="1" w:styleId="70">
    <w:name w:val="Основной текст (7)"/>
    <w:basedOn w:val="a"/>
    <w:link w:val="7"/>
    <w:uiPriority w:val="99"/>
    <w:rsid w:val="008529E5"/>
    <w:pPr>
      <w:widowControl w:val="0"/>
      <w:shd w:val="clear" w:color="auto" w:fill="FFFFFF"/>
      <w:spacing w:before="300" w:line="323" w:lineRule="exact"/>
      <w:ind w:hanging="1800"/>
      <w:jc w:val="both"/>
    </w:pPr>
    <w:rPr>
      <w:sz w:val="27"/>
      <w:szCs w:val="27"/>
    </w:rPr>
  </w:style>
  <w:style w:type="character" w:customStyle="1" w:styleId="markedcontent">
    <w:name w:val="markedcontent"/>
    <w:basedOn w:val="a0"/>
    <w:rsid w:val="00E10699"/>
  </w:style>
  <w:style w:type="paragraph" w:customStyle="1" w:styleId="ConsPlusNonformat">
    <w:name w:val="ConsPlusNonformat"/>
    <w:rsid w:val="00C11E6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20340">
      <w:bodyDiv w:val="1"/>
      <w:marLeft w:val="0"/>
      <w:marRight w:val="0"/>
      <w:marTop w:val="0"/>
      <w:marBottom w:val="0"/>
      <w:divBdr>
        <w:top w:val="none" w:sz="0" w:space="0" w:color="auto"/>
        <w:left w:val="none" w:sz="0" w:space="0" w:color="auto"/>
        <w:bottom w:val="none" w:sz="0" w:space="0" w:color="auto"/>
        <w:right w:val="none" w:sz="0" w:space="0" w:color="auto"/>
      </w:divBdr>
    </w:div>
    <w:div w:id="260643969">
      <w:bodyDiv w:val="1"/>
      <w:marLeft w:val="0"/>
      <w:marRight w:val="0"/>
      <w:marTop w:val="0"/>
      <w:marBottom w:val="0"/>
      <w:divBdr>
        <w:top w:val="none" w:sz="0" w:space="0" w:color="auto"/>
        <w:left w:val="none" w:sz="0" w:space="0" w:color="auto"/>
        <w:bottom w:val="none" w:sz="0" w:space="0" w:color="auto"/>
        <w:right w:val="none" w:sz="0" w:space="0" w:color="auto"/>
      </w:divBdr>
    </w:div>
    <w:div w:id="758674264">
      <w:bodyDiv w:val="1"/>
      <w:marLeft w:val="0"/>
      <w:marRight w:val="0"/>
      <w:marTop w:val="0"/>
      <w:marBottom w:val="0"/>
      <w:divBdr>
        <w:top w:val="none" w:sz="0" w:space="0" w:color="auto"/>
        <w:left w:val="none" w:sz="0" w:space="0" w:color="auto"/>
        <w:bottom w:val="none" w:sz="0" w:space="0" w:color="auto"/>
        <w:right w:val="none" w:sz="0" w:space="0" w:color="auto"/>
      </w:divBdr>
    </w:div>
    <w:div w:id="789473962">
      <w:bodyDiv w:val="1"/>
      <w:marLeft w:val="0"/>
      <w:marRight w:val="0"/>
      <w:marTop w:val="0"/>
      <w:marBottom w:val="0"/>
      <w:divBdr>
        <w:top w:val="none" w:sz="0" w:space="0" w:color="auto"/>
        <w:left w:val="none" w:sz="0" w:space="0" w:color="auto"/>
        <w:bottom w:val="none" w:sz="0" w:space="0" w:color="auto"/>
        <w:right w:val="none" w:sz="0" w:space="0" w:color="auto"/>
      </w:divBdr>
    </w:div>
    <w:div w:id="1197234113">
      <w:bodyDiv w:val="1"/>
      <w:marLeft w:val="0"/>
      <w:marRight w:val="0"/>
      <w:marTop w:val="0"/>
      <w:marBottom w:val="0"/>
      <w:divBdr>
        <w:top w:val="none" w:sz="0" w:space="0" w:color="auto"/>
        <w:left w:val="none" w:sz="0" w:space="0" w:color="auto"/>
        <w:bottom w:val="none" w:sz="0" w:space="0" w:color="auto"/>
        <w:right w:val="none" w:sz="0" w:space="0" w:color="auto"/>
      </w:divBdr>
    </w:div>
    <w:div w:id="1224634180">
      <w:bodyDiv w:val="1"/>
      <w:marLeft w:val="0"/>
      <w:marRight w:val="0"/>
      <w:marTop w:val="0"/>
      <w:marBottom w:val="0"/>
      <w:divBdr>
        <w:top w:val="none" w:sz="0" w:space="0" w:color="auto"/>
        <w:left w:val="none" w:sz="0" w:space="0" w:color="auto"/>
        <w:bottom w:val="none" w:sz="0" w:space="0" w:color="auto"/>
        <w:right w:val="none" w:sz="0" w:space="0" w:color="auto"/>
      </w:divBdr>
    </w:div>
    <w:div w:id="1308901852">
      <w:bodyDiv w:val="1"/>
      <w:marLeft w:val="0"/>
      <w:marRight w:val="0"/>
      <w:marTop w:val="0"/>
      <w:marBottom w:val="0"/>
      <w:divBdr>
        <w:top w:val="none" w:sz="0" w:space="0" w:color="auto"/>
        <w:left w:val="none" w:sz="0" w:space="0" w:color="auto"/>
        <w:bottom w:val="none" w:sz="0" w:space="0" w:color="auto"/>
        <w:right w:val="none" w:sz="0" w:space="0" w:color="auto"/>
      </w:divBdr>
    </w:div>
    <w:div w:id="1310012207">
      <w:bodyDiv w:val="1"/>
      <w:marLeft w:val="0"/>
      <w:marRight w:val="0"/>
      <w:marTop w:val="0"/>
      <w:marBottom w:val="0"/>
      <w:divBdr>
        <w:top w:val="none" w:sz="0" w:space="0" w:color="auto"/>
        <w:left w:val="none" w:sz="0" w:space="0" w:color="auto"/>
        <w:bottom w:val="none" w:sz="0" w:space="0" w:color="auto"/>
        <w:right w:val="none" w:sz="0" w:space="0" w:color="auto"/>
      </w:divBdr>
    </w:div>
    <w:div w:id="1568495690">
      <w:bodyDiv w:val="1"/>
      <w:marLeft w:val="0"/>
      <w:marRight w:val="0"/>
      <w:marTop w:val="0"/>
      <w:marBottom w:val="0"/>
      <w:divBdr>
        <w:top w:val="none" w:sz="0" w:space="0" w:color="auto"/>
        <w:left w:val="none" w:sz="0" w:space="0" w:color="auto"/>
        <w:bottom w:val="none" w:sz="0" w:space="0" w:color="auto"/>
        <w:right w:val="none" w:sz="0" w:space="0" w:color="auto"/>
      </w:divBdr>
    </w:div>
    <w:div w:id="1595169713">
      <w:bodyDiv w:val="1"/>
      <w:marLeft w:val="0"/>
      <w:marRight w:val="0"/>
      <w:marTop w:val="0"/>
      <w:marBottom w:val="0"/>
      <w:divBdr>
        <w:top w:val="none" w:sz="0" w:space="0" w:color="auto"/>
        <w:left w:val="none" w:sz="0" w:space="0" w:color="auto"/>
        <w:bottom w:val="none" w:sz="0" w:space="0" w:color="auto"/>
        <w:right w:val="none" w:sz="0" w:space="0" w:color="auto"/>
      </w:divBdr>
    </w:div>
    <w:div w:id="1691222056">
      <w:bodyDiv w:val="1"/>
      <w:marLeft w:val="0"/>
      <w:marRight w:val="0"/>
      <w:marTop w:val="0"/>
      <w:marBottom w:val="0"/>
      <w:divBdr>
        <w:top w:val="none" w:sz="0" w:space="0" w:color="auto"/>
        <w:left w:val="none" w:sz="0" w:space="0" w:color="auto"/>
        <w:bottom w:val="none" w:sz="0" w:space="0" w:color="auto"/>
        <w:right w:val="none" w:sz="0" w:space="0" w:color="auto"/>
      </w:divBdr>
    </w:div>
    <w:div w:id="1850829502">
      <w:bodyDiv w:val="1"/>
      <w:marLeft w:val="0"/>
      <w:marRight w:val="0"/>
      <w:marTop w:val="0"/>
      <w:marBottom w:val="0"/>
      <w:divBdr>
        <w:top w:val="none" w:sz="0" w:space="0" w:color="auto"/>
        <w:left w:val="none" w:sz="0" w:space="0" w:color="auto"/>
        <w:bottom w:val="none" w:sz="0" w:space="0" w:color="auto"/>
        <w:right w:val="none" w:sz="0" w:space="0" w:color="auto"/>
      </w:divBdr>
    </w:div>
    <w:div w:id="1909223086">
      <w:bodyDiv w:val="1"/>
      <w:marLeft w:val="0"/>
      <w:marRight w:val="0"/>
      <w:marTop w:val="0"/>
      <w:marBottom w:val="0"/>
      <w:divBdr>
        <w:top w:val="none" w:sz="0" w:space="0" w:color="auto"/>
        <w:left w:val="none" w:sz="0" w:space="0" w:color="auto"/>
        <w:bottom w:val="none" w:sz="0" w:space="0" w:color="auto"/>
        <w:right w:val="none" w:sz="0" w:space="0" w:color="auto"/>
      </w:divBdr>
    </w:div>
    <w:div w:id="1917130337">
      <w:bodyDiv w:val="1"/>
      <w:marLeft w:val="0"/>
      <w:marRight w:val="0"/>
      <w:marTop w:val="0"/>
      <w:marBottom w:val="0"/>
      <w:divBdr>
        <w:top w:val="none" w:sz="0" w:space="0" w:color="auto"/>
        <w:left w:val="none" w:sz="0" w:space="0" w:color="auto"/>
        <w:bottom w:val="none" w:sz="0" w:space="0" w:color="auto"/>
        <w:right w:val="none" w:sz="0" w:space="0" w:color="auto"/>
      </w:divBdr>
    </w:div>
    <w:div w:id="204035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stvo.kaluga.ru/upload/kalugascdetstvo_new/files/d5/cb/d5cb7669e5cb5c97d0975e6b7a2f7ea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1050;&#1072;&#1085;&#1072;&#1083;&#1055;&#1088;&#1086;&#1089;&#1074;&#1077;&#1097;&#1077;&#1085;&#1080;&#1103;.&#1056;&#1060;" TargetMode="External"/><Relationship Id="rId4" Type="http://schemas.openxmlformats.org/officeDocument/2006/relationships/settings" Target="settings.xml"/><Relationship Id="rId9" Type="http://schemas.openxmlformats.org/officeDocument/2006/relationships/hyperlink" Target="http://publication.pravo.gov.ru/Document/View/0001202301270036?ysclid=lfcjv9qxqu2615205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B5C90-41CB-4237-910B-B634ACCB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8527</TotalTime>
  <Pages>16</Pages>
  <Words>6426</Words>
  <Characters>36632</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Основные  задачи</vt:lpstr>
    </vt:vector>
  </TitlesOfParts>
  <Company>Организация</Company>
  <LinksUpToDate>false</LinksUpToDate>
  <CharactersWithSpaces>42973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задачи</dc:title>
  <dc:creator>FuckYouBill</dc:creator>
  <cp:lastModifiedBy>Windows User</cp:lastModifiedBy>
  <cp:revision>396</cp:revision>
  <cp:lastPrinted>2021-02-11T12:59:00Z</cp:lastPrinted>
  <dcterms:created xsi:type="dcterms:W3CDTF">2018-01-24T05:17:00Z</dcterms:created>
  <dcterms:modified xsi:type="dcterms:W3CDTF">2024-03-21T08:09:00Z</dcterms:modified>
</cp:coreProperties>
</file>